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6B9F0" w14:textId="3400FB99" w:rsidR="00D70A43" w:rsidRPr="005F1A1C" w:rsidRDefault="005F1A1C" w:rsidP="00D70A43">
      <w:pPr>
        <w:jc w:val="center"/>
        <w:rPr>
          <w:rFonts w:ascii="Times New Roman" w:hAnsi="Times New Roman" w:cs="Times New Roman"/>
          <w:b/>
          <w:bCs/>
          <w:sz w:val="28"/>
          <w:szCs w:val="28"/>
          <w:lang w:val="en-US"/>
        </w:rPr>
      </w:pPr>
      <w:r w:rsidRPr="005F1A1C">
        <w:rPr>
          <w:rFonts w:ascii="Times New Roman" w:hAnsi="Times New Roman" w:cs="Times New Roman"/>
          <w:b/>
          <w:bCs/>
          <w:sz w:val="28"/>
          <w:szCs w:val="28"/>
          <w:lang w:val="en-US"/>
        </w:rPr>
        <w:t xml:space="preserve">ANALISIS KEBUTUHAN INSTRUMEN PENILAIAN BERBASIS HOTS </w:t>
      </w:r>
    </w:p>
    <w:p w14:paraId="056811A5" w14:textId="77777777" w:rsidR="00D70A43" w:rsidRPr="00F83BEC" w:rsidRDefault="00D70A43" w:rsidP="00D70A43">
      <w:pPr>
        <w:jc w:val="center"/>
        <w:rPr>
          <w:rFonts w:ascii="Times New Roman" w:hAnsi="Times New Roman" w:cs="Times New Roman"/>
          <w:lang w:val="en-US"/>
        </w:rPr>
      </w:pPr>
    </w:p>
    <w:p w14:paraId="0479982C" w14:textId="2A1508BD" w:rsidR="00D70A43" w:rsidRPr="005F1A1C" w:rsidRDefault="00D70A43" w:rsidP="00D70A43">
      <w:pPr>
        <w:jc w:val="center"/>
        <w:rPr>
          <w:rFonts w:ascii="Times New Roman" w:hAnsi="Times New Roman" w:cs="Times New Roman"/>
          <w:b/>
          <w:bCs/>
          <w:sz w:val="22"/>
          <w:szCs w:val="22"/>
          <w:lang w:val="en-US"/>
        </w:rPr>
      </w:pPr>
      <w:r w:rsidRPr="005F1A1C">
        <w:rPr>
          <w:rFonts w:ascii="Times New Roman" w:hAnsi="Times New Roman" w:cs="Times New Roman"/>
          <w:b/>
          <w:bCs/>
          <w:sz w:val="22"/>
          <w:szCs w:val="22"/>
          <w:lang w:val="en-US"/>
        </w:rPr>
        <w:t xml:space="preserve">Dian Eka </w:t>
      </w:r>
      <w:proofErr w:type="spellStart"/>
      <w:r w:rsidRPr="005F1A1C">
        <w:rPr>
          <w:rFonts w:ascii="Times New Roman" w:hAnsi="Times New Roman" w:cs="Times New Roman"/>
          <w:b/>
          <w:bCs/>
          <w:sz w:val="22"/>
          <w:szCs w:val="22"/>
          <w:lang w:val="en-US"/>
        </w:rPr>
        <w:t>Amrina</w:t>
      </w:r>
      <w:proofErr w:type="spellEnd"/>
      <w:r w:rsidRPr="005F1A1C">
        <w:rPr>
          <w:rFonts w:ascii="Times New Roman" w:hAnsi="Times New Roman" w:cs="Times New Roman"/>
          <w:b/>
          <w:bCs/>
          <w:sz w:val="22"/>
          <w:szCs w:val="22"/>
          <w:lang w:val="en-US"/>
        </w:rPr>
        <w:t xml:space="preserve">, </w:t>
      </w:r>
      <w:proofErr w:type="spellStart"/>
      <w:r w:rsidRPr="005F1A1C">
        <w:rPr>
          <w:rFonts w:ascii="Times New Roman" w:hAnsi="Times New Roman" w:cs="Times New Roman"/>
          <w:b/>
          <w:bCs/>
          <w:sz w:val="22"/>
          <w:szCs w:val="22"/>
          <w:lang w:val="en-US"/>
        </w:rPr>
        <w:t>Deskoni</w:t>
      </w:r>
      <w:proofErr w:type="spellEnd"/>
      <w:r w:rsidRPr="005F1A1C">
        <w:rPr>
          <w:rFonts w:ascii="Times New Roman" w:hAnsi="Times New Roman" w:cs="Times New Roman"/>
          <w:b/>
          <w:bCs/>
          <w:sz w:val="22"/>
          <w:szCs w:val="22"/>
          <w:lang w:val="en-US"/>
        </w:rPr>
        <w:t xml:space="preserve">, </w:t>
      </w:r>
      <w:proofErr w:type="spellStart"/>
      <w:r w:rsidRPr="005F1A1C">
        <w:rPr>
          <w:rFonts w:ascii="Times New Roman" w:hAnsi="Times New Roman" w:cs="Times New Roman"/>
          <w:b/>
          <w:bCs/>
          <w:sz w:val="22"/>
          <w:szCs w:val="22"/>
          <w:lang w:val="en-US"/>
        </w:rPr>
        <w:t>Edutivia</w:t>
      </w:r>
      <w:proofErr w:type="spellEnd"/>
      <w:r w:rsidRPr="005F1A1C">
        <w:rPr>
          <w:rFonts w:ascii="Times New Roman" w:hAnsi="Times New Roman" w:cs="Times New Roman"/>
          <w:b/>
          <w:bCs/>
          <w:sz w:val="22"/>
          <w:szCs w:val="22"/>
          <w:lang w:val="en-US"/>
        </w:rPr>
        <w:t xml:space="preserve"> </w:t>
      </w:r>
      <w:proofErr w:type="spellStart"/>
      <w:r w:rsidRPr="005F1A1C">
        <w:rPr>
          <w:rFonts w:ascii="Times New Roman" w:hAnsi="Times New Roman" w:cs="Times New Roman"/>
          <w:b/>
          <w:bCs/>
          <w:sz w:val="22"/>
          <w:szCs w:val="22"/>
          <w:lang w:val="en-US"/>
        </w:rPr>
        <w:t>Mardetini</w:t>
      </w:r>
      <w:proofErr w:type="spellEnd"/>
    </w:p>
    <w:p w14:paraId="03FD079E" w14:textId="77777777" w:rsidR="005F1A1C" w:rsidRPr="005F1A1C" w:rsidRDefault="005F1A1C" w:rsidP="00D70A43">
      <w:pPr>
        <w:jc w:val="center"/>
        <w:rPr>
          <w:rFonts w:ascii="Times New Roman" w:hAnsi="Times New Roman" w:cs="Times New Roman"/>
          <w:sz w:val="22"/>
          <w:szCs w:val="22"/>
          <w:lang w:val="en-US"/>
        </w:rPr>
      </w:pPr>
    </w:p>
    <w:p w14:paraId="47CF906C" w14:textId="1BB94880" w:rsidR="00D70A43" w:rsidRPr="005F1A1C" w:rsidRDefault="00D70A43" w:rsidP="00D70A43">
      <w:pPr>
        <w:jc w:val="center"/>
        <w:rPr>
          <w:rFonts w:ascii="Times New Roman" w:hAnsi="Times New Roman" w:cs="Times New Roman"/>
          <w:sz w:val="22"/>
          <w:szCs w:val="22"/>
          <w:lang w:val="en-US"/>
        </w:rPr>
      </w:pPr>
      <w:r w:rsidRPr="005F1A1C">
        <w:rPr>
          <w:rFonts w:ascii="Times New Roman" w:hAnsi="Times New Roman" w:cs="Times New Roman"/>
          <w:sz w:val="22"/>
          <w:szCs w:val="22"/>
          <w:lang w:val="en-US"/>
        </w:rPr>
        <w:t>Universitas Sriwijaya</w:t>
      </w:r>
      <w:r w:rsidR="00995047">
        <w:rPr>
          <w:rFonts w:ascii="Times New Roman" w:hAnsi="Times New Roman" w:cs="Times New Roman"/>
          <w:sz w:val="22"/>
          <w:szCs w:val="22"/>
          <w:lang w:val="en-US"/>
        </w:rPr>
        <w:t xml:space="preserve">, e-mail: </w:t>
      </w:r>
      <w:hyperlink r:id="rId8" w:history="1">
        <w:r w:rsidR="00995047" w:rsidRPr="00AE2F9A">
          <w:rPr>
            <w:rStyle w:val="Hyperlink"/>
            <w:rFonts w:ascii="Times New Roman" w:hAnsi="Times New Roman" w:cs="Times New Roman"/>
            <w:sz w:val="22"/>
            <w:szCs w:val="22"/>
            <w:lang w:val="en-US"/>
          </w:rPr>
          <w:t>dianekaa@fkip.unsri.ac.id</w:t>
        </w:r>
      </w:hyperlink>
      <w:r w:rsidR="00995047">
        <w:rPr>
          <w:rFonts w:ascii="Times New Roman" w:hAnsi="Times New Roman" w:cs="Times New Roman"/>
          <w:sz w:val="22"/>
          <w:szCs w:val="22"/>
          <w:lang w:val="en-US"/>
        </w:rPr>
        <w:t xml:space="preserve"> </w:t>
      </w:r>
    </w:p>
    <w:p w14:paraId="00E4612B" w14:textId="77777777" w:rsidR="00D70A43" w:rsidRPr="00F83BEC" w:rsidRDefault="00D70A43" w:rsidP="00D70A43">
      <w:pPr>
        <w:rPr>
          <w:rFonts w:ascii="Times New Roman" w:hAnsi="Times New Roman" w:cs="Times New Roman"/>
          <w:lang w:val="en-US"/>
        </w:rPr>
      </w:pPr>
    </w:p>
    <w:p w14:paraId="5470719B" w14:textId="3E744615" w:rsidR="00D70A43" w:rsidRDefault="00D70A43" w:rsidP="00D70A43">
      <w:pPr>
        <w:rPr>
          <w:rFonts w:ascii="Times New Roman" w:hAnsi="Times New Roman" w:cs="Times New Roman"/>
          <w:lang w:val="en-US"/>
        </w:rPr>
      </w:pPr>
    </w:p>
    <w:p w14:paraId="0DB1738B" w14:textId="77777777" w:rsidR="00D16DE5" w:rsidRPr="00F83BEC" w:rsidRDefault="00D16DE5" w:rsidP="00D70A43">
      <w:pPr>
        <w:rPr>
          <w:rFonts w:ascii="Times New Roman" w:hAnsi="Times New Roman" w:cs="Times New Roman"/>
          <w:lang w:val="en-US"/>
        </w:rPr>
      </w:pPr>
    </w:p>
    <w:p w14:paraId="7BA88121" w14:textId="77777777" w:rsidR="00995047" w:rsidRPr="00C50CBC" w:rsidRDefault="00420C71" w:rsidP="00C50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6"/>
        <w:jc w:val="both"/>
        <w:rPr>
          <w:rFonts w:ascii="Times New Roman" w:eastAsia="Times New Roman" w:hAnsi="Times New Roman" w:cs="Times New Roman"/>
          <w:color w:val="222222"/>
          <w:sz w:val="20"/>
          <w:szCs w:val="20"/>
          <w:lang w:val="en"/>
        </w:rPr>
      </w:pPr>
      <w:r w:rsidRPr="00C50CBC">
        <w:rPr>
          <w:rFonts w:ascii="Times New Roman" w:eastAsia="Times New Roman" w:hAnsi="Times New Roman" w:cs="Times New Roman"/>
          <w:b/>
          <w:bCs/>
          <w:color w:val="222222"/>
          <w:sz w:val="20"/>
          <w:szCs w:val="20"/>
          <w:lang w:val="en"/>
        </w:rPr>
        <w:t>Abstract</w:t>
      </w:r>
      <w:r w:rsidRPr="00C50CBC">
        <w:rPr>
          <w:rFonts w:ascii="Times New Roman" w:eastAsia="Times New Roman" w:hAnsi="Times New Roman" w:cs="Times New Roman"/>
          <w:color w:val="222222"/>
          <w:sz w:val="20"/>
          <w:szCs w:val="20"/>
          <w:lang w:val="en"/>
        </w:rPr>
        <w:t xml:space="preserve">. </w:t>
      </w:r>
    </w:p>
    <w:p w14:paraId="4AB3E306" w14:textId="5B18381E" w:rsidR="00420C71" w:rsidRPr="000C436D" w:rsidRDefault="00420C71" w:rsidP="00C50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6"/>
        <w:jc w:val="both"/>
        <w:rPr>
          <w:rFonts w:ascii="Times New Roman" w:eastAsia="Times New Roman" w:hAnsi="Times New Roman" w:cs="Times New Roman"/>
          <w:i/>
          <w:iCs/>
          <w:color w:val="222222"/>
          <w:sz w:val="20"/>
          <w:szCs w:val="20"/>
          <w:lang w:val="en"/>
        </w:rPr>
      </w:pPr>
      <w:r w:rsidRPr="000C436D">
        <w:rPr>
          <w:rFonts w:ascii="Times New Roman" w:eastAsia="Times New Roman" w:hAnsi="Times New Roman" w:cs="Times New Roman"/>
          <w:i/>
          <w:iCs/>
          <w:color w:val="222222"/>
          <w:sz w:val="20"/>
          <w:szCs w:val="20"/>
          <w:lang w:val="en"/>
        </w:rPr>
        <w:t xml:space="preserve">This study aims to analyze the need for HOTS-based assessment instruments in the social studies course. This research was conducted in a descriptive quantitative, with research samples, namely lecturers for the Social Studies subject and 56 Indralaya campus </w:t>
      </w:r>
      <w:proofErr w:type="gramStart"/>
      <w:r w:rsidRPr="000C436D">
        <w:rPr>
          <w:rFonts w:ascii="Times New Roman" w:eastAsia="Times New Roman" w:hAnsi="Times New Roman" w:cs="Times New Roman"/>
          <w:i/>
          <w:iCs/>
          <w:color w:val="222222"/>
          <w:sz w:val="20"/>
          <w:szCs w:val="20"/>
          <w:lang w:val="en"/>
        </w:rPr>
        <w:t>students</w:t>
      </w:r>
      <w:proofErr w:type="gramEnd"/>
      <w:r w:rsidRPr="000C436D">
        <w:rPr>
          <w:rFonts w:ascii="Times New Roman" w:eastAsia="Times New Roman" w:hAnsi="Times New Roman" w:cs="Times New Roman"/>
          <w:i/>
          <w:iCs/>
          <w:color w:val="222222"/>
          <w:sz w:val="20"/>
          <w:szCs w:val="20"/>
          <w:lang w:val="en"/>
        </w:rPr>
        <w:t xml:space="preserve"> class of 2019/2020, Economic Education Study Program, FKIP Sriwijaya University. The research data were obtained through interviews, </w:t>
      </w:r>
      <w:proofErr w:type="spellStart"/>
      <w:r w:rsidR="002608DE">
        <w:rPr>
          <w:rFonts w:ascii="Times New Roman" w:eastAsia="Times New Roman" w:hAnsi="Times New Roman" w:cs="Times New Roman"/>
          <w:i/>
          <w:iCs/>
          <w:color w:val="222222"/>
          <w:sz w:val="20"/>
          <w:szCs w:val="20"/>
          <w:lang w:val="en"/>
        </w:rPr>
        <w:t>document</w:t>
      </w:r>
      <w:r w:rsidRPr="000C436D">
        <w:rPr>
          <w:rFonts w:ascii="Times New Roman" w:eastAsia="Times New Roman" w:hAnsi="Times New Roman" w:cs="Times New Roman"/>
          <w:i/>
          <w:iCs/>
          <w:color w:val="222222"/>
          <w:sz w:val="20"/>
          <w:szCs w:val="20"/>
          <w:lang w:val="en"/>
        </w:rPr>
        <w:t>ion</w:t>
      </w:r>
      <w:proofErr w:type="spellEnd"/>
      <w:r w:rsidRPr="000C436D">
        <w:rPr>
          <w:rFonts w:ascii="Times New Roman" w:eastAsia="Times New Roman" w:hAnsi="Times New Roman" w:cs="Times New Roman"/>
          <w:i/>
          <w:iCs/>
          <w:color w:val="222222"/>
          <w:sz w:val="20"/>
          <w:szCs w:val="20"/>
          <w:lang w:val="en"/>
        </w:rPr>
        <w:t xml:space="preserve"> and questionnaires. Interviews are used to obtain information about assessment techniques in social studies courses. </w:t>
      </w:r>
      <w:r w:rsidR="002608DE">
        <w:rPr>
          <w:rFonts w:ascii="Times New Roman" w:eastAsia="Times New Roman" w:hAnsi="Times New Roman" w:cs="Times New Roman"/>
          <w:i/>
          <w:iCs/>
          <w:color w:val="222222"/>
          <w:sz w:val="20"/>
          <w:szCs w:val="20"/>
          <w:lang w:val="en"/>
        </w:rPr>
        <w:t>Documentation</w:t>
      </w:r>
      <w:r w:rsidRPr="000C436D">
        <w:rPr>
          <w:rFonts w:ascii="Times New Roman" w:eastAsia="Times New Roman" w:hAnsi="Times New Roman" w:cs="Times New Roman"/>
          <w:i/>
          <w:iCs/>
          <w:color w:val="222222"/>
          <w:sz w:val="20"/>
          <w:szCs w:val="20"/>
          <w:lang w:val="en"/>
        </w:rPr>
        <w:t xml:space="preserve"> were made to analyze the assessment instruments and final examination answers to the social studies course. The questionnaire was used to obtain information on student needs for HOTS-based assessment instruments. From the results of the interview, it was obtained information about the items made not based on HOTS and not yet varied. Observations made on the final examination assessment instrument showed that 80% of the items were still focused on MOTS, and from the student answer sheets it could be seen that students were still answering questions from the memorization process. The results of the questionnaire obtained showed that 92.</w:t>
      </w:r>
      <w:r w:rsidR="003D0FD7">
        <w:rPr>
          <w:rFonts w:ascii="Times New Roman" w:eastAsia="Times New Roman" w:hAnsi="Times New Roman" w:cs="Times New Roman"/>
          <w:i/>
          <w:iCs/>
          <w:color w:val="222222"/>
          <w:sz w:val="20"/>
          <w:szCs w:val="20"/>
          <w:lang w:val="en"/>
        </w:rPr>
        <w:t>9</w:t>
      </w:r>
      <w:r w:rsidRPr="000C436D">
        <w:rPr>
          <w:rFonts w:ascii="Times New Roman" w:eastAsia="Times New Roman" w:hAnsi="Times New Roman" w:cs="Times New Roman"/>
          <w:i/>
          <w:iCs/>
          <w:color w:val="222222"/>
          <w:sz w:val="20"/>
          <w:szCs w:val="20"/>
          <w:lang w:val="en"/>
        </w:rPr>
        <w:t xml:space="preserve">% of students thought that in order to understand social science concepts it was necessary to make problem-solving questions that could train HOTS. </w:t>
      </w:r>
      <w:proofErr w:type="gramStart"/>
      <w:r w:rsidRPr="000C436D">
        <w:rPr>
          <w:rFonts w:ascii="Times New Roman" w:eastAsia="Times New Roman" w:hAnsi="Times New Roman" w:cs="Times New Roman"/>
          <w:i/>
          <w:iCs/>
          <w:color w:val="222222"/>
          <w:sz w:val="20"/>
          <w:szCs w:val="20"/>
          <w:lang w:val="en"/>
        </w:rPr>
        <w:t>So</w:t>
      </w:r>
      <w:proofErr w:type="gramEnd"/>
      <w:r w:rsidRPr="000C436D">
        <w:rPr>
          <w:rFonts w:ascii="Times New Roman" w:eastAsia="Times New Roman" w:hAnsi="Times New Roman" w:cs="Times New Roman"/>
          <w:i/>
          <w:iCs/>
          <w:color w:val="222222"/>
          <w:sz w:val="20"/>
          <w:szCs w:val="20"/>
          <w:lang w:val="en"/>
        </w:rPr>
        <w:t xml:space="preserve"> it can be concluded that lecturers and students need HOTS-based assessment instruments in the social studies course.</w:t>
      </w:r>
    </w:p>
    <w:p w14:paraId="2C83CF89" w14:textId="7219446E" w:rsidR="00420C71" w:rsidRPr="00C50CBC" w:rsidRDefault="00420C71" w:rsidP="00C50CBC">
      <w:pPr>
        <w:ind w:left="567" w:right="566"/>
        <w:jc w:val="both"/>
        <w:rPr>
          <w:rFonts w:ascii="Times New Roman" w:hAnsi="Times New Roman" w:cs="Times New Roman"/>
          <w:i/>
          <w:iCs/>
          <w:sz w:val="20"/>
          <w:szCs w:val="20"/>
          <w:lang w:val="en-US"/>
        </w:rPr>
      </w:pPr>
      <w:proofErr w:type="gramStart"/>
      <w:r w:rsidRPr="000C436D">
        <w:rPr>
          <w:rFonts w:ascii="Times New Roman" w:hAnsi="Times New Roman" w:cs="Times New Roman"/>
          <w:i/>
          <w:iCs/>
          <w:sz w:val="20"/>
          <w:szCs w:val="20"/>
          <w:lang w:val="en-US"/>
        </w:rPr>
        <w:t>Keywords :</w:t>
      </w:r>
      <w:proofErr w:type="gramEnd"/>
      <w:r w:rsidRPr="000C436D">
        <w:rPr>
          <w:rFonts w:ascii="Times New Roman" w:hAnsi="Times New Roman" w:cs="Times New Roman"/>
          <w:i/>
          <w:iCs/>
          <w:sz w:val="20"/>
          <w:szCs w:val="20"/>
          <w:lang w:val="en-US"/>
        </w:rPr>
        <w:t xml:space="preserve"> Needs, Assessment Instruments, HOTS</w:t>
      </w:r>
      <w:r w:rsidRPr="00C50CBC">
        <w:rPr>
          <w:rFonts w:ascii="Times New Roman" w:hAnsi="Times New Roman" w:cs="Times New Roman"/>
          <w:i/>
          <w:iCs/>
          <w:sz w:val="20"/>
          <w:szCs w:val="20"/>
          <w:lang w:val="en-US"/>
        </w:rPr>
        <w:t>.</w:t>
      </w:r>
    </w:p>
    <w:p w14:paraId="4029C2DE" w14:textId="77777777" w:rsidR="00420C71" w:rsidRPr="00C50CBC" w:rsidRDefault="00420C71" w:rsidP="00C50CBC">
      <w:pPr>
        <w:ind w:left="567" w:right="566"/>
        <w:rPr>
          <w:rFonts w:ascii="Times New Roman" w:hAnsi="Times New Roman" w:cs="Times New Roman"/>
          <w:sz w:val="20"/>
          <w:szCs w:val="20"/>
          <w:lang w:val="en-US"/>
        </w:rPr>
      </w:pPr>
    </w:p>
    <w:p w14:paraId="78C32FFB" w14:textId="5A10D50A" w:rsidR="00D70A43" w:rsidRPr="00C50CBC" w:rsidRDefault="00D70A43" w:rsidP="00C50CBC">
      <w:pPr>
        <w:ind w:left="567" w:right="566"/>
        <w:rPr>
          <w:rFonts w:ascii="Times New Roman" w:hAnsi="Times New Roman" w:cs="Times New Roman"/>
          <w:sz w:val="20"/>
          <w:szCs w:val="20"/>
          <w:lang w:val="en-US"/>
        </w:rPr>
      </w:pPr>
      <w:proofErr w:type="spellStart"/>
      <w:r w:rsidRPr="00C50CBC">
        <w:rPr>
          <w:rFonts w:ascii="Times New Roman" w:hAnsi="Times New Roman" w:cs="Times New Roman"/>
          <w:sz w:val="20"/>
          <w:szCs w:val="20"/>
          <w:lang w:val="en-US"/>
        </w:rPr>
        <w:t>Abstrak</w:t>
      </w:r>
      <w:proofErr w:type="spellEnd"/>
    </w:p>
    <w:p w14:paraId="7C0A5459" w14:textId="25294295" w:rsidR="00D70A43" w:rsidRPr="00C50CBC" w:rsidRDefault="00D70A43" w:rsidP="00C50CBC">
      <w:pPr>
        <w:ind w:left="567" w:right="566"/>
        <w:jc w:val="both"/>
        <w:rPr>
          <w:rFonts w:ascii="Times New Roman" w:hAnsi="Times New Roman" w:cs="Times New Roman"/>
          <w:sz w:val="20"/>
          <w:szCs w:val="20"/>
          <w:lang w:val="en-US"/>
        </w:rPr>
      </w:pPr>
      <w:r w:rsidRPr="00C50CBC">
        <w:rPr>
          <w:rFonts w:ascii="Times New Roman" w:hAnsi="Times New Roman" w:cs="Times New Roman"/>
          <w:sz w:val="20"/>
          <w:szCs w:val="20"/>
          <w:lang w:val="en-US"/>
        </w:rPr>
        <w:t xml:space="preserve">Penelitian </w:t>
      </w:r>
      <w:proofErr w:type="spellStart"/>
      <w:r w:rsidRPr="00C50CBC">
        <w:rPr>
          <w:rFonts w:ascii="Times New Roman" w:hAnsi="Times New Roman" w:cs="Times New Roman"/>
          <w:sz w:val="20"/>
          <w:szCs w:val="20"/>
          <w:lang w:val="en-US"/>
        </w:rPr>
        <w:t>ini</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bertujuan</w:t>
      </w:r>
      <w:proofErr w:type="spellEnd"/>
      <w:r w:rsidRPr="00C50CBC">
        <w:rPr>
          <w:rFonts w:ascii="Times New Roman" w:hAnsi="Times New Roman" w:cs="Times New Roman"/>
          <w:sz w:val="20"/>
          <w:szCs w:val="20"/>
          <w:lang w:val="en-US"/>
        </w:rPr>
        <w:t xml:space="preserve"> untuk </w:t>
      </w:r>
      <w:proofErr w:type="spellStart"/>
      <w:r w:rsidRPr="00C50CBC">
        <w:rPr>
          <w:rFonts w:ascii="Times New Roman" w:hAnsi="Times New Roman" w:cs="Times New Roman"/>
          <w:sz w:val="20"/>
          <w:szCs w:val="20"/>
          <w:lang w:val="en-US"/>
        </w:rPr>
        <w:t>menganalisis</w:t>
      </w:r>
      <w:proofErr w:type="spellEnd"/>
      <w:r w:rsidRPr="00C50CBC">
        <w:rPr>
          <w:rFonts w:ascii="Times New Roman" w:hAnsi="Times New Roman" w:cs="Times New Roman"/>
          <w:sz w:val="20"/>
          <w:szCs w:val="20"/>
          <w:lang w:val="en-US"/>
        </w:rPr>
        <w:t xml:space="preserve"> kebutuhan instrument penilaian berbasis HOTS pada </w:t>
      </w:r>
      <w:proofErr w:type="spellStart"/>
      <w:r w:rsidRPr="00C50CBC">
        <w:rPr>
          <w:rFonts w:ascii="Times New Roman" w:hAnsi="Times New Roman" w:cs="Times New Roman"/>
          <w:sz w:val="20"/>
          <w:szCs w:val="20"/>
          <w:lang w:val="en-US"/>
        </w:rPr>
        <w:t>mata</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kuliah</w:t>
      </w:r>
      <w:proofErr w:type="spellEnd"/>
      <w:r w:rsidRPr="00C50CBC">
        <w:rPr>
          <w:rFonts w:ascii="Times New Roman" w:hAnsi="Times New Roman" w:cs="Times New Roman"/>
          <w:sz w:val="20"/>
          <w:szCs w:val="20"/>
          <w:lang w:val="en-US"/>
        </w:rPr>
        <w:t xml:space="preserve"> Pendidikan IPS. Penelitian </w:t>
      </w:r>
      <w:proofErr w:type="spellStart"/>
      <w:r w:rsidRPr="00C50CBC">
        <w:rPr>
          <w:rFonts w:ascii="Times New Roman" w:hAnsi="Times New Roman" w:cs="Times New Roman"/>
          <w:sz w:val="20"/>
          <w:szCs w:val="20"/>
          <w:lang w:val="en-US"/>
        </w:rPr>
        <w:t>ini</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dilakukan</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secara</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deskriptif</w:t>
      </w:r>
      <w:proofErr w:type="spellEnd"/>
      <w:r w:rsidRPr="00C50CBC">
        <w:rPr>
          <w:rFonts w:ascii="Times New Roman" w:hAnsi="Times New Roman" w:cs="Times New Roman"/>
          <w:sz w:val="20"/>
          <w:szCs w:val="20"/>
          <w:lang w:val="en-US"/>
        </w:rPr>
        <w:t xml:space="preserve"> kuantitatif, dengan </w:t>
      </w:r>
      <w:proofErr w:type="spellStart"/>
      <w:r w:rsidRPr="00C50CBC">
        <w:rPr>
          <w:rFonts w:ascii="Times New Roman" w:hAnsi="Times New Roman" w:cs="Times New Roman"/>
          <w:sz w:val="20"/>
          <w:szCs w:val="20"/>
          <w:lang w:val="en-US"/>
        </w:rPr>
        <w:t>sampel</w:t>
      </w:r>
      <w:proofErr w:type="spellEnd"/>
      <w:r w:rsidRPr="00C50CBC">
        <w:rPr>
          <w:rFonts w:ascii="Times New Roman" w:hAnsi="Times New Roman" w:cs="Times New Roman"/>
          <w:sz w:val="20"/>
          <w:szCs w:val="20"/>
          <w:lang w:val="en-US"/>
        </w:rPr>
        <w:t xml:space="preserve"> penelitian </w:t>
      </w:r>
      <w:proofErr w:type="spellStart"/>
      <w:r w:rsidRPr="00C50CBC">
        <w:rPr>
          <w:rFonts w:ascii="Times New Roman" w:hAnsi="Times New Roman" w:cs="Times New Roman"/>
          <w:sz w:val="20"/>
          <w:szCs w:val="20"/>
          <w:lang w:val="en-US"/>
        </w:rPr>
        <w:t>yaitu</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dosen</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pengasuh</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mata</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kuliah</w:t>
      </w:r>
      <w:proofErr w:type="spellEnd"/>
      <w:r w:rsidRPr="00C50CBC">
        <w:rPr>
          <w:rFonts w:ascii="Times New Roman" w:hAnsi="Times New Roman" w:cs="Times New Roman"/>
          <w:sz w:val="20"/>
          <w:szCs w:val="20"/>
          <w:lang w:val="en-US"/>
        </w:rPr>
        <w:t xml:space="preserve"> Pendidikan IPS dan Mahasiswa </w:t>
      </w:r>
      <w:proofErr w:type="spellStart"/>
      <w:r w:rsidR="00186698" w:rsidRPr="00C50CBC">
        <w:rPr>
          <w:rFonts w:ascii="Times New Roman" w:hAnsi="Times New Roman" w:cs="Times New Roman"/>
          <w:sz w:val="20"/>
          <w:szCs w:val="20"/>
          <w:lang w:val="en-US"/>
        </w:rPr>
        <w:t>kampus</w:t>
      </w:r>
      <w:proofErr w:type="spellEnd"/>
      <w:r w:rsidR="00186698" w:rsidRPr="00C50CBC">
        <w:rPr>
          <w:rFonts w:ascii="Times New Roman" w:hAnsi="Times New Roman" w:cs="Times New Roman"/>
          <w:sz w:val="20"/>
          <w:szCs w:val="20"/>
          <w:lang w:val="en-US"/>
        </w:rPr>
        <w:t xml:space="preserve"> </w:t>
      </w:r>
      <w:proofErr w:type="spellStart"/>
      <w:r w:rsidR="00186698" w:rsidRPr="00C50CBC">
        <w:rPr>
          <w:rFonts w:ascii="Times New Roman" w:hAnsi="Times New Roman" w:cs="Times New Roman"/>
          <w:sz w:val="20"/>
          <w:szCs w:val="20"/>
          <w:lang w:val="en-US"/>
        </w:rPr>
        <w:t>indralaya</w:t>
      </w:r>
      <w:proofErr w:type="spellEnd"/>
      <w:r w:rsidRPr="00C50CBC">
        <w:rPr>
          <w:rFonts w:ascii="Times New Roman" w:hAnsi="Times New Roman" w:cs="Times New Roman"/>
          <w:sz w:val="20"/>
          <w:szCs w:val="20"/>
          <w:lang w:val="en-US"/>
        </w:rPr>
        <w:t xml:space="preserve"> Program Studi Pendidikan </w:t>
      </w:r>
      <w:proofErr w:type="spellStart"/>
      <w:r w:rsidRPr="00C50CBC">
        <w:rPr>
          <w:rFonts w:ascii="Times New Roman" w:hAnsi="Times New Roman" w:cs="Times New Roman"/>
          <w:sz w:val="20"/>
          <w:szCs w:val="20"/>
          <w:lang w:val="en-US"/>
        </w:rPr>
        <w:t>Ekonomi</w:t>
      </w:r>
      <w:proofErr w:type="spellEnd"/>
      <w:r w:rsidRPr="00C50CBC">
        <w:rPr>
          <w:rFonts w:ascii="Times New Roman" w:hAnsi="Times New Roman" w:cs="Times New Roman"/>
          <w:sz w:val="20"/>
          <w:szCs w:val="20"/>
          <w:lang w:val="en-US"/>
        </w:rPr>
        <w:t xml:space="preserve"> FKIP Universitas Sriwijaya</w:t>
      </w:r>
      <w:r w:rsidR="00186698" w:rsidRPr="00C50CBC">
        <w:rPr>
          <w:rFonts w:ascii="Times New Roman" w:hAnsi="Times New Roman" w:cs="Times New Roman"/>
          <w:sz w:val="20"/>
          <w:szCs w:val="20"/>
          <w:lang w:val="en-US"/>
        </w:rPr>
        <w:t xml:space="preserve"> yang </w:t>
      </w:r>
      <w:proofErr w:type="spellStart"/>
      <w:r w:rsidR="00186698" w:rsidRPr="00C50CBC">
        <w:rPr>
          <w:rFonts w:ascii="Times New Roman" w:hAnsi="Times New Roman" w:cs="Times New Roman"/>
          <w:sz w:val="20"/>
          <w:szCs w:val="20"/>
          <w:lang w:val="en-US"/>
        </w:rPr>
        <w:t>berjumlah</w:t>
      </w:r>
      <w:proofErr w:type="spellEnd"/>
      <w:r w:rsidR="00186698" w:rsidRPr="00C50CBC">
        <w:rPr>
          <w:rFonts w:ascii="Times New Roman" w:hAnsi="Times New Roman" w:cs="Times New Roman"/>
          <w:sz w:val="20"/>
          <w:szCs w:val="20"/>
          <w:lang w:val="en-US"/>
        </w:rPr>
        <w:t xml:space="preserve"> 56 orang</w:t>
      </w:r>
      <w:r w:rsidRPr="00C50CBC">
        <w:rPr>
          <w:rFonts w:ascii="Times New Roman" w:hAnsi="Times New Roman" w:cs="Times New Roman"/>
          <w:sz w:val="20"/>
          <w:szCs w:val="20"/>
          <w:lang w:val="en-US"/>
        </w:rPr>
        <w:t xml:space="preserve">. Data penelitian </w:t>
      </w:r>
      <w:proofErr w:type="spellStart"/>
      <w:r w:rsidRPr="00C50CBC">
        <w:rPr>
          <w:rFonts w:ascii="Times New Roman" w:hAnsi="Times New Roman" w:cs="Times New Roman"/>
          <w:sz w:val="20"/>
          <w:szCs w:val="20"/>
          <w:lang w:val="en-US"/>
        </w:rPr>
        <w:t>diperoleh</w:t>
      </w:r>
      <w:proofErr w:type="spellEnd"/>
      <w:r w:rsidRPr="00C50CBC">
        <w:rPr>
          <w:rFonts w:ascii="Times New Roman" w:hAnsi="Times New Roman" w:cs="Times New Roman"/>
          <w:sz w:val="20"/>
          <w:szCs w:val="20"/>
          <w:lang w:val="en-US"/>
        </w:rPr>
        <w:t xml:space="preserve"> melalui </w:t>
      </w:r>
      <w:proofErr w:type="spellStart"/>
      <w:r w:rsidRPr="00C50CBC">
        <w:rPr>
          <w:rFonts w:ascii="Times New Roman" w:hAnsi="Times New Roman" w:cs="Times New Roman"/>
          <w:sz w:val="20"/>
          <w:szCs w:val="20"/>
          <w:lang w:val="en-US"/>
        </w:rPr>
        <w:t>wawancara</w:t>
      </w:r>
      <w:proofErr w:type="spellEnd"/>
      <w:r w:rsidRPr="00C50CBC">
        <w:rPr>
          <w:rFonts w:ascii="Times New Roman" w:hAnsi="Times New Roman" w:cs="Times New Roman"/>
          <w:sz w:val="20"/>
          <w:szCs w:val="20"/>
          <w:lang w:val="en-US"/>
        </w:rPr>
        <w:t xml:space="preserve">, </w:t>
      </w:r>
      <w:proofErr w:type="spellStart"/>
      <w:r w:rsidR="002608DE">
        <w:rPr>
          <w:rFonts w:ascii="Times New Roman" w:hAnsi="Times New Roman" w:cs="Times New Roman"/>
          <w:sz w:val="20"/>
          <w:szCs w:val="20"/>
          <w:lang w:val="en-US"/>
        </w:rPr>
        <w:t>dokumentasi</w:t>
      </w:r>
      <w:proofErr w:type="spellEnd"/>
      <w:r w:rsidRPr="00C50CBC">
        <w:rPr>
          <w:rFonts w:ascii="Times New Roman" w:hAnsi="Times New Roman" w:cs="Times New Roman"/>
          <w:sz w:val="20"/>
          <w:szCs w:val="20"/>
          <w:lang w:val="en-US"/>
        </w:rPr>
        <w:t xml:space="preserve"> dan </w:t>
      </w:r>
      <w:proofErr w:type="spellStart"/>
      <w:r w:rsidRPr="00C50CBC">
        <w:rPr>
          <w:rFonts w:ascii="Times New Roman" w:hAnsi="Times New Roman" w:cs="Times New Roman"/>
          <w:sz w:val="20"/>
          <w:szCs w:val="20"/>
          <w:lang w:val="en-US"/>
        </w:rPr>
        <w:t>angket</w:t>
      </w:r>
      <w:proofErr w:type="spellEnd"/>
      <w:r w:rsidRPr="00C50CBC">
        <w:rPr>
          <w:rFonts w:ascii="Times New Roman" w:hAnsi="Times New Roman" w:cs="Times New Roman"/>
          <w:sz w:val="20"/>
          <w:szCs w:val="20"/>
          <w:lang w:val="en-US"/>
        </w:rPr>
        <w:t xml:space="preserve">. Wawancara </w:t>
      </w:r>
      <w:proofErr w:type="spellStart"/>
      <w:r w:rsidRPr="00C50CBC">
        <w:rPr>
          <w:rFonts w:ascii="Times New Roman" w:hAnsi="Times New Roman" w:cs="Times New Roman"/>
          <w:sz w:val="20"/>
          <w:szCs w:val="20"/>
          <w:lang w:val="en-US"/>
        </w:rPr>
        <w:t>digunakan</w:t>
      </w:r>
      <w:proofErr w:type="spellEnd"/>
      <w:r w:rsidRPr="00C50CBC">
        <w:rPr>
          <w:rFonts w:ascii="Times New Roman" w:hAnsi="Times New Roman" w:cs="Times New Roman"/>
          <w:sz w:val="20"/>
          <w:szCs w:val="20"/>
          <w:lang w:val="en-US"/>
        </w:rPr>
        <w:t xml:space="preserve"> untuk </w:t>
      </w:r>
      <w:proofErr w:type="spellStart"/>
      <w:r w:rsidRPr="00C50CBC">
        <w:rPr>
          <w:rFonts w:ascii="Times New Roman" w:hAnsi="Times New Roman" w:cs="Times New Roman"/>
          <w:sz w:val="20"/>
          <w:szCs w:val="20"/>
          <w:lang w:val="en-US"/>
        </w:rPr>
        <w:t>mendapatkan</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informasi</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mengenai</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teknik</w:t>
      </w:r>
      <w:proofErr w:type="spellEnd"/>
      <w:r w:rsidRPr="00C50CBC">
        <w:rPr>
          <w:rFonts w:ascii="Times New Roman" w:hAnsi="Times New Roman" w:cs="Times New Roman"/>
          <w:sz w:val="20"/>
          <w:szCs w:val="20"/>
          <w:lang w:val="en-US"/>
        </w:rPr>
        <w:t xml:space="preserve"> penilaian pada </w:t>
      </w:r>
      <w:proofErr w:type="spellStart"/>
      <w:r w:rsidRPr="00C50CBC">
        <w:rPr>
          <w:rFonts w:ascii="Times New Roman" w:hAnsi="Times New Roman" w:cs="Times New Roman"/>
          <w:sz w:val="20"/>
          <w:szCs w:val="20"/>
          <w:lang w:val="en-US"/>
        </w:rPr>
        <w:t>mata</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kuliah</w:t>
      </w:r>
      <w:proofErr w:type="spellEnd"/>
      <w:r w:rsidRPr="00C50CBC">
        <w:rPr>
          <w:rFonts w:ascii="Times New Roman" w:hAnsi="Times New Roman" w:cs="Times New Roman"/>
          <w:sz w:val="20"/>
          <w:szCs w:val="20"/>
          <w:lang w:val="en-US"/>
        </w:rPr>
        <w:t xml:space="preserve"> PPIS. </w:t>
      </w:r>
      <w:proofErr w:type="spellStart"/>
      <w:r w:rsidR="00D16DE5">
        <w:rPr>
          <w:rFonts w:ascii="Times New Roman" w:hAnsi="Times New Roman" w:cs="Times New Roman"/>
          <w:sz w:val="20"/>
          <w:szCs w:val="20"/>
          <w:lang w:val="en-US"/>
        </w:rPr>
        <w:t>Dokumentasi</w:t>
      </w:r>
      <w:proofErr w:type="spellEnd"/>
      <w:r w:rsidR="00D16DE5">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dilakukan</w:t>
      </w:r>
      <w:proofErr w:type="spellEnd"/>
      <w:r w:rsidRPr="00C50CBC">
        <w:rPr>
          <w:rFonts w:ascii="Times New Roman" w:hAnsi="Times New Roman" w:cs="Times New Roman"/>
          <w:sz w:val="20"/>
          <w:szCs w:val="20"/>
          <w:lang w:val="en-US"/>
        </w:rPr>
        <w:t xml:space="preserve"> untuk </w:t>
      </w:r>
      <w:proofErr w:type="spellStart"/>
      <w:r w:rsidRPr="00C50CBC">
        <w:rPr>
          <w:rFonts w:ascii="Times New Roman" w:hAnsi="Times New Roman" w:cs="Times New Roman"/>
          <w:sz w:val="20"/>
          <w:szCs w:val="20"/>
          <w:lang w:val="en-US"/>
        </w:rPr>
        <w:t>menganalisis</w:t>
      </w:r>
      <w:proofErr w:type="spellEnd"/>
      <w:r w:rsidRPr="00C50CBC">
        <w:rPr>
          <w:rFonts w:ascii="Times New Roman" w:hAnsi="Times New Roman" w:cs="Times New Roman"/>
          <w:sz w:val="20"/>
          <w:szCs w:val="20"/>
          <w:lang w:val="en-US"/>
        </w:rPr>
        <w:t xml:space="preserve"> instrumen penilaian dan </w:t>
      </w:r>
      <w:proofErr w:type="spellStart"/>
      <w:r w:rsidRPr="00C50CBC">
        <w:rPr>
          <w:rFonts w:ascii="Times New Roman" w:hAnsi="Times New Roman" w:cs="Times New Roman"/>
          <w:sz w:val="20"/>
          <w:szCs w:val="20"/>
          <w:lang w:val="en-US"/>
        </w:rPr>
        <w:t>jawaban</w:t>
      </w:r>
      <w:proofErr w:type="spellEnd"/>
      <w:r w:rsidRPr="00C50CBC">
        <w:rPr>
          <w:rFonts w:ascii="Times New Roman" w:hAnsi="Times New Roman" w:cs="Times New Roman"/>
          <w:sz w:val="20"/>
          <w:szCs w:val="20"/>
          <w:lang w:val="en-US"/>
        </w:rPr>
        <w:t xml:space="preserve"> UAS </w:t>
      </w:r>
      <w:proofErr w:type="spellStart"/>
      <w:r w:rsidRPr="00C50CBC">
        <w:rPr>
          <w:rFonts w:ascii="Times New Roman" w:hAnsi="Times New Roman" w:cs="Times New Roman"/>
          <w:sz w:val="20"/>
          <w:szCs w:val="20"/>
          <w:lang w:val="en-US"/>
        </w:rPr>
        <w:t>mata</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kuliah</w:t>
      </w:r>
      <w:proofErr w:type="spellEnd"/>
      <w:r w:rsidRPr="00C50CBC">
        <w:rPr>
          <w:rFonts w:ascii="Times New Roman" w:hAnsi="Times New Roman" w:cs="Times New Roman"/>
          <w:sz w:val="20"/>
          <w:szCs w:val="20"/>
          <w:lang w:val="en-US"/>
        </w:rPr>
        <w:t xml:space="preserve"> PIPS. Angket </w:t>
      </w:r>
      <w:proofErr w:type="spellStart"/>
      <w:r w:rsidRPr="00C50CBC">
        <w:rPr>
          <w:rFonts w:ascii="Times New Roman" w:hAnsi="Times New Roman" w:cs="Times New Roman"/>
          <w:sz w:val="20"/>
          <w:szCs w:val="20"/>
          <w:lang w:val="en-US"/>
        </w:rPr>
        <w:t>digunakan</w:t>
      </w:r>
      <w:proofErr w:type="spellEnd"/>
      <w:r w:rsidRPr="00C50CBC">
        <w:rPr>
          <w:rFonts w:ascii="Times New Roman" w:hAnsi="Times New Roman" w:cs="Times New Roman"/>
          <w:sz w:val="20"/>
          <w:szCs w:val="20"/>
          <w:lang w:val="en-US"/>
        </w:rPr>
        <w:t xml:space="preserve"> untuk </w:t>
      </w:r>
      <w:proofErr w:type="spellStart"/>
      <w:r w:rsidRPr="00C50CBC">
        <w:rPr>
          <w:rFonts w:ascii="Times New Roman" w:hAnsi="Times New Roman" w:cs="Times New Roman"/>
          <w:sz w:val="20"/>
          <w:szCs w:val="20"/>
          <w:lang w:val="en-US"/>
        </w:rPr>
        <w:t>mendapatkan</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informasi</w:t>
      </w:r>
      <w:proofErr w:type="spellEnd"/>
      <w:r w:rsidRPr="00C50CBC">
        <w:rPr>
          <w:rFonts w:ascii="Times New Roman" w:hAnsi="Times New Roman" w:cs="Times New Roman"/>
          <w:sz w:val="20"/>
          <w:szCs w:val="20"/>
          <w:lang w:val="en-US"/>
        </w:rPr>
        <w:t xml:space="preserve"> kebutuhan mahasiswa </w:t>
      </w:r>
      <w:proofErr w:type="spellStart"/>
      <w:r w:rsidRPr="00C50CBC">
        <w:rPr>
          <w:rFonts w:ascii="Times New Roman" w:hAnsi="Times New Roman" w:cs="Times New Roman"/>
          <w:sz w:val="20"/>
          <w:szCs w:val="20"/>
          <w:lang w:val="en-US"/>
        </w:rPr>
        <w:t>akan</w:t>
      </w:r>
      <w:proofErr w:type="spellEnd"/>
      <w:r w:rsidRPr="00C50CBC">
        <w:rPr>
          <w:rFonts w:ascii="Times New Roman" w:hAnsi="Times New Roman" w:cs="Times New Roman"/>
          <w:sz w:val="20"/>
          <w:szCs w:val="20"/>
          <w:lang w:val="en-US"/>
        </w:rPr>
        <w:t xml:space="preserve"> instrumen penilaian berbasis HOTS. Dari </w:t>
      </w:r>
      <w:proofErr w:type="spellStart"/>
      <w:r w:rsidRPr="00C50CBC">
        <w:rPr>
          <w:rFonts w:ascii="Times New Roman" w:hAnsi="Times New Roman" w:cs="Times New Roman"/>
          <w:sz w:val="20"/>
          <w:szCs w:val="20"/>
          <w:lang w:val="en-US"/>
        </w:rPr>
        <w:t>hasil</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wawancara</w:t>
      </w:r>
      <w:proofErr w:type="spellEnd"/>
      <w:r w:rsidRPr="00C50CBC">
        <w:rPr>
          <w:rFonts w:ascii="Times New Roman" w:hAnsi="Times New Roman" w:cs="Times New Roman"/>
          <w:sz w:val="20"/>
          <w:szCs w:val="20"/>
          <w:lang w:val="en-US"/>
        </w:rPr>
        <w:t xml:space="preserve"> di </w:t>
      </w:r>
      <w:proofErr w:type="spellStart"/>
      <w:r w:rsidRPr="00C50CBC">
        <w:rPr>
          <w:rFonts w:ascii="Times New Roman" w:hAnsi="Times New Roman" w:cs="Times New Roman"/>
          <w:sz w:val="20"/>
          <w:szCs w:val="20"/>
          <w:lang w:val="en-US"/>
        </w:rPr>
        <w:t>peroleh</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informasi</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mengenai</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butir</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soal</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dibuat</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belum</w:t>
      </w:r>
      <w:proofErr w:type="spellEnd"/>
      <w:r w:rsidRPr="00C50CBC">
        <w:rPr>
          <w:rFonts w:ascii="Times New Roman" w:hAnsi="Times New Roman" w:cs="Times New Roman"/>
          <w:sz w:val="20"/>
          <w:szCs w:val="20"/>
          <w:lang w:val="en-US"/>
        </w:rPr>
        <w:t xml:space="preserve"> berbasis HOTS dan </w:t>
      </w:r>
      <w:proofErr w:type="spellStart"/>
      <w:r w:rsidRPr="00C50CBC">
        <w:rPr>
          <w:rFonts w:ascii="Times New Roman" w:hAnsi="Times New Roman" w:cs="Times New Roman"/>
          <w:sz w:val="20"/>
          <w:szCs w:val="20"/>
          <w:lang w:val="en-US"/>
        </w:rPr>
        <w:t>belum</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bervariasi</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Observasi</w:t>
      </w:r>
      <w:proofErr w:type="spellEnd"/>
      <w:r w:rsidRPr="00C50CBC">
        <w:rPr>
          <w:rFonts w:ascii="Times New Roman" w:hAnsi="Times New Roman" w:cs="Times New Roman"/>
          <w:sz w:val="20"/>
          <w:szCs w:val="20"/>
          <w:lang w:val="en-US"/>
        </w:rPr>
        <w:t xml:space="preserve"> yang </w:t>
      </w:r>
      <w:proofErr w:type="spellStart"/>
      <w:r w:rsidRPr="00C50CBC">
        <w:rPr>
          <w:rFonts w:ascii="Times New Roman" w:hAnsi="Times New Roman" w:cs="Times New Roman"/>
          <w:sz w:val="20"/>
          <w:szCs w:val="20"/>
          <w:lang w:val="en-US"/>
        </w:rPr>
        <w:t>dilakukan</w:t>
      </w:r>
      <w:proofErr w:type="spellEnd"/>
      <w:r w:rsidRPr="00C50CBC">
        <w:rPr>
          <w:rFonts w:ascii="Times New Roman" w:hAnsi="Times New Roman" w:cs="Times New Roman"/>
          <w:sz w:val="20"/>
          <w:szCs w:val="20"/>
          <w:lang w:val="en-US"/>
        </w:rPr>
        <w:t xml:space="preserve"> pada instrument penilaian UAS </w:t>
      </w:r>
      <w:proofErr w:type="spellStart"/>
      <w:r w:rsidRPr="00C50CBC">
        <w:rPr>
          <w:rFonts w:ascii="Times New Roman" w:hAnsi="Times New Roman" w:cs="Times New Roman"/>
          <w:sz w:val="20"/>
          <w:szCs w:val="20"/>
          <w:lang w:val="en-US"/>
        </w:rPr>
        <w:t>menunjukkan</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bahwa</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butir</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soal</w:t>
      </w:r>
      <w:proofErr w:type="spellEnd"/>
      <w:r w:rsidRPr="00C50CBC">
        <w:rPr>
          <w:rFonts w:ascii="Times New Roman" w:hAnsi="Times New Roman" w:cs="Times New Roman"/>
          <w:sz w:val="20"/>
          <w:szCs w:val="20"/>
          <w:lang w:val="en-US"/>
        </w:rPr>
        <w:t xml:space="preserve"> 80% </w:t>
      </w:r>
      <w:proofErr w:type="spellStart"/>
      <w:r w:rsidRPr="00C50CBC">
        <w:rPr>
          <w:rFonts w:ascii="Times New Roman" w:hAnsi="Times New Roman" w:cs="Times New Roman"/>
          <w:sz w:val="20"/>
          <w:szCs w:val="20"/>
          <w:lang w:val="en-US"/>
        </w:rPr>
        <w:t>masih</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berfokus</w:t>
      </w:r>
      <w:proofErr w:type="spellEnd"/>
      <w:r w:rsidRPr="00C50CBC">
        <w:rPr>
          <w:rFonts w:ascii="Times New Roman" w:hAnsi="Times New Roman" w:cs="Times New Roman"/>
          <w:sz w:val="20"/>
          <w:szCs w:val="20"/>
          <w:lang w:val="en-US"/>
        </w:rPr>
        <w:t xml:space="preserve"> pada </w:t>
      </w:r>
      <w:r w:rsidR="00186698" w:rsidRPr="00C50CBC">
        <w:rPr>
          <w:rFonts w:ascii="Times New Roman" w:hAnsi="Times New Roman" w:cs="Times New Roman"/>
          <w:sz w:val="20"/>
          <w:szCs w:val="20"/>
          <w:lang w:val="en-US"/>
        </w:rPr>
        <w:t>M</w:t>
      </w:r>
      <w:r w:rsidRPr="00C50CBC">
        <w:rPr>
          <w:rFonts w:ascii="Times New Roman" w:hAnsi="Times New Roman" w:cs="Times New Roman"/>
          <w:sz w:val="20"/>
          <w:szCs w:val="20"/>
          <w:lang w:val="en-US"/>
        </w:rPr>
        <w:t xml:space="preserve">OTS, dan </w:t>
      </w:r>
      <w:proofErr w:type="spellStart"/>
      <w:r w:rsidRPr="00C50CBC">
        <w:rPr>
          <w:rFonts w:ascii="Times New Roman" w:hAnsi="Times New Roman" w:cs="Times New Roman"/>
          <w:sz w:val="20"/>
          <w:szCs w:val="20"/>
          <w:lang w:val="en-US"/>
        </w:rPr>
        <w:t>dari</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lembar</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jawaban</w:t>
      </w:r>
      <w:proofErr w:type="spellEnd"/>
      <w:r w:rsidRPr="00C50CBC">
        <w:rPr>
          <w:rFonts w:ascii="Times New Roman" w:hAnsi="Times New Roman" w:cs="Times New Roman"/>
          <w:sz w:val="20"/>
          <w:szCs w:val="20"/>
          <w:lang w:val="en-US"/>
        </w:rPr>
        <w:t xml:space="preserve"> mahasiswa </w:t>
      </w:r>
      <w:proofErr w:type="spellStart"/>
      <w:r w:rsidRPr="00C50CBC">
        <w:rPr>
          <w:rFonts w:ascii="Times New Roman" w:hAnsi="Times New Roman" w:cs="Times New Roman"/>
          <w:sz w:val="20"/>
          <w:szCs w:val="20"/>
          <w:lang w:val="en-US"/>
        </w:rPr>
        <w:t>dapat</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diketahui</w:t>
      </w:r>
      <w:proofErr w:type="spellEnd"/>
      <w:r w:rsidRPr="00C50CBC">
        <w:rPr>
          <w:rFonts w:ascii="Times New Roman" w:hAnsi="Times New Roman" w:cs="Times New Roman"/>
          <w:sz w:val="20"/>
          <w:szCs w:val="20"/>
          <w:lang w:val="en-US"/>
        </w:rPr>
        <w:t xml:space="preserve"> mahasiswa </w:t>
      </w:r>
      <w:proofErr w:type="spellStart"/>
      <w:r w:rsidRPr="00C50CBC">
        <w:rPr>
          <w:rFonts w:ascii="Times New Roman" w:hAnsi="Times New Roman" w:cs="Times New Roman"/>
          <w:sz w:val="20"/>
          <w:szCs w:val="20"/>
          <w:lang w:val="en-US"/>
        </w:rPr>
        <w:t>masih</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menjawab</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pertanyaan</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soal</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dari</w:t>
      </w:r>
      <w:proofErr w:type="spellEnd"/>
      <w:r w:rsidRPr="00C50CBC">
        <w:rPr>
          <w:rFonts w:ascii="Times New Roman" w:hAnsi="Times New Roman" w:cs="Times New Roman"/>
          <w:sz w:val="20"/>
          <w:szCs w:val="20"/>
          <w:lang w:val="en-US"/>
        </w:rPr>
        <w:t xml:space="preserve"> proses </w:t>
      </w:r>
      <w:proofErr w:type="spellStart"/>
      <w:r w:rsidRPr="00C50CBC">
        <w:rPr>
          <w:rFonts w:ascii="Times New Roman" w:hAnsi="Times New Roman" w:cs="Times New Roman"/>
          <w:sz w:val="20"/>
          <w:szCs w:val="20"/>
          <w:lang w:val="en-US"/>
        </w:rPr>
        <w:t>hafalan</w:t>
      </w:r>
      <w:proofErr w:type="spellEnd"/>
      <w:r w:rsidRPr="00C50CBC">
        <w:rPr>
          <w:rFonts w:ascii="Times New Roman" w:hAnsi="Times New Roman" w:cs="Times New Roman"/>
          <w:sz w:val="20"/>
          <w:szCs w:val="20"/>
          <w:lang w:val="en-US"/>
        </w:rPr>
        <w:t xml:space="preserve">. Hasil </w:t>
      </w:r>
      <w:proofErr w:type="spellStart"/>
      <w:r w:rsidRPr="00C50CBC">
        <w:rPr>
          <w:rFonts w:ascii="Times New Roman" w:hAnsi="Times New Roman" w:cs="Times New Roman"/>
          <w:sz w:val="20"/>
          <w:szCs w:val="20"/>
          <w:lang w:val="en-US"/>
        </w:rPr>
        <w:t>angket</w:t>
      </w:r>
      <w:proofErr w:type="spellEnd"/>
      <w:r w:rsidRPr="00C50CBC">
        <w:rPr>
          <w:rFonts w:ascii="Times New Roman" w:hAnsi="Times New Roman" w:cs="Times New Roman"/>
          <w:sz w:val="20"/>
          <w:szCs w:val="20"/>
          <w:lang w:val="en-US"/>
        </w:rPr>
        <w:t xml:space="preserve"> yang di </w:t>
      </w:r>
      <w:proofErr w:type="spellStart"/>
      <w:r w:rsidRPr="00C50CBC">
        <w:rPr>
          <w:rFonts w:ascii="Times New Roman" w:hAnsi="Times New Roman" w:cs="Times New Roman"/>
          <w:sz w:val="20"/>
          <w:szCs w:val="20"/>
          <w:lang w:val="en-US"/>
        </w:rPr>
        <w:t>peroleh</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menunjukkan</w:t>
      </w:r>
      <w:proofErr w:type="spellEnd"/>
      <w:r w:rsidRPr="00C50CBC">
        <w:rPr>
          <w:rFonts w:ascii="Times New Roman" w:hAnsi="Times New Roman" w:cs="Times New Roman"/>
          <w:sz w:val="20"/>
          <w:szCs w:val="20"/>
          <w:lang w:val="en-US"/>
        </w:rPr>
        <w:t xml:space="preserve"> 92,</w:t>
      </w:r>
      <w:r w:rsidR="00186698" w:rsidRPr="00C50CBC">
        <w:rPr>
          <w:rFonts w:ascii="Times New Roman" w:hAnsi="Times New Roman" w:cs="Times New Roman"/>
          <w:sz w:val="20"/>
          <w:szCs w:val="20"/>
          <w:lang w:val="en-US"/>
        </w:rPr>
        <w:t>9</w:t>
      </w:r>
      <w:r w:rsidRPr="00C50CBC">
        <w:rPr>
          <w:rFonts w:ascii="Times New Roman" w:hAnsi="Times New Roman" w:cs="Times New Roman"/>
          <w:sz w:val="20"/>
          <w:szCs w:val="20"/>
          <w:lang w:val="en-US"/>
        </w:rPr>
        <w:t xml:space="preserve">% mahasiswa </w:t>
      </w:r>
      <w:proofErr w:type="spellStart"/>
      <w:r w:rsidRPr="00C50CBC">
        <w:rPr>
          <w:rFonts w:ascii="Times New Roman" w:hAnsi="Times New Roman" w:cs="Times New Roman"/>
          <w:sz w:val="20"/>
          <w:szCs w:val="20"/>
          <w:lang w:val="en-US"/>
        </w:rPr>
        <w:t>berpendapat</w:t>
      </w:r>
      <w:proofErr w:type="spellEnd"/>
      <w:r w:rsidRPr="00C50CBC">
        <w:rPr>
          <w:rFonts w:ascii="Times New Roman" w:hAnsi="Times New Roman" w:cs="Times New Roman"/>
          <w:sz w:val="20"/>
          <w:szCs w:val="20"/>
          <w:lang w:val="en-US"/>
        </w:rPr>
        <w:t xml:space="preserve"> untuk </w:t>
      </w:r>
      <w:proofErr w:type="spellStart"/>
      <w:r w:rsidRPr="00C50CBC">
        <w:rPr>
          <w:rFonts w:ascii="Times New Roman" w:hAnsi="Times New Roman" w:cs="Times New Roman"/>
          <w:sz w:val="20"/>
          <w:szCs w:val="20"/>
          <w:lang w:val="en-US"/>
        </w:rPr>
        <w:t>memahami</w:t>
      </w:r>
      <w:proofErr w:type="spellEnd"/>
      <w:r w:rsidRPr="00C50CBC">
        <w:rPr>
          <w:rFonts w:ascii="Times New Roman" w:hAnsi="Times New Roman" w:cs="Times New Roman"/>
          <w:sz w:val="20"/>
          <w:szCs w:val="20"/>
          <w:lang w:val="en-US"/>
        </w:rPr>
        <w:t xml:space="preserve"> konsep-konsep ilmu </w:t>
      </w:r>
      <w:proofErr w:type="spellStart"/>
      <w:r w:rsidRPr="00C50CBC">
        <w:rPr>
          <w:rFonts w:ascii="Times New Roman" w:hAnsi="Times New Roman" w:cs="Times New Roman"/>
          <w:sz w:val="20"/>
          <w:szCs w:val="20"/>
          <w:lang w:val="en-US"/>
        </w:rPr>
        <w:t>sosial</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perlu</w:t>
      </w:r>
      <w:proofErr w:type="spellEnd"/>
      <w:r w:rsidRPr="00C50CBC">
        <w:rPr>
          <w:rFonts w:ascii="Times New Roman" w:hAnsi="Times New Roman" w:cs="Times New Roman"/>
          <w:sz w:val="20"/>
          <w:szCs w:val="20"/>
          <w:lang w:val="en-US"/>
        </w:rPr>
        <w:t xml:space="preserve"> di </w:t>
      </w:r>
      <w:proofErr w:type="spellStart"/>
      <w:r w:rsidRPr="00C50CBC">
        <w:rPr>
          <w:rFonts w:ascii="Times New Roman" w:hAnsi="Times New Roman" w:cs="Times New Roman"/>
          <w:sz w:val="20"/>
          <w:szCs w:val="20"/>
          <w:lang w:val="en-US"/>
        </w:rPr>
        <w:t>buatkan</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soal-soal</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pemecahan</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masalah</w:t>
      </w:r>
      <w:proofErr w:type="spellEnd"/>
      <w:r w:rsidRPr="00C50CBC">
        <w:rPr>
          <w:rFonts w:ascii="Times New Roman" w:hAnsi="Times New Roman" w:cs="Times New Roman"/>
          <w:sz w:val="20"/>
          <w:szCs w:val="20"/>
          <w:lang w:val="en-US"/>
        </w:rPr>
        <w:t xml:space="preserve"> yang </w:t>
      </w:r>
      <w:proofErr w:type="spellStart"/>
      <w:r w:rsidRPr="00C50CBC">
        <w:rPr>
          <w:rFonts w:ascii="Times New Roman" w:hAnsi="Times New Roman" w:cs="Times New Roman"/>
          <w:sz w:val="20"/>
          <w:szCs w:val="20"/>
          <w:lang w:val="en-US"/>
        </w:rPr>
        <w:t>dapat</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melatih</w:t>
      </w:r>
      <w:proofErr w:type="spellEnd"/>
      <w:r w:rsidRPr="00C50CBC">
        <w:rPr>
          <w:rFonts w:ascii="Times New Roman" w:hAnsi="Times New Roman" w:cs="Times New Roman"/>
          <w:sz w:val="20"/>
          <w:szCs w:val="20"/>
          <w:lang w:val="en-US"/>
        </w:rPr>
        <w:t xml:space="preserve"> HOTS. </w:t>
      </w:r>
      <w:proofErr w:type="spellStart"/>
      <w:r w:rsidRPr="00C50CBC">
        <w:rPr>
          <w:rFonts w:ascii="Times New Roman" w:hAnsi="Times New Roman" w:cs="Times New Roman"/>
          <w:sz w:val="20"/>
          <w:szCs w:val="20"/>
          <w:lang w:val="en-US"/>
        </w:rPr>
        <w:t>Sehingga</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bisa</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disimpulkan</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bahwa</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dosen</w:t>
      </w:r>
      <w:proofErr w:type="spellEnd"/>
      <w:r w:rsidRPr="00C50CBC">
        <w:rPr>
          <w:rFonts w:ascii="Times New Roman" w:hAnsi="Times New Roman" w:cs="Times New Roman"/>
          <w:sz w:val="20"/>
          <w:szCs w:val="20"/>
          <w:lang w:val="en-US"/>
        </w:rPr>
        <w:t xml:space="preserve"> dan mahasiswa </w:t>
      </w:r>
      <w:proofErr w:type="spellStart"/>
      <w:r w:rsidRPr="00C50CBC">
        <w:rPr>
          <w:rFonts w:ascii="Times New Roman" w:hAnsi="Times New Roman" w:cs="Times New Roman"/>
          <w:sz w:val="20"/>
          <w:szCs w:val="20"/>
          <w:lang w:val="en-US"/>
        </w:rPr>
        <w:t>membutuhkan</w:t>
      </w:r>
      <w:proofErr w:type="spellEnd"/>
      <w:r w:rsidRPr="00C50CBC">
        <w:rPr>
          <w:rFonts w:ascii="Times New Roman" w:hAnsi="Times New Roman" w:cs="Times New Roman"/>
          <w:sz w:val="20"/>
          <w:szCs w:val="20"/>
          <w:lang w:val="en-US"/>
        </w:rPr>
        <w:t xml:space="preserve"> instrument penilaian berbasis HOTS pada </w:t>
      </w:r>
      <w:proofErr w:type="spellStart"/>
      <w:r w:rsidRPr="00C50CBC">
        <w:rPr>
          <w:rFonts w:ascii="Times New Roman" w:hAnsi="Times New Roman" w:cs="Times New Roman"/>
          <w:sz w:val="20"/>
          <w:szCs w:val="20"/>
          <w:lang w:val="en-US"/>
        </w:rPr>
        <w:t>mata</w:t>
      </w:r>
      <w:proofErr w:type="spellEnd"/>
      <w:r w:rsidRPr="00C50CBC">
        <w:rPr>
          <w:rFonts w:ascii="Times New Roman" w:hAnsi="Times New Roman" w:cs="Times New Roman"/>
          <w:sz w:val="20"/>
          <w:szCs w:val="20"/>
          <w:lang w:val="en-US"/>
        </w:rPr>
        <w:t xml:space="preserve"> </w:t>
      </w:r>
      <w:proofErr w:type="spellStart"/>
      <w:r w:rsidRPr="00C50CBC">
        <w:rPr>
          <w:rFonts w:ascii="Times New Roman" w:hAnsi="Times New Roman" w:cs="Times New Roman"/>
          <w:sz w:val="20"/>
          <w:szCs w:val="20"/>
          <w:lang w:val="en-US"/>
        </w:rPr>
        <w:t>kuliah</w:t>
      </w:r>
      <w:proofErr w:type="spellEnd"/>
      <w:r w:rsidRPr="00C50CBC">
        <w:rPr>
          <w:rFonts w:ascii="Times New Roman" w:hAnsi="Times New Roman" w:cs="Times New Roman"/>
          <w:sz w:val="20"/>
          <w:szCs w:val="20"/>
          <w:lang w:val="en-US"/>
        </w:rPr>
        <w:t xml:space="preserve"> PIPS.</w:t>
      </w:r>
    </w:p>
    <w:p w14:paraId="0D74AA65" w14:textId="007D4F32" w:rsidR="00260C7D" w:rsidRPr="00C50CBC" w:rsidRDefault="00D70A43" w:rsidP="00C50CBC">
      <w:pPr>
        <w:ind w:left="567" w:right="566"/>
        <w:rPr>
          <w:rFonts w:ascii="Times New Roman" w:hAnsi="Times New Roman" w:cs="Times New Roman"/>
          <w:sz w:val="20"/>
          <w:szCs w:val="20"/>
          <w:lang w:val="en-US"/>
        </w:rPr>
      </w:pPr>
      <w:r w:rsidRPr="00C50CBC">
        <w:rPr>
          <w:rFonts w:ascii="Times New Roman" w:hAnsi="Times New Roman" w:cs="Times New Roman"/>
          <w:sz w:val="20"/>
          <w:szCs w:val="20"/>
          <w:lang w:val="en-US"/>
        </w:rPr>
        <w:t>Kata</w:t>
      </w:r>
      <w:r w:rsidR="00420C71" w:rsidRPr="00C50CBC">
        <w:rPr>
          <w:rFonts w:ascii="Times New Roman" w:hAnsi="Times New Roman" w:cs="Times New Roman"/>
          <w:sz w:val="20"/>
          <w:szCs w:val="20"/>
          <w:lang w:val="en-US"/>
        </w:rPr>
        <w:t>-kata</w:t>
      </w:r>
      <w:r w:rsidRPr="00C50CBC">
        <w:rPr>
          <w:rFonts w:ascii="Times New Roman" w:hAnsi="Times New Roman" w:cs="Times New Roman"/>
          <w:sz w:val="20"/>
          <w:szCs w:val="20"/>
          <w:lang w:val="en-US"/>
        </w:rPr>
        <w:t xml:space="preserve"> </w:t>
      </w:r>
      <w:proofErr w:type="spellStart"/>
      <w:proofErr w:type="gramStart"/>
      <w:r w:rsidRPr="00C50CBC">
        <w:rPr>
          <w:rFonts w:ascii="Times New Roman" w:hAnsi="Times New Roman" w:cs="Times New Roman"/>
          <w:sz w:val="20"/>
          <w:szCs w:val="20"/>
          <w:lang w:val="en-US"/>
        </w:rPr>
        <w:t>Kunci</w:t>
      </w:r>
      <w:proofErr w:type="spellEnd"/>
      <w:r w:rsidRPr="00C50CBC">
        <w:rPr>
          <w:rFonts w:ascii="Times New Roman" w:hAnsi="Times New Roman" w:cs="Times New Roman"/>
          <w:sz w:val="20"/>
          <w:szCs w:val="20"/>
          <w:lang w:val="en-US"/>
        </w:rPr>
        <w:t xml:space="preserve"> :</w:t>
      </w:r>
      <w:proofErr w:type="gramEnd"/>
      <w:r w:rsidRPr="00C50CBC">
        <w:rPr>
          <w:rFonts w:ascii="Times New Roman" w:hAnsi="Times New Roman" w:cs="Times New Roman"/>
          <w:sz w:val="20"/>
          <w:szCs w:val="20"/>
          <w:lang w:val="en-US"/>
        </w:rPr>
        <w:t xml:space="preserve"> Kebutuhan, Instrumen Penilaian, HOTS</w:t>
      </w:r>
    </w:p>
    <w:p w14:paraId="0050A15A" w14:textId="77777777" w:rsidR="00E93896" w:rsidRDefault="00E93896" w:rsidP="000C436D">
      <w:pPr>
        <w:spacing w:line="276" w:lineRule="auto"/>
        <w:contextualSpacing/>
        <w:jc w:val="both"/>
        <w:rPr>
          <w:rFonts w:ascii="Times New Roman" w:hAnsi="Times New Roman" w:cs="Times New Roman"/>
          <w:b/>
          <w:bCs/>
          <w:sz w:val="22"/>
          <w:szCs w:val="22"/>
          <w:lang w:val="en-US"/>
        </w:rPr>
      </w:pPr>
    </w:p>
    <w:p w14:paraId="17605E5F" w14:textId="77777777" w:rsidR="00D16DE5" w:rsidRDefault="00D16DE5" w:rsidP="000C436D">
      <w:pPr>
        <w:spacing w:line="276" w:lineRule="auto"/>
        <w:contextualSpacing/>
        <w:jc w:val="both"/>
        <w:rPr>
          <w:rFonts w:ascii="Times New Roman" w:hAnsi="Times New Roman" w:cs="Times New Roman"/>
          <w:b/>
          <w:bCs/>
          <w:sz w:val="22"/>
          <w:szCs w:val="22"/>
          <w:lang w:val="en-US"/>
        </w:rPr>
      </w:pPr>
    </w:p>
    <w:p w14:paraId="000AEEB5" w14:textId="77777777" w:rsidR="00D16DE5" w:rsidRDefault="00D16DE5" w:rsidP="000C436D">
      <w:pPr>
        <w:spacing w:line="276" w:lineRule="auto"/>
        <w:contextualSpacing/>
        <w:jc w:val="both"/>
        <w:rPr>
          <w:rFonts w:ascii="Times New Roman" w:hAnsi="Times New Roman" w:cs="Times New Roman"/>
          <w:b/>
          <w:bCs/>
          <w:sz w:val="22"/>
          <w:szCs w:val="22"/>
          <w:lang w:val="en-US"/>
        </w:rPr>
      </w:pPr>
    </w:p>
    <w:p w14:paraId="20096489" w14:textId="3063CF0D" w:rsidR="00260C7D" w:rsidRPr="000C436D" w:rsidRDefault="00995047" w:rsidP="000C436D">
      <w:pPr>
        <w:spacing w:line="276" w:lineRule="auto"/>
        <w:contextualSpacing/>
        <w:jc w:val="both"/>
        <w:rPr>
          <w:rFonts w:ascii="Times New Roman" w:hAnsi="Times New Roman" w:cs="Times New Roman"/>
          <w:b/>
          <w:bCs/>
          <w:sz w:val="22"/>
          <w:szCs w:val="22"/>
          <w:lang w:val="en-US"/>
        </w:rPr>
      </w:pPr>
      <w:r w:rsidRPr="000C436D">
        <w:rPr>
          <w:rFonts w:ascii="Times New Roman" w:hAnsi="Times New Roman" w:cs="Times New Roman"/>
          <w:b/>
          <w:bCs/>
          <w:sz w:val="22"/>
          <w:szCs w:val="22"/>
          <w:lang w:val="en-US"/>
        </w:rPr>
        <w:lastRenderedPageBreak/>
        <w:t>PENDAHULUAN</w:t>
      </w:r>
    </w:p>
    <w:p w14:paraId="536CAD59" w14:textId="391B615C" w:rsidR="00B50EE1" w:rsidRPr="000C436D" w:rsidRDefault="00AA33E2" w:rsidP="000C436D">
      <w:pPr>
        <w:pStyle w:val="NormalWeb"/>
        <w:spacing w:before="0" w:beforeAutospacing="0" w:after="0" w:afterAutospacing="0" w:line="276" w:lineRule="auto"/>
        <w:ind w:firstLine="567"/>
        <w:contextualSpacing/>
        <w:jc w:val="both"/>
        <w:rPr>
          <w:sz w:val="22"/>
          <w:szCs w:val="22"/>
        </w:rPr>
      </w:pPr>
      <w:r w:rsidRPr="000C436D">
        <w:rPr>
          <w:sz w:val="22"/>
          <w:szCs w:val="22"/>
        </w:rPr>
        <w:t xml:space="preserve">Pembelajaran </w:t>
      </w:r>
      <w:proofErr w:type="spellStart"/>
      <w:r w:rsidRPr="000C436D">
        <w:rPr>
          <w:sz w:val="22"/>
          <w:szCs w:val="22"/>
        </w:rPr>
        <w:t>tidak</w:t>
      </w:r>
      <w:proofErr w:type="spellEnd"/>
      <w:r w:rsidRPr="000C436D">
        <w:rPr>
          <w:sz w:val="22"/>
          <w:szCs w:val="22"/>
        </w:rPr>
        <w:t xml:space="preserve"> </w:t>
      </w:r>
      <w:proofErr w:type="spellStart"/>
      <w:r w:rsidRPr="000C436D">
        <w:rPr>
          <w:sz w:val="22"/>
          <w:szCs w:val="22"/>
        </w:rPr>
        <w:t>dapat</w:t>
      </w:r>
      <w:proofErr w:type="spellEnd"/>
      <w:r w:rsidRPr="000C436D">
        <w:rPr>
          <w:sz w:val="22"/>
          <w:szCs w:val="22"/>
        </w:rPr>
        <w:t xml:space="preserve"> </w:t>
      </w:r>
      <w:proofErr w:type="spellStart"/>
      <w:r w:rsidRPr="000C436D">
        <w:rPr>
          <w:sz w:val="22"/>
          <w:szCs w:val="22"/>
        </w:rPr>
        <w:t>dipisahkan</w:t>
      </w:r>
      <w:proofErr w:type="spellEnd"/>
      <w:r w:rsidRPr="000C436D">
        <w:rPr>
          <w:sz w:val="22"/>
          <w:szCs w:val="22"/>
        </w:rPr>
        <w:t xml:space="preserve"> </w:t>
      </w:r>
      <w:proofErr w:type="spellStart"/>
      <w:r w:rsidRPr="000C436D">
        <w:rPr>
          <w:sz w:val="22"/>
          <w:szCs w:val="22"/>
        </w:rPr>
        <w:t>dari</w:t>
      </w:r>
      <w:proofErr w:type="spellEnd"/>
      <w:r w:rsidRPr="000C436D">
        <w:rPr>
          <w:sz w:val="22"/>
          <w:szCs w:val="22"/>
        </w:rPr>
        <w:t xml:space="preserve"> instrumen penilaian. Melalui instrumen penilaian </w:t>
      </w:r>
      <w:proofErr w:type="spellStart"/>
      <w:r w:rsidRPr="000C436D">
        <w:rPr>
          <w:sz w:val="22"/>
          <w:szCs w:val="22"/>
        </w:rPr>
        <w:t>inilah</w:t>
      </w:r>
      <w:proofErr w:type="spellEnd"/>
      <w:r w:rsidRPr="000C436D">
        <w:rPr>
          <w:sz w:val="22"/>
          <w:szCs w:val="22"/>
        </w:rPr>
        <w:t xml:space="preserve"> </w:t>
      </w:r>
      <w:proofErr w:type="spellStart"/>
      <w:r w:rsidRPr="000C436D">
        <w:rPr>
          <w:sz w:val="22"/>
          <w:szCs w:val="22"/>
        </w:rPr>
        <w:t>keberhasilan</w:t>
      </w:r>
      <w:proofErr w:type="spellEnd"/>
      <w:r w:rsidRPr="000C436D">
        <w:rPr>
          <w:sz w:val="22"/>
          <w:szCs w:val="22"/>
        </w:rPr>
        <w:t xml:space="preserve"> pembelajaran yang </w:t>
      </w:r>
      <w:proofErr w:type="spellStart"/>
      <w:r w:rsidRPr="000C436D">
        <w:rPr>
          <w:sz w:val="22"/>
          <w:szCs w:val="22"/>
        </w:rPr>
        <w:t>diterapkan</w:t>
      </w:r>
      <w:proofErr w:type="spellEnd"/>
      <w:r w:rsidRPr="000C436D">
        <w:rPr>
          <w:sz w:val="22"/>
          <w:szCs w:val="22"/>
        </w:rPr>
        <w:t xml:space="preserve"> </w:t>
      </w:r>
      <w:proofErr w:type="spellStart"/>
      <w:r w:rsidRPr="000C436D">
        <w:rPr>
          <w:sz w:val="22"/>
          <w:szCs w:val="22"/>
        </w:rPr>
        <w:t>dapat</w:t>
      </w:r>
      <w:proofErr w:type="spellEnd"/>
      <w:r w:rsidRPr="000C436D">
        <w:rPr>
          <w:sz w:val="22"/>
          <w:szCs w:val="22"/>
        </w:rPr>
        <w:t xml:space="preserve"> di </w:t>
      </w:r>
      <w:proofErr w:type="spellStart"/>
      <w:r w:rsidRPr="000C436D">
        <w:rPr>
          <w:sz w:val="22"/>
          <w:szCs w:val="22"/>
        </w:rPr>
        <w:t>ukur</w:t>
      </w:r>
      <w:proofErr w:type="spellEnd"/>
      <w:r w:rsidRPr="000C436D">
        <w:rPr>
          <w:sz w:val="22"/>
          <w:szCs w:val="22"/>
        </w:rPr>
        <w:t xml:space="preserve">. </w:t>
      </w:r>
      <w:r w:rsidR="001B49B3" w:rsidRPr="000C436D">
        <w:rPr>
          <w:sz w:val="22"/>
          <w:szCs w:val="22"/>
        </w:rPr>
        <w:t xml:space="preserve">Suryana (2015) </w:t>
      </w:r>
      <w:proofErr w:type="spellStart"/>
      <w:r w:rsidR="001B49B3" w:rsidRPr="000C436D">
        <w:rPr>
          <w:sz w:val="22"/>
          <w:szCs w:val="22"/>
        </w:rPr>
        <w:t>mendefinisikan</w:t>
      </w:r>
      <w:proofErr w:type="spellEnd"/>
      <w:r w:rsidR="001B49B3" w:rsidRPr="000C436D">
        <w:rPr>
          <w:sz w:val="22"/>
          <w:szCs w:val="22"/>
        </w:rPr>
        <w:t xml:space="preserve"> instrumen penilaian </w:t>
      </w:r>
      <w:proofErr w:type="spellStart"/>
      <w:r w:rsidR="001B49B3" w:rsidRPr="000C436D">
        <w:rPr>
          <w:sz w:val="22"/>
          <w:szCs w:val="22"/>
        </w:rPr>
        <w:t>sebagai</w:t>
      </w:r>
      <w:proofErr w:type="spellEnd"/>
      <w:r w:rsidR="001B49B3" w:rsidRPr="000C436D">
        <w:rPr>
          <w:sz w:val="22"/>
          <w:szCs w:val="22"/>
        </w:rPr>
        <w:t xml:space="preserve"> </w:t>
      </w:r>
      <w:proofErr w:type="spellStart"/>
      <w:r w:rsidR="001B49B3" w:rsidRPr="000C436D">
        <w:rPr>
          <w:sz w:val="22"/>
          <w:szCs w:val="22"/>
        </w:rPr>
        <w:t>alat</w:t>
      </w:r>
      <w:proofErr w:type="spellEnd"/>
      <w:r w:rsidR="001B49B3" w:rsidRPr="000C436D">
        <w:rPr>
          <w:sz w:val="22"/>
          <w:szCs w:val="22"/>
        </w:rPr>
        <w:t xml:space="preserve"> penilaian yang </w:t>
      </w:r>
      <w:proofErr w:type="spellStart"/>
      <w:r w:rsidR="001B49B3" w:rsidRPr="000C436D">
        <w:rPr>
          <w:sz w:val="22"/>
          <w:szCs w:val="22"/>
        </w:rPr>
        <w:t>digunakan</w:t>
      </w:r>
      <w:proofErr w:type="spellEnd"/>
      <w:r w:rsidR="001B49B3" w:rsidRPr="000C436D">
        <w:rPr>
          <w:sz w:val="22"/>
          <w:szCs w:val="22"/>
        </w:rPr>
        <w:t xml:space="preserve"> </w:t>
      </w:r>
      <w:proofErr w:type="spellStart"/>
      <w:r w:rsidR="001B49B3" w:rsidRPr="000C436D">
        <w:rPr>
          <w:sz w:val="22"/>
          <w:szCs w:val="22"/>
        </w:rPr>
        <w:t>pendidik</w:t>
      </w:r>
      <w:proofErr w:type="spellEnd"/>
      <w:r w:rsidR="001B49B3" w:rsidRPr="000C436D">
        <w:rPr>
          <w:sz w:val="22"/>
          <w:szCs w:val="22"/>
        </w:rPr>
        <w:t xml:space="preserve"> untuk </w:t>
      </w:r>
      <w:proofErr w:type="spellStart"/>
      <w:r w:rsidR="001B49B3" w:rsidRPr="000C436D">
        <w:rPr>
          <w:sz w:val="22"/>
          <w:szCs w:val="22"/>
        </w:rPr>
        <w:t>menilai</w:t>
      </w:r>
      <w:proofErr w:type="spellEnd"/>
      <w:r w:rsidR="001B49B3" w:rsidRPr="000C436D">
        <w:rPr>
          <w:sz w:val="22"/>
          <w:szCs w:val="22"/>
        </w:rPr>
        <w:t xml:space="preserve"> </w:t>
      </w:r>
      <w:proofErr w:type="spellStart"/>
      <w:r w:rsidR="001B49B3" w:rsidRPr="000C436D">
        <w:rPr>
          <w:sz w:val="22"/>
          <w:szCs w:val="22"/>
        </w:rPr>
        <w:t>ketercapaian</w:t>
      </w:r>
      <w:proofErr w:type="spellEnd"/>
      <w:r w:rsidR="001B49B3" w:rsidRPr="000C436D">
        <w:rPr>
          <w:sz w:val="22"/>
          <w:szCs w:val="22"/>
        </w:rPr>
        <w:t xml:space="preserve"> </w:t>
      </w:r>
      <w:proofErr w:type="spellStart"/>
      <w:r w:rsidR="001B49B3" w:rsidRPr="000C436D">
        <w:rPr>
          <w:sz w:val="22"/>
          <w:szCs w:val="22"/>
        </w:rPr>
        <w:t>peserta</w:t>
      </w:r>
      <w:proofErr w:type="spellEnd"/>
      <w:r w:rsidR="001B49B3" w:rsidRPr="000C436D">
        <w:rPr>
          <w:sz w:val="22"/>
          <w:szCs w:val="22"/>
        </w:rPr>
        <w:t xml:space="preserve"> </w:t>
      </w:r>
      <w:proofErr w:type="spellStart"/>
      <w:r w:rsidR="001B49B3" w:rsidRPr="000C436D">
        <w:rPr>
          <w:sz w:val="22"/>
          <w:szCs w:val="22"/>
        </w:rPr>
        <w:t>didik</w:t>
      </w:r>
      <w:proofErr w:type="spellEnd"/>
      <w:r w:rsidR="001B49B3" w:rsidRPr="000C436D">
        <w:rPr>
          <w:sz w:val="22"/>
          <w:szCs w:val="22"/>
        </w:rPr>
        <w:t xml:space="preserve"> melalui </w:t>
      </w:r>
      <w:proofErr w:type="spellStart"/>
      <w:r w:rsidR="00772B57" w:rsidRPr="000C436D">
        <w:rPr>
          <w:sz w:val="22"/>
          <w:szCs w:val="22"/>
        </w:rPr>
        <w:t>t</w:t>
      </w:r>
      <w:r w:rsidR="001B49B3" w:rsidRPr="000C436D">
        <w:rPr>
          <w:sz w:val="22"/>
          <w:szCs w:val="22"/>
        </w:rPr>
        <w:t>eknik</w:t>
      </w:r>
      <w:proofErr w:type="spellEnd"/>
      <w:r w:rsidR="001B49B3" w:rsidRPr="000C436D">
        <w:rPr>
          <w:sz w:val="22"/>
          <w:szCs w:val="22"/>
        </w:rPr>
        <w:t xml:space="preserve"> </w:t>
      </w:r>
      <w:proofErr w:type="spellStart"/>
      <w:r w:rsidR="001B49B3" w:rsidRPr="000C436D">
        <w:rPr>
          <w:sz w:val="22"/>
          <w:szCs w:val="22"/>
        </w:rPr>
        <w:t>tes</w:t>
      </w:r>
      <w:proofErr w:type="spellEnd"/>
      <w:r w:rsidR="001B49B3" w:rsidRPr="000C436D">
        <w:rPr>
          <w:sz w:val="22"/>
          <w:szCs w:val="22"/>
        </w:rPr>
        <w:t xml:space="preserve"> dan non </w:t>
      </w:r>
      <w:proofErr w:type="spellStart"/>
      <w:r w:rsidR="001B49B3" w:rsidRPr="000C436D">
        <w:rPr>
          <w:sz w:val="22"/>
          <w:szCs w:val="22"/>
        </w:rPr>
        <w:t>tes</w:t>
      </w:r>
      <w:proofErr w:type="spellEnd"/>
      <w:r w:rsidR="001B49B3" w:rsidRPr="000C436D">
        <w:rPr>
          <w:sz w:val="22"/>
          <w:szCs w:val="22"/>
        </w:rPr>
        <w:t xml:space="preserve">. </w:t>
      </w:r>
      <w:r w:rsidRPr="000C436D">
        <w:rPr>
          <w:sz w:val="22"/>
          <w:szCs w:val="22"/>
        </w:rPr>
        <w:t xml:space="preserve">Instrumen penilaian yang </w:t>
      </w:r>
      <w:proofErr w:type="spellStart"/>
      <w:r w:rsidRPr="000C436D">
        <w:rPr>
          <w:sz w:val="22"/>
          <w:szCs w:val="22"/>
        </w:rPr>
        <w:t>digunakan</w:t>
      </w:r>
      <w:proofErr w:type="spellEnd"/>
      <w:r w:rsidRPr="000C436D">
        <w:rPr>
          <w:sz w:val="22"/>
          <w:szCs w:val="22"/>
        </w:rPr>
        <w:t xml:space="preserve"> untuk </w:t>
      </w:r>
      <w:proofErr w:type="spellStart"/>
      <w:r w:rsidRPr="000C436D">
        <w:rPr>
          <w:sz w:val="22"/>
          <w:szCs w:val="22"/>
        </w:rPr>
        <w:t>mengukur</w:t>
      </w:r>
      <w:proofErr w:type="spellEnd"/>
      <w:r w:rsidRPr="000C436D">
        <w:rPr>
          <w:sz w:val="22"/>
          <w:szCs w:val="22"/>
        </w:rPr>
        <w:t xml:space="preserve"> kemampuan </w:t>
      </w:r>
      <w:proofErr w:type="spellStart"/>
      <w:r w:rsidRPr="000C436D">
        <w:rPr>
          <w:sz w:val="22"/>
          <w:szCs w:val="22"/>
        </w:rPr>
        <w:t>kognitif</w:t>
      </w:r>
      <w:proofErr w:type="spellEnd"/>
      <w:r w:rsidRPr="000C436D">
        <w:rPr>
          <w:sz w:val="22"/>
          <w:szCs w:val="22"/>
        </w:rPr>
        <w:t xml:space="preserve"> mahasiswa </w:t>
      </w:r>
      <w:proofErr w:type="spellStart"/>
      <w:r w:rsidRPr="000C436D">
        <w:rPr>
          <w:sz w:val="22"/>
          <w:szCs w:val="22"/>
        </w:rPr>
        <w:t>yaitu</w:t>
      </w:r>
      <w:proofErr w:type="spellEnd"/>
      <w:r w:rsidRPr="000C436D">
        <w:rPr>
          <w:sz w:val="22"/>
          <w:szCs w:val="22"/>
        </w:rPr>
        <w:t xml:space="preserve"> dengan </w:t>
      </w:r>
      <w:proofErr w:type="spellStart"/>
      <w:r w:rsidRPr="000C436D">
        <w:rPr>
          <w:sz w:val="22"/>
          <w:szCs w:val="22"/>
        </w:rPr>
        <w:t>tes</w:t>
      </w:r>
      <w:proofErr w:type="spellEnd"/>
      <w:r w:rsidRPr="000C436D">
        <w:rPr>
          <w:sz w:val="22"/>
          <w:szCs w:val="22"/>
        </w:rPr>
        <w:t xml:space="preserve">. </w:t>
      </w:r>
      <w:r w:rsidR="008111E4" w:rsidRPr="000C436D">
        <w:rPr>
          <w:sz w:val="22"/>
          <w:szCs w:val="22"/>
        </w:rPr>
        <w:t xml:space="preserve">Sudijono, </w:t>
      </w:r>
      <w:r w:rsidR="001B49B3" w:rsidRPr="000C436D">
        <w:rPr>
          <w:sz w:val="22"/>
          <w:szCs w:val="22"/>
        </w:rPr>
        <w:t>(</w:t>
      </w:r>
      <w:r w:rsidR="008111E4" w:rsidRPr="000C436D">
        <w:rPr>
          <w:sz w:val="22"/>
          <w:szCs w:val="22"/>
        </w:rPr>
        <w:t>2015</w:t>
      </w:r>
      <w:r w:rsidR="001B49B3" w:rsidRPr="000C436D">
        <w:rPr>
          <w:sz w:val="22"/>
          <w:szCs w:val="22"/>
        </w:rPr>
        <w:t>)</w:t>
      </w:r>
      <w:r w:rsidR="008111E4" w:rsidRPr="000C436D">
        <w:rPr>
          <w:sz w:val="22"/>
          <w:szCs w:val="22"/>
        </w:rPr>
        <w:t xml:space="preserve"> </w:t>
      </w:r>
      <w:proofErr w:type="spellStart"/>
      <w:r w:rsidR="008111E4" w:rsidRPr="000C436D">
        <w:rPr>
          <w:sz w:val="22"/>
          <w:szCs w:val="22"/>
        </w:rPr>
        <w:t>mengemukakan</w:t>
      </w:r>
      <w:proofErr w:type="spellEnd"/>
      <w:r w:rsidR="008111E4" w:rsidRPr="000C436D">
        <w:rPr>
          <w:sz w:val="22"/>
          <w:szCs w:val="22"/>
        </w:rPr>
        <w:t xml:space="preserve"> </w:t>
      </w:r>
      <w:proofErr w:type="spellStart"/>
      <w:r w:rsidR="008111E4" w:rsidRPr="000C436D">
        <w:rPr>
          <w:sz w:val="22"/>
          <w:szCs w:val="22"/>
        </w:rPr>
        <w:t>bahwa</w:t>
      </w:r>
      <w:proofErr w:type="spellEnd"/>
      <w:r w:rsidR="008111E4" w:rsidRPr="000C436D">
        <w:rPr>
          <w:sz w:val="22"/>
          <w:szCs w:val="22"/>
        </w:rPr>
        <w:t xml:space="preserve"> </w:t>
      </w:r>
      <w:proofErr w:type="spellStart"/>
      <w:r w:rsidR="008111E4" w:rsidRPr="000C436D">
        <w:rPr>
          <w:sz w:val="22"/>
          <w:szCs w:val="22"/>
        </w:rPr>
        <w:t>tes</w:t>
      </w:r>
      <w:proofErr w:type="spellEnd"/>
      <w:r w:rsidR="008111E4" w:rsidRPr="000C436D">
        <w:rPr>
          <w:sz w:val="22"/>
          <w:szCs w:val="22"/>
        </w:rPr>
        <w:t xml:space="preserve"> </w:t>
      </w:r>
      <w:proofErr w:type="spellStart"/>
      <w:r w:rsidR="008111E4" w:rsidRPr="000C436D">
        <w:rPr>
          <w:sz w:val="22"/>
          <w:szCs w:val="22"/>
        </w:rPr>
        <w:t>adalah</w:t>
      </w:r>
      <w:proofErr w:type="spellEnd"/>
      <w:r w:rsidR="008111E4" w:rsidRPr="000C436D">
        <w:rPr>
          <w:sz w:val="22"/>
          <w:szCs w:val="22"/>
        </w:rPr>
        <w:t xml:space="preserve"> </w:t>
      </w:r>
      <w:proofErr w:type="spellStart"/>
      <w:r w:rsidR="008111E4" w:rsidRPr="000C436D">
        <w:rPr>
          <w:sz w:val="22"/>
          <w:szCs w:val="22"/>
        </w:rPr>
        <w:t>cara</w:t>
      </w:r>
      <w:proofErr w:type="spellEnd"/>
      <w:r w:rsidR="008111E4" w:rsidRPr="000C436D">
        <w:rPr>
          <w:sz w:val="22"/>
          <w:szCs w:val="22"/>
        </w:rPr>
        <w:t xml:space="preserve"> </w:t>
      </w:r>
      <w:proofErr w:type="spellStart"/>
      <w:r w:rsidR="008111E4" w:rsidRPr="000C436D">
        <w:rPr>
          <w:sz w:val="22"/>
          <w:szCs w:val="22"/>
        </w:rPr>
        <w:t>atau</w:t>
      </w:r>
      <w:proofErr w:type="spellEnd"/>
      <w:r w:rsidR="008111E4" w:rsidRPr="000C436D">
        <w:rPr>
          <w:sz w:val="22"/>
          <w:szCs w:val="22"/>
        </w:rPr>
        <w:t xml:space="preserve"> </w:t>
      </w:r>
      <w:proofErr w:type="spellStart"/>
      <w:r w:rsidR="008111E4" w:rsidRPr="000C436D">
        <w:rPr>
          <w:sz w:val="22"/>
          <w:szCs w:val="22"/>
        </w:rPr>
        <w:t>prosedur</w:t>
      </w:r>
      <w:proofErr w:type="spellEnd"/>
      <w:r w:rsidR="008111E4" w:rsidRPr="000C436D">
        <w:rPr>
          <w:sz w:val="22"/>
          <w:szCs w:val="22"/>
        </w:rPr>
        <w:t xml:space="preserve"> yang </w:t>
      </w:r>
      <w:proofErr w:type="spellStart"/>
      <w:r w:rsidR="008111E4" w:rsidRPr="000C436D">
        <w:rPr>
          <w:sz w:val="22"/>
          <w:szCs w:val="22"/>
        </w:rPr>
        <w:t>digunakan</w:t>
      </w:r>
      <w:proofErr w:type="spellEnd"/>
      <w:r w:rsidR="008111E4" w:rsidRPr="000C436D">
        <w:rPr>
          <w:sz w:val="22"/>
          <w:szCs w:val="22"/>
        </w:rPr>
        <w:t xml:space="preserve"> untuk </w:t>
      </w:r>
      <w:proofErr w:type="spellStart"/>
      <w:r w:rsidR="008111E4" w:rsidRPr="000C436D">
        <w:rPr>
          <w:sz w:val="22"/>
          <w:szCs w:val="22"/>
        </w:rPr>
        <w:t>mengukur</w:t>
      </w:r>
      <w:proofErr w:type="spellEnd"/>
      <w:r w:rsidR="008111E4" w:rsidRPr="000C436D">
        <w:rPr>
          <w:sz w:val="22"/>
          <w:szCs w:val="22"/>
        </w:rPr>
        <w:t xml:space="preserve"> dan </w:t>
      </w:r>
      <w:proofErr w:type="spellStart"/>
      <w:r w:rsidR="008111E4" w:rsidRPr="000C436D">
        <w:rPr>
          <w:sz w:val="22"/>
          <w:szCs w:val="22"/>
        </w:rPr>
        <w:t>menilai</w:t>
      </w:r>
      <w:proofErr w:type="spellEnd"/>
      <w:r w:rsidR="008111E4" w:rsidRPr="000C436D">
        <w:rPr>
          <w:sz w:val="22"/>
          <w:szCs w:val="22"/>
        </w:rPr>
        <w:t xml:space="preserve"> kemampuan dalam </w:t>
      </w:r>
      <w:proofErr w:type="spellStart"/>
      <w:r w:rsidR="008111E4" w:rsidRPr="000C436D">
        <w:rPr>
          <w:sz w:val="22"/>
          <w:szCs w:val="22"/>
        </w:rPr>
        <w:t>bidang</w:t>
      </w:r>
      <w:proofErr w:type="spellEnd"/>
      <w:r w:rsidR="008111E4" w:rsidRPr="000C436D">
        <w:rPr>
          <w:sz w:val="22"/>
          <w:szCs w:val="22"/>
        </w:rPr>
        <w:t xml:space="preserve"> Pendidikan, dengan </w:t>
      </w:r>
      <w:proofErr w:type="spellStart"/>
      <w:r w:rsidR="008111E4" w:rsidRPr="000C436D">
        <w:rPr>
          <w:sz w:val="22"/>
          <w:szCs w:val="22"/>
        </w:rPr>
        <w:t>pemberian</w:t>
      </w:r>
      <w:proofErr w:type="spellEnd"/>
      <w:r w:rsidR="008111E4" w:rsidRPr="000C436D">
        <w:rPr>
          <w:sz w:val="22"/>
          <w:szCs w:val="22"/>
        </w:rPr>
        <w:t xml:space="preserve"> </w:t>
      </w:r>
      <w:proofErr w:type="spellStart"/>
      <w:r w:rsidR="008111E4" w:rsidRPr="000C436D">
        <w:rPr>
          <w:sz w:val="22"/>
          <w:szCs w:val="22"/>
        </w:rPr>
        <w:t>tugas</w:t>
      </w:r>
      <w:proofErr w:type="spellEnd"/>
      <w:r w:rsidR="008111E4" w:rsidRPr="000C436D">
        <w:rPr>
          <w:sz w:val="22"/>
          <w:szCs w:val="22"/>
        </w:rPr>
        <w:t xml:space="preserve"> </w:t>
      </w:r>
      <w:proofErr w:type="spellStart"/>
      <w:r w:rsidR="008111E4" w:rsidRPr="000C436D">
        <w:rPr>
          <w:sz w:val="22"/>
          <w:szCs w:val="22"/>
        </w:rPr>
        <w:t>berupa</w:t>
      </w:r>
      <w:proofErr w:type="spellEnd"/>
      <w:r w:rsidR="008111E4" w:rsidRPr="000C436D">
        <w:rPr>
          <w:sz w:val="22"/>
          <w:szCs w:val="22"/>
        </w:rPr>
        <w:t xml:space="preserve"> </w:t>
      </w:r>
      <w:proofErr w:type="spellStart"/>
      <w:r w:rsidR="008111E4" w:rsidRPr="000C436D">
        <w:rPr>
          <w:sz w:val="22"/>
          <w:szCs w:val="22"/>
        </w:rPr>
        <w:t>pertanyaan-pertanyaan</w:t>
      </w:r>
      <w:proofErr w:type="spellEnd"/>
      <w:r w:rsidR="008111E4" w:rsidRPr="000C436D">
        <w:rPr>
          <w:sz w:val="22"/>
          <w:szCs w:val="22"/>
        </w:rPr>
        <w:t xml:space="preserve"> </w:t>
      </w:r>
      <w:proofErr w:type="spellStart"/>
      <w:r w:rsidR="008111E4" w:rsidRPr="000C436D">
        <w:rPr>
          <w:sz w:val="22"/>
          <w:szCs w:val="22"/>
        </w:rPr>
        <w:t>atau</w:t>
      </w:r>
      <w:proofErr w:type="spellEnd"/>
      <w:r w:rsidR="008111E4" w:rsidRPr="000C436D">
        <w:rPr>
          <w:sz w:val="22"/>
          <w:szCs w:val="22"/>
        </w:rPr>
        <w:t xml:space="preserve"> </w:t>
      </w:r>
      <w:proofErr w:type="spellStart"/>
      <w:r w:rsidR="008111E4" w:rsidRPr="000C436D">
        <w:rPr>
          <w:sz w:val="22"/>
          <w:szCs w:val="22"/>
        </w:rPr>
        <w:t>perintah-perintah</w:t>
      </w:r>
      <w:proofErr w:type="spellEnd"/>
      <w:r w:rsidR="008111E4" w:rsidRPr="000C436D">
        <w:rPr>
          <w:sz w:val="22"/>
          <w:szCs w:val="22"/>
        </w:rPr>
        <w:t xml:space="preserve"> yang </w:t>
      </w:r>
      <w:proofErr w:type="spellStart"/>
      <w:r w:rsidR="008111E4" w:rsidRPr="000C436D">
        <w:rPr>
          <w:sz w:val="22"/>
          <w:szCs w:val="22"/>
        </w:rPr>
        <w:t>harus</w:t>
      </w:r>
      <w:proofErr w:type="spellEnd"/>
      <w:r w:rsidR="008111E4" w:rsidRPr="000C436D">
        <w:rPr>
          <w:sz w:val="22"/>
          <w:szCs w:val="22"/>
        </w:rPr>
        <w:t xml:space="preserve"> </w:t>
      </w:r>
      <w:proofErr w:type="spellStart"/>
      <w:r w:rsidR="008111E4" w:rsidRPr="000C436D">
        <w:rPr>
          <w:sz w:val="22"/>
          <w:szCs w:val="22"/>
        </w:rPr>
        <w:t>dikerjakan</w:t>
      </w:r>
      <w:proofErr w:type="spellEnd"/>
      <w:r w:rsidR="008111E4" w:rsidRPr="000C436D">
        <w:rPr>
          <w:sz w:val="22"/>
          <w:szCs w:val="22"/>
        </w:rPr>
        <w:t xml:space="preserve"> testee </w:t>
      </w:r>
      <w:proofErr w:type="spellStart"/>
      <w:r w:rsidR="008111E4" w:rsidRPr="000C436D">
        <w:rPr>
          <w:sz w:val="22"/>
          <w:szCs w:val="22"/>
        </w:rPr>
        <w:t>sehingga</w:t>
      </w:r>
      <w:proofErr w:type="spellEnd"/>
      <w:r w:rsidR="008111E4" w:rsidRPr="000C436D">
        <w:rPr>
          <w:sz w:val="22"/>
          <w:szCs w:val="22"/>
        </w:rPr>
        <w:t xml:space="preserve"> </w:t>
      </w:r>
      <w:proofErr w:type="spellStart"/>
      <w:r w:rsidR="008111E4" w:rsidRPr="000C436D">
        <w:rPr>
          <w:sz w:val="22"/>
          <w:szCs w:val="22"/>
        </w:rPr>
        <w:t>diperoleh</w:t>
      </w:r>
      <w:proofErr w:type="spellEnd"/>
      <w:r w:rsidR="008111E4" w:rsidRPr="000C436D">
        <w:rPr>
          <w:sz w:val="22"/>
          <w:szCs w:val="22"/>
        </w:rPr>
        <w:t xml:space="preserve"> </w:t>
      </w:r>
      <w:proofErr w:type="spellStart"/>
      <w:r w:rsidR="008111E4" w:rsidRPr="000C436D">
        <w:rPr>
          <w:sz w:val="22"/>
          <w:szCs w:val="22"/>
        </w:rPr>
        <w:t>nilai</w:t>
      </w:r>
      <w:proofErr w:type="spellEnd"/>
      <w:r w:rsidR="008111E4" w:rsidRPr="000C436D">
        <w:rPr>
          <w:sz w:val="22"/>
          <w:szCs w:val="22"/>
        </w:rPr>
        <w:t xml:space="preserve"> yang </w:t>
      </w:r>
      <w:proofErr w:type="spellStart"/>
      <w:r w:rsidR="008111E4" w:rsidRPr="000C436D">
        <w:rPr>
          <w:sz w:val="22"/>
          <w:szCs w:val="22"/>
        </w:rPr>
        <w:t>melambangkan</w:t>
      </w:r>
      <w:proofErr w:type="spellEnd"/>
      <w:r w:rsidR="008111E4" w:rsidRPr="000C436D">
        <w:rPr>
          <w:sz w:val="22"/>
          <w:szCs w:val="22"/>
        </w:rPr>
        <w:t xml:space="preserve"> prestasi </w:t>
      </w:r>
      <w:proofErr w:type="spellStart"/>
      <w:r w:rsidR="008111E4" w:rsidRPr="000C436D">
        <w:rPr>
          <w:sz w:val="22"/>
          <w:szCs w:val="22"/>
        </w:rPr>
        <w:t>dari</w:t>
      </w:r>
      <w:proofErr w:type="spellEnd"/>
      <w:r w:rsidR="008111E4" w:rsidRPr="000C436D">
        <w:rPr>
          <w:sz w:val="22"/>
          <w:szCs w:val="22"/>
        </w:rPr>
        <w:t xml:space="preserve"> testee. Dimana </w:t>
      </w:r>
      <w:proofErr w:type="spellStart"/>
      <w:r w:rsidR="00964D53" w:rsidRPr="000C436D">
        <w:rPr>
          <w:sz w:val="22"/>
          <w:szCs w:val="22"/>
        </w:rPr>
        <w:t>n</w:t>
      </w:r>
      <w:r w:rsidR="008111E4" w:rsidRPr="000C436D">
        <w:rPr>
          <w:sz w:val="22"/>
          <w:szCs w:val="22"/>
        </w:rPr>
        <w:t>ilai</w:t>
      </w:r>
      <w:proofErr w:type="spellEnd"/>
      <w:r w:rsidR="008111E4" w:rsidRPr="000C436D">
        <w:rPr>
          <w:sz w:val="22"/>
          <w:szCs w:val="22"/>
        </w:rPr>
        <w:t xml:space="preserve"> </w:t>
      </w:r>
      <w:proofErr w:type="spellStart"/>
      <w:r w:rsidR="008111E4" w:rsidRPr="000C436D">
        <w:rPr>
          <w:sz w:val="22"/>
          <w:szCs w:val="22"/>
        </w:rPr>
        <w:t>tersebut</w:t>
      </w:r>
      <w:proofErr w:type="spellEnd"/>
      <w:r w:rsidR="008111E4" w:rsidRPr="000C436D">
        <w:rPr>
          <w:sz w:val="22"/>
          <w:szCs w:val="22"/>
        </w:rPr>
        <w:t xml:space="preserve"> </w:t>
      </w:r>
      <w:proofErr w:type="spellStart"/>
      <w:r w:rsidR="008111E4" w:rsidRPr="000C436D">
        <w:rPr>
          <w:sz w:val="22"/>
          <w:szCs w:val="22"/>
        </w:rPr>
        <w:t>dapat</w:t>
      </w:r>
      <w:proofErr w:type="spellEnd"/>
      <w:r w:rsidR="008111E4" w:rsidRPr="000C436D">
        <w:rPr>
          <w:sz w:val="22"/>
          <w:szCs w:val="22"/>
        </w:rPr>
        <w:t xml:space="preserve"> </w:t>
      </w:r>
      <w:proofErr w:type="spellStart"/>
      <w:r w:rsidR="008111E4" w:rsidRPr="000C436D">
        <w:rPr>
          <w:sz w:val="22"/>
          <w:szCs w:val="22"/>
        </w:rPr>
        <w:t>dibandingkan</w:t>
      </w:r>
      <w:proofErr w:type="spellEnd"/>
      <w:r w:rsidR="008111E4" w:rsidRPr="000C436D">
        <w:rPr>
          <w:sz w:val="22"/>
          <w:szCs w:val="22"/>
        </w:rPr>
        <w:t xml:space="preserve"> dengan testee yang lain </w:t>
      </w:r>
      <w:proofErr w:type="spellStart"/>
      <w:r w:rsidR="008111E4" w:rsidRPr="000C436D">
        <w:rPr>
          <w:sz w:val="22"/>
          <w:szCs w:val="22"/>
        </w:rPr>
        <w:t>atau</w:t>
      </w:r>
      <w:proofErr w:type="spellEnd"/>
      <w:r w:rsidR="008111E4" w:rsidRPr="000C436D">
        <w:rPr>
          <w:sz w:val="22"/>
          <w:szCs w:val="22"/>
        </w:rPr>
        <w:t xml:space="preserve"> dengan </w:t>
      </w:r>
      <w:proofErr w:type="spellStart"/>
      <w:r w:rsidR="008111E4" w:rsidRPr="000C436D">
        <w:rPr>
          <w:sz w:val="22"/>
          <w:szCs w:val="22"/>
        </w:rPr>
        <w:t>standar</w:t>
      </w:r>
      <w:proofErr w:type="spellEnd"/>
      <w:r w:rsidR="008111E4" w:rsidRPr="000C436D">
        <w:rPr>
          <w:sz w:val="22"/>
          <w:szCs w:val="22"/>
        </w:rPr>
        <w:t xml:space="preserve"> </w:t>
      </w:r>
      <w:proofErr w:type="spellStart"/>
      <w:r w:rsidR="008111E4" w:rsidRPr="000C436D">
        <w:rPr>
          <w:sz w:val="22"/>
          <w:szCs w:val="22"/>
        </w:rPr>
        <w:t>nilai</w:t>
      </w:r>
      <w:proofErr w:type="spellEnd"/>
      <w:r w:rsidR="008111E4" w:rsidRPr="000C436D">
        <w:rPr>
          <w:sz w:val="22"/>
          <w:szCs w:val="22"/>
        </w:rPr>
        <w:t xml:space="preserve"> </w:t>
      </w:r>
      <w:proofErr w:type="spellStart"/>
      <w:r w:rsidR="008111E4" w:rsidRPr="000C436D">
        <w:rPr>
          <w:sz w:val="22"/>
          <w:szCs w:val="22"/>
        </w:rPr>
        <w:t>tertentu</w:t>
      </w:r>
      <w:proofErr w:type="spellEnd"/>
      <w:r w:rsidR="008111E4" w:rsidRPr="000C436D">
        <w:rPr>
          <w:sz w:val="22"/>
          <w:szCs w:val="22"/>
        </w:rPr>
        <w:t xml:space="preserve">. </w:t>
      </w:r>
      <w:proofErr w:type="spellStart"/>
      <w:r w:rsidR="00B50EE1" w:rsidRPr="000C436D">
        <w:rPr>
          <w:sz w:val="22"/>
          <w:szCs w:val="22"/>
        </w:rPr>
        <w:t>Sebagai</w:t>
      </w:r>
      <w:proofErr w:type="spellEnd"/>
      <w:r w:rsidR="00B50EE1" w:rsidRPr="000C436D">
        <w:rPr>
          <w:sz w:val="22"/>
          <w:szCs w:val="22"/>
        </w:rPr>
        <w:t xml:space="preserve"> </w:t>
      </w:r>
      <w:proofErr w:type="spellStart"/>
      <w:r w:rsidR="00B50EE1" w:rsidRPr="000C436D">
        <w:rPr>
          <w:sz w:val="22"/>
          <w:szCs w:val="22"/>
        </w:rPr>
        <w:t>pengukur</w:t>
      </w:r>
      <w:proofErr w:type="spellEnd"/>
      <w:r w:rsidR="00B50EE1" w:rsidRPr="000C436D">
        <w:rPr>
          <w:sz w:val="22"/>
          <w:szCs w:val="22"/>
        </w:rPr>
        <w:t xml:space="preserve"> </w:t>
      </w:r>
      <w:proofErr w:type="spellStart"/>
      <w:r w:rsidR="00B50EE1" w:rsidRPr="000C436D">
        <w:rPr>
          <w:sz w:val="22"/>
          <w:szCs w:val="22"/>
        </w:rPr>
        <w:t>keberhasilan</w:t>
      </w:r>
      <w:proofErr w:type="spellEnd"/>
      <w:r w:rsidR="00B50EE1" w:rsidRPr="000C436D">
        <w:rPr>
          <w:sz w:val="22"/>
          <w:szCs w:val="22"/>
        </w:rPr>
        <w:t xml:space="preserve"> pembelajaran, </w:t>
      </w:r>
      <w:proofErr w:type="spellStart"/>
      <w:r w:rsidR="00B50EE1" w:rsidRPr="000C436D">
        <w:rPr>
          <w:sz w:val="22"/>
          <w:szCs w:val="22"/>
        </w:rPr>
        <w:t>maka</w:t>
      </w:r>
      <w:proofErr w:type="spellEnd"/>
      <w:r w:rsidR="00B50EE1" w:rsidRPr="000C436D">
        <w:rPr>
          <w:sz w:val="22"/>
          <w:szCs w:val="22"/>
        </w:rPr>
        <w:t xml:space="preserve"> instrumen </w:t>
      </w:r>
      <w:proofErr w:type="spellStart"/>
      <w:r w:rsidR="00B50EE1" w:rsidRPr="000C436D">
        <w:rPr>
          <w:sz w:val="22"/>
          <w:szCs w:val="22"/>
        </w:rPr>
        <w:t>tes</w:t>
      </w:r>
      <w:proofErr w:type="spellEnd"/>
      <w:r w:rsidR="00B50EE1" w:rsidRPr="000C436D">
        <w:rPr>
          <w:sz w:val="22"/>
          <w:szCs w:val="22"/>
        </w:rPr>
        <w:t xml:space="preserve"> di </w:t>
      </w:r>
      <w:proofErr w:type="spellStart"/>
      <w:r w:rsidR="00B50EE1" w:rsidRPr="000C436D">
        <w:rPr>
          <w:sz w:val="22"/>
          <w:szCs w:val="22"/>
        </w:rPr>
        <w:t>susun</w:t>
      </w:r>
      <w:proofErr w:type="spellEnd"/>
      <w:r w:rsidR="00B50EE1" w:rsidRPr="000C436D">
        <w:rPr>
          <w:sz w:val="22"/>
          <w:szCs w:val="22"/>
        </w:rPr>
        <w:t xml:space="preserve"> dengan </w:t>
      </w:r>
      <w:proofErr w:type="spellStart"/>
      <w:r w:rsidR="00B50EE1" w:rsidRPr="000C436D">
        <w:rPr>
          <w:sz w:val="22"/>
          <w:szCs w:val="22"/>
        </w:rPr>
        <w:t>memperhatikan</w:t>
      </w:r>
      <w:proofErr w:type="spellEnd"/>
      <w:r w:rsidR="00B50EE1" w:rsidRPr="000C436D">
        <w:rPr>
          <w:sz w:val="22"/>
          <w:szCs w:val="22"/>
        </w:rPr>
        <w:t xml:space="preserve"> </w:t>
      </w:r>
      <w:proofErr w:type="spellStart"/>
      <w:r w:rsidR="00B50EE1" w:rsidRPr="000C436D">
        <w:rPr>
          <w:sz w:val="22"/>
          <w:szCs w:val="22"/>
        </w:rPr>
        <w:t>indikator-indikator</w:t>
      </w:r>
      <w:proofErr w:type="spellEnd"/>
      <w:r w:rsidR="00B50EE1" w:rsidRPr="000C436D">
        <w:rPr>
          <w:sz w:val="22"/>
          <w:szCs w:val="22"/>
        </w:rPr>
        <w:t xml:space="preserve"> </w:t>
      </w:r>
      <w:proofErr w:type="spellStart"/>
      <w:r w:rsidR="00B50EE1" w:rsidRPr="000C436D">
        <w:rPr>
          <w:sz w:val="22"/>
          <w:szCs w:val="22"/>
        </w:rPr>
        <w:t>materi</w:t>
      </w:r>
      <w:proofErr w:type="spellEnd"/>
      <w:r w:rsidR="00B50EE1" w:rsidRPr="000C436D">
        <w:rPr>
          <w:sz w:val="22"/>
          <w:szCs w:val="22"/>
        </w:rPr>
        <w:t xml:space="preserve"> pembelajaran. Oleh </w:t>
      </w:r>
      <w:proofErr w:type="spellStart"/>
      <w:r w:rsidR="00B50EE1" w:rsidRPr="000C436D">
        <w:rPr>
          <w:sz w:val="22"/>
          <w:szCs w:val="22"/>
        </w:rPr>
        <w:t>karena</w:t>
      </w:r>
      <w:proofErr w:type="spellEnd"/>
      <w:r w:rsidR="00B50EE1" w:rsidRPr="000C436D">
        <w:rPr>
          <w:sz w:val="22"/>
          <w:szCs w:val="22"/>
        </w:rPr>
        <w:t xml:space="preserve"> </w:t>
      </w:r>
      <w:proofErr w:type="spellStart"/>
      <w:r w:rsidR="00B50EE1" w:rsidRPr="000C436D">
        <w:rPr>
          <w:sz w:val="22"/>
          <w:szCs w:val="22"/>
        </w:rPr>
        <w:t>itu</w:t>
      </w:r>
      <w:proofErr w:type="spellEnd"/>
      <w:r w:rsidR="00B50EE1" w:rsidRPr="000C436D">
        <w:rPr>
          <w:sz w:val="22"/>
          <w:szCs w:val="22"/>
        </w:rPr>
        <w:t xml:space="preserve">, </w:t>
      </w:r>
      <w:proofErr w:type="spellStart"/>
      <w:r w:rsidR="00B50EE1" w:rsidRPr="000C436D">
        <w:rPr>
          <w:sz w:val="22"/>
          <w:szCs w:val="22"/>
        </w:rPr>
        <w:t>pendidik</w:t>
      </w:r>
      <w:proofErr w:type="spellEnd"/>
      <w:r w:rsidR="00B50EE1" w:rsidRPr="000C436D">
        <w:rPr>
          <w:sz w:val="22"/>
          <w:szCs w:val="22"/>
        </w:rPr>
        <w:t xml:space="preserve"> </w:t>
      </w:r>
      <w:proofErr w:type="spellStart"/>
      <w:r w:rsidR="00B50EE1" w:rsidRPr="000C436D">
        <w:rPr>
          <w:sz w:val="22"/>
          <w:szCs w:val="22"/>
        </w:rPr>
        <w:t>dapat</w:t>
      </w:r>
      <w:proofErr w:type="spellEnd"/>
      <w:r w:rsidR="00B50EE1" w:rsidRPr="000C436D">
        <w:rPr>
          <w:sz w:val="22"/>
          <w:szCs w:val="22"/>
        </w:rPr>
        <w:t xml:space="preserve"> Menyusun dan </w:t>
      </w:r>
      <w:proofErr w:type="spellStart"/>
      <w:r w:rsidR="00B50EE1" w:rsidRPr="000C436D">
        <w:rPr>
          <w:sz w:val="22"/>
          <w:szCs w:val="22"/>
        </w:rPr>
        <w:t>mengembangkan</w:t>
      </w:r>
      <w:proofErr w:type="spellEnd"/>
      <w:r w:rsidR="00B50EE1" w:rsidRPr="000C436D">
        <w:rPr>
          <w:sz w:val="22"/>
          <w:szCs w:val="22"/>
        </w:rPr>
        <w:t xml:space="preserve"> instrumen </w:t>
      </w:r>
      <w:proofErr w:type="spellStart"/>
      <w:r w:rsidR="00B50EE1" w:rsidRPr="000C436D">
        <w:rPr>
          <w:sz w:val="22"/>
          <w:szCs w:val="22"/>
        </w:rPr>
        <w:t>tes</w:t>
      </w:r>
      <w:proofErr w:type="spellEnd"/>
      <w:r w:rsidR="00B50EE1" w:rsidRPr="000C436D">
        <w:rPr>
          <w:sz w:val="22"/>
          <w:szCs w:val="22"/>
        </w:rPr>
        <w:t xml:space="preserve"> dengan </w:t>
      </w:r>
      <w:proofErr w:type="spellStart"/>
      <w:r w:rsidR="00B50EE1" w:rsidRPr="000C436D">
        <w:rPr>
          <w:sz w:val="22"/>
          <w:szCs w:val="22"/>
        </w:rPr>
        <w:t>tujuan</w:t>
      </w:r>
      <w:proofErr w:type="spellEnd"/>
      <w:r w:rsidR="00B50EE1" w:rsidRPr="000C436D">
        <w:rPr>
          <w:sz w:val="22"/>
          <w:szCs w:val="22"/>
        </w:rPr>
        <w:t xml:space="preserve"> </w:t>
      </w:r>
      <w:proofErr w:type="spellStart"/>
      <w:r w:rsidR="00B50EE1" w:rsidRPr="000C436D">
        <w:rPr>
          <w:sz w:val="22"/>
          <w:szCs w:val="22"/>
        </w:rPr>
        <w:t>mengukur</w:t>
      </w:r>
      <w:proofErr w:type="spellEnd"/>
      <w:r w:rsidR="00B50EE1" w:rsidRPr="000C436D">
        <w:rPr>
          <w:sz w:val="22"/>
          <w:szCs w:val="22"/>
        </w:rPr>
        <w:t xml:space="preserve"> kemampuan </w:t>
      </w:r>
      <w:proofErr w:type="spellStart"/>
      <w:r w:rsidR="00B50EE1" w:rsidRPr="000C436D">
        <w:rPr>
          <w:sz w:val="22"/>
          <w:szCs w:val="22"/>
        </w:rPr>
        <w:t>mahasiswanya</w:t>
      </w:r>
      <w:proofErr w:type="spellEnd"/>
      <w:r w:rsidR="00B50EE1" w:rsidRPr="000C436D">
        <w:rPr>
          <w:sz w:val="22"/>
          <w:szCs w:val="22"/>
        </w:rPr>
        <w:t xml:space="preserve"> </w:t>
      </w:r>
      <w:proofErr w:type="spellStart"/>
      <w:r w:rsidR="00B50EE1" w:rsidRPr="000C436D">
        <w:rPr>
          <w:sz w:val="22"/>
          <w:szCs w:val="22"/>
        </w:rPr>
        <w:t>berdasarkan</w:t>
      </w:r>
      <w:proofErr w:type="spellEnd"/>
      <w:r w:rsidR="00B50EE1" w:rsidRPr="000C436D">
        <w:rPr>
          <w:sz w:val="22"/>
          <w:szCs w:val="22"/>
        </w:rPr>
        <w:t xml:space="preserve"> pembelajaran yang </w:t>
      </w:r>
      <w:proofErr w:type="spellStart"/>
      <w:r w:rsidR="00B50EE1" w:rsidRPr="000C436D">
        <w:rPr>
          <w:sz w:val="22"/>
          <w:szCs w:val="22"/>
        </w:rPr>
        <w:t>telah</w:t>
      </w:r>
      <w:proofErr w:type="spellEnd"/>
      <w:r w:rsidR="00B50EE1" w:rsidRPr="000C436D">
        <w:rPr>
          <w:sz w:val="22"/>
          <w:szCs w:val="22"/>
        </w:rPr>
        <w:t xml:space="preserve"> </w:t>
      </w:r>
      <w:proofErr w:type="spellStart"/>
      <w:r w:rsidR="00B50EE1" w:rsidRPr="000C436D">
        <w:rPr>
          <w:sz w:val="22"/>
          <w:szCs w:val="22"/>
        </w:rPr>
        <w:t>dilakukan</w:t>
      </w:r>
      <w:proofErr w:type="spellEnd"/>
      <w:r w:rsidR="00B50EE1" w:rsidRPr="000C436D">
        <w:rPr>
          <w:sz w:val="22"/>
          <w:szCs w:val="22"/>
        </w:rPr>
        <w:t>.</w:t>
      </w:r>
    </w:p>
    <w:p w14:paraId="1418362A" w14:textId="2AF198E1" w:rsidR="00AD0BF8" w:rsidRPr="000C436D" w:rsidRDefault="00964D53" w:rsidP="000C436D">
      <w:pPr>
        <w:pStyle w:val="NormalWeb"/>
        <w:spacing w:before="0" w:beforeAutospacing="0" w:after="0" w:afterAutospacing="0" w:line="276" w:lineRule="auto"/>
        <w:ind w:firstLine="567"/>
        <w:contextualSpacing/>
        <w:jc w:val="both"/>
        <w:rPr>
          <w:sz w:val="22"/>
          <w:szCs w:val="22"/>
        </w:rPr>
      </w:pPr>
      <w:r w:rsidRPr="000C436D">
        <w:rPr>
          <w:sz w:val="22"/>
          <w:szCs w:val="22"/>
        </w:rPr>
        <w:t>I</w:t>
      </w:r>
      <w:r w:rsidR="00B50EE1" w:rsidRPr="000C436D">
        <w:rPr>
          <w:sz w:val="22"/>
          <w:szCs w:val="22"/>
        </w:rPr>
        <w:t xml:space="preserve">nstrumen </w:t>
      </w:r>
      <w:proofErr w:type="spellStart"/>
      <w:r w:rsidR="00B50EE1" w:rsidRPr="000C436D">
        <w:rPr>
          <w:sz w:val="22"/>
          <w:szCs w:val="22"/>
        </w:rPr>
        <w:t>tes</w:t>
      </w:r>
      <w:proofErr w:type="spellEnd"/>
      <w:r w:rsidR="00B50EE1" w:rsidRPr="000C436D">
        <w:rPr>
          <w:sz w:val="22"/>
          <w:szCs w:val="22"/>
        </w:rPr>
        <w:t xml:space="preserve"> </w:t>
      </w:r>
      <w:proofErr w:type="spellStart"/>
      <w:r w:rsidRPr="000C436D">
        <w:rPr>
          <w:sz w:val="22"/>
          <w:szCs w:val="22"/>
        </w:rPr>
        <w:t>disusun</w:t>
      </w:r>
      <w:proofErr w:type="spellEnd"/>
      <w:r w:rsidRPr="000C436D">
        <w:rPr>
          <w:sz w:val="22"/>
          <w:szCs w:val="22"/>
        </w:rPr>
        <w:t xml:space="preserve"> dan </w:t>
      </w:r>
      <w:proofErr w:type="spellStart"/>
      <w:r w:rsidRPr="000C436D">
        <w:rPr>
          <w:sz w:val="22"/>
          <w:szCs w:val="22"/>
        </w:rPr>
        <w:t>dikembangkan</w:t>
      </w:r>
      <w:proofErr w:type="spellEnd"/>
      <w:r w:rsidR="00B50EE1" w:rsidRPr="000C436D">
        <w:rPr>
          <w:sz w:val="22"/>
          <w:szCs w:val="22"/>
        </w:rPr>
        <w:t xml:space="preserve"> </w:t>
      </w:r>
      <w:proofErr w:type="spellStart"/>
      <w:r w:rsidRPr="000C436D">
        <w:rPr>
          <w:sz w:val="22"/>
          <w:szCs w:val="22"/>
        </w:rPr>
        <w:t>berdasarkan</w:t>
      </w:r>
      <w:proofErr w:type="spellEnd"/>
      <w:r w:rsidR="00B50EE1" w:rsidRPr="000C436D">
        <w:rPr>
          <w:sz w:val="22"/>
          <w:szCs w:val="22"/>
        </w:rPr>
        <w:t xml:space="preserve"> </w:t>
      </w:r>
      <w:proofErr w:type="spellStart"/>
      <w:r w:rsidR="00B50EE1" w:rsidRPr="000C436D">
        <w:rPr>
          <w:sz w:val="22"/>
          <w:szCs w:val="22"/>
        </w:rPr>
        <w:t>tingkatan</w:t>
      </w:r>
      <w:proofErr w:type="spellEnd"/>
      <w:r w:rsidR="00B50EE1" w:rsidRPr="000C436D">
        <w:rPr>
          <w:sz w:val="22"/>
          <w:szCs w:val="22"/>
        </w:rPr>
        <w:t xml:space="preserve"> </w:t>
      </w:r>
      <w:proofErr w:type="spellStart"/>
      <w:r w:rsidR="00B50EE1" w:rsidRPr="000C436D">
        <w:rPr>
          <w:sz w:val="22"/>
          <w:szCs w:val="22"/>
        </w:rPr>
        <w:t>kognitifnya</w:t>
      </w:r>
      <w:proofErr w:type="spellEnd"/>
      <w:r w:rsidR="00B50EE1" w:rsidRPr="000C436D">
        <w:rPr>
          <w:sz w:val="22"/>
          <w:szCs w:val="22"/>
        </w:rPr>
        <w:t xml:space="preserve">. </w:t>
      </w:r>
      <w:proofErr w:type="spellStart"/>
      <w:r w:rsidR="00B50EE1" w:rsidRPr="000C436D">
        <w:rPr>
          <w:sz w:val="22"/>
          <w:szCs w:val="22"/>
        </w:rPr>
        <w:t>Taksonomi</w:t>
      </w:r>
      <w:proofErr w:type="spellEnd"/>
      <w:r w:rsidR="00B50EE1" w:rsidRPr="000C436D">
        <w:rPr>
          <w:sz w:val="22"/>
          <w:szCs w:val="22"/>
        </w:rPr>
        <w:t xml:space="preserve"> Bloom </w:t>
      </w:r>
      <w:proofErr w:type="spellStart"/>
      <w:r w:rsidR="00B50EE1" w:rsidRPr="000C436D">
        <w:rPr>
          <w:sz w:val="22"/>
          <w:szCs w:val="22"/>
        </w:rPr>
        <w:t>revisi</w:t>
      </w:r>
      <w:proofErr w:type="spellEnd"/>
      <w:r w:rsidR="00B50EE1" w:rsidRPr="000C436D">
        <w:rPr>
          <w:sz w:val="22"/>
          <w:szCs w:val="22"/>
        </w:rPr>
        <w:t xml:space="preserve"> Anderson </w:t>
      </w:r>
      <w:proofErr w:type="spellStart"/>
      <w:r w:rsidR="00B50EE1" w:rsidRPr="000C436D">
        <w:rPr>
          <w:sz w:val="22"/>
          <w:szCs w:val="22"/>
        </w:rPr>
        <w:t>menguraikan</w:t>
      </w:r>
      <w:proofErr w:type="spellEnd"/>
      <w:r w:rsidR="00B50EE1" w:rsidRPr="000C436D">
        <w:rPr>
          <w:sz w:val="22"/>
          <w:szCs w:val="22"/>
        </w:rPr>
        <w:t xml:space="preserve"> </w:t>
      </w:r>
      <w:proofErr w:type="spellStart"/>
      <w:r w:rsidR="00B50EE1" w:rsidRPr="000C436D">
        <w:rPr>
          <w:sz w:val="22"/>
          <w:szCs w:val="22"/>
        </w:rPr>
        <w:t>enam</w:t>
      </w:r>
      <w:proofErr w:type="spellEnd"/>
      <w:r w:rsidR="00B50EE1" w:rsidRPr="000C436D">
        <w:rPr>
          <w:sz w:val="22"/>
          <w:szCs w:val="22"/>
        </w:rPr>
        <w:t xml:space="preserve"> </w:t>
      </w:r>
      <w:proofErr w:type="spellStart"/>
      <w:r w:rsidR="00B50EE1" w:rsidRPr="000C436D">
        <w:rPr>
          <w:sz w:val="22"/>
          <w:szCs w:val="22"/>
        </w:rPr>
        <w:t>tingkatan</w:t>
      </w:r>
      <w:proofErr w:type="spellEnd"/>
      <w:r w:rsidR="00B50EE1" w:rsidRPr="000C436D">
        <w:rPr>
          <w:sz w:val="22"/>
          <w:szCs w:val="22"/>
        </w:rPr>
        <w:t xml:space="preserve"> proses berpikir </w:t>
      </w:r>
      <w:proofErr w:type="spellStart"/>
      <w:r w:rsidR="00B50EE1" w:rsidRPr="000C436D">
        <w:rPr>
          <w:sz w:val="22"/>
          <w:szCs w:val="22"/>
        </w:rPr>
        <w:t>yaitu</w:t>
      </w:r>
      <w:proofErr w:type="spellEnd"/>
      <w:r w:rsidR="00B50EE1" w:rsidRPr="000C436D">
        <w:rPr>
          <w:sz w:val="22"/>
          <w:szCs w:val="22"/>
        </w:rPr>
        <w:t xml:space="preserve"> </w:t>
      </w:r>
      <w:proofErr w:type="spellStart"/>
      <w:r w:rsidR="00B50EE1" w:rsidRPr="000C436D">
        <w:rPr>
          <w:sz w:val="22"/>
          <w:szCs w:val="22"/>
        </w:rPr>
        <w:t>mengingat</w:t>
      </w:r>
      <w:proofErr w:type="spellEnd"/>
      <w:r w:rsidR="00B50EE1" w:rsidRPr="000C436D">
        <w:rPr>
          <w:sz w:val="22"/>
          <w:szCs w:val="22"/>
        </w:rPr>
        <w:t xml:space="preserve"> (</w:t>
      </w:r>
      <w:r w:rsidR="00B50EE1" w:rsidRPr="000C436D">
        <w:rPr>
          <w:i/>
          <w:iCs/>
          <w:sz w:val="22"/>
          <w:szCs w:val="22"/>
        </w:rPr>
        <w:t>remember</w:t>
      </w:r>
      <w:r w:rsidR="00B50EE1" w:rsidRPr="000C436D">
        <w:rPr>
          <w:sz w:val="22"/>
          <w:szCs w:val="22"/>
        </w:rPr>
        <w:t xml:space="preserve">), </w:t>
      </w:r>
      <w:proofErr w:type="spellStart"/>
      <w:r w:rsidR="00B50EE1" w:rsidRPr="000C436D">
        <w:rPr>
          <w:sz w:val="22"/>
          <w:szCs w:val="22"/>
        </w:rPr>
        <w:t>memahami</w:t>
      </w:r>
      <w:proofErr w:type="spellEnd"/>
      <w:r w:rsidR="00B50EE1" w:rsidRPr="000C436D">
        <w:rPr>
          <w:sz w:val="22"/>
          <w:szCs w:val="22"/>
        </w:rPr>
        <w:t xml:space="preserve"> (</w:t>
      </w:r>
      <w:r w:rsidR="00B50EE1" w:rsidRPr="000C436D">
        <w:rPr>
          <w:i/>
          <w:iCs/>
          <w:sz w:val="22"/>
          <w:szCs w:val="22"/>
        </w:rPr>
        <w:t>understand</w:t>
      </w:r>
      <w:r w:rsidR="00B50EE1" w:rsidRPr="000C436D">
        <w:rPr>
          <w:sz w:val="22"/>
          <w:szCs w:val="22"/>
        </w:rPr>
        <w:t xml:space="preserve">), </w:t>
      </w:r>
      <w:proofErr w:type="spellStart"/>
      <w:r w:rsidR="00B50EE1" w:rsidRPr="000C436D">
        <w:rPr>
          <w:sz w:val="22"/>
          <w:szCs w:val="22"/>
        </w:rPr>
        <w:t>menerapkan</w:t>
      </w:r>
      <w:proofErr w:type="spellEnd"/>
      <w:r w:rsidR="00B50EE1" w:rsidRPr="000C436D">
        <w:rPr>
          <w:sz w:val="22"/>
          <w:szCs w:val="22"/>
        </w:rPr>
        <w:t xml:space="preserve"> (</w:t>
      </w:r>
      <w:r w:rsidR="00B50EE1" w:rsidRPr="000C436D">
        <w:rPr>
          <w:i/>
          <w:iCs/>
          <w:sz w:val="22"/>
          <w:szCs w:val="22"/>
        </w:rPr>
        <w:t>apply</w:t>
      </w:r>
      <w:r w:rsidR="00B50EE1" w:rsidRPr="000C436D">
        <w:rPr>
          <w:sz w:val="22"/>
          <w:szCs w:val="22"/>
        </w:rPr>
        <w:t xml:space="preserve">), </w:t>
      </w:r>
      <w:proofErr w:type="spellStart"/>
      <w:r w:rsidR="00B50EE1" w:rsidRPr="000C436D">
        <w:rPr>
          <w:sz w:val="22"/>
          <w:szCs w:val="22"/>
        </w:rPr>
        <w:t>menganalisis</w:t>
      </w:r>
      <w:proofErr w:type="spellEnd"/>
      <w:r w:rsidR="00B50EE1" w:rsidRPr="000C436D">
        <w:rPr>
          <w:sz w:val="22"/>
          <w:szCs w:val="22"/>
        </w:rPr>
        <w:t xml:space="preserve"> (</w:t>
      </w:r>
      <w:r w:rsidR="00B50EE1" w:rsidRPr="000C436D">
        <w:rPr>
          <w:i/>
          <w:iCs/>
          <w:sz w:val="22"/>
          <w:szCs w:val="22"/>
        </w:rPr>
        <w:t>analyze</w:t>
      </w:r>
      <w:r w:rsidR="00B50EE1" w:rsidRPr="000C436D">
        <w:rPr>
          <w:sz w:val="22"/>
          <w:szCs w:val="22"/>
        </w:rPr>
        <w:t xml:space="preserve">), </w:t>
      </w:r>
      <w:proofErr w:type="spellStart"/>
      <w:r w:rsidR="00B50EE1" w:rsidRPr="000C436D">
        <w:rPr>
          <w:sz w:val="22"/>
          <w:szCs w:val="22"/>
        </w:rPr>
        <w:t>mengevaluasi</w:t>
      </w:r>
      <w:proofErr w:type="spellEnd"/>
      <w:r w:rsidR="00B50EE1" w:rsidRPr="000C436D">
        <w:rPr>
          <w:sz w:val="22"/>
          <w:szCs w:val="22"/>
        </w:rPr>
        <w:t xml:space="preserve"> (</w:t>
      </w:r>
      <w:r w:rsidR="00B50EE1" w:rsidRPr="000C436D">
        <w:rPr>
          <w:i/>
          <w:iCs/>
          <w:sz w:val="22"/>
          <w:szCs w:val="22"/>
        </w:rPr>
        <w:t>evaluate</w:t>
      </w:r>
      <w:r w:rsidR="00B50EE1" w:rsidRPr="000C436D">
        <w:rPr>
          <w:sz w:val="22"/>
          <w:szCs w:val="22"/>
        </w:rPr>
        <w:t xml:space="preserve">), dan </w:t>
      </w:r>
      <w:proofErr w:type="spellStart"/>
      <w:r w:rsidR="00B50EE1" w:rsidRPr="000C436D">
        <w:rPr>
          <w:sz w:val="22"/>
          <w:szCs w:val="22"/>
        </w:rPr>
        <w:t>menciptakan</w:t>
      </w:r>
      <w:proofErr w:type="spellEnd"/>
      <w:r w:rsidR="00B50EE1" w:rsidRPr="000C436D">
        <w:rPr>
          <w:sz w:val="22"/>
          <w:szCs w:val="22"/>
        </w:rPr>
        <w:t xml:space="preserve"> (</w:t>
      </w:r>
      <w:r w:rsidR="00B50EE1" w:rsidRPr="000C436D">
        <w:rPr>
          <w:i/>
          <w:iCs/>
          <w:sz w:val="22"/>
          <w:szCs w:val="22"/>
        </w:rPr>
        <w:t>create</w:t>
      </w:r>
      <w:r w:rsidR="00B50EE1" w:rsidRPr="000C436D">
        <w:rPr>
          <w:sz w:val="22"/>
          <w:szCs w:val="22"/>
        </w:rPr>
        <w:t>)</w:t>
      </w:r>
      <w:r w:rsidR="001B49B3" w:rsidRPr="000C436D">
        <w:rPr>
          <w:sz w:val="22"/>
          <w:szCs w:val="22"/>
        </w:rPr>
        <w:t>.</w:t>
      </w:r>
      <w:r w:rsidR="00ED22A3" w:rsidRPr="000C436D">
        <w:rPr>
          <w:sz w:val="22"/>
          <w:szCs w:val="22"/>
        </w:rPr>
        <w:t xml:space="preserve"> </w:t>
      </w:r>
      <w:r w:rsidR="00373549" w:rsidRPr="000C436D">
        <w:rPr>
          <w:sz w:val="22"/>
          <w:szCs w:val="22"/>
        </w:rPr>
        <w:t>Anderson &amp; Krathwohl (</w:t>
      </w:r>
      <w:proofErr w:type="spellStart"/>
      <w:r w:rsidR="00382355">
        <w:rPr>
          <w:sz w:val="22"/>
          <w:szCs w:val="22"/>
        </w:rPr>
        <w:t>Fanani</w:t>
      </w:r>
      <w:proofErr w:type="spellEnd"/>
      <w:r w:rsidR="00382355">
        <w:rPr>
          <w:sz w:val="22"/>
          <w:szCs w:val="22"/>
        </w:rPr>
        <w:t xml:space="preserve">, 2018) </w:t>
      </w:r>
      <w:proofErr w:type="spellStart"/>
      <w:r w:rsidR="00373549" w:rsidRPr="000C436D">
        <w:rPr>
          <w:sz w:val="22"/>
          <w:szCs w:val="22"/>
        </w:rPr>
        <w:t>mengklasifikasikan</w:t>
      </w:r>
      <w:proofErr w:type="spellEnd"/>
      <w:r w:rsidR="00373549" w:rsidRPr="000C436D">
        <w:rPr>
          <w:sz w:val="22"/>
          <w:szCs w:val="22"/>
        </w:rPr>
        <w:t xml:space="preserve"> </w:t>
      </w:r>
      <w:proofErr w:type="spellStart"/>
      <w:r w:rsidR="00373549" w:rsidRPr="000C436D">
        <w:rPr>
          <w:sz w:val="22"/>
          <w:szCs w:val="22"/>
        </w:rPr>
        <w:t>dimensi</w:t>
      </w:r>
      <w:proofErr w:type="spellEnd"/>
      <w:r w:rsidR="00373549" w:rsidRPr="000C436D">
        <w:rPr>
          <w:sz w:val="22"/>
          <w:szCs w:val="22"/>
        </w:rPr>
        <w:t xml:space="preserve"> berpikir menjadi </w:t>
      </w:r>
      <w:r w:rsidR="00373549" w:rsidRPr="000C436D">
        <w:rPr>
          <w:i/>
          <w:iCs/>
          <w:sz w:val="22"/>
          <w:szCs w:val="22"/>
        </w:rPr>
        <w:t>Low</w:t>
      </w:r>
      <w:r w:rsidR="00AD0BF8" w:rsidRPr="000C436D">
        <w:rPr>
          <w:i/>
          <w:iCs/>
          <w:sz w:val="22"/>
          <w:szCs w:val="22"/>
        </w:rPr>
        <w:t>er</w:t>
      </w:r>
      <w:r w:rsidR="00373549" w:rsidRPr="000C436D">
        <w:rPr>
          <w:i/>
          <w:iCs/>
          <w:sz w:val="22"/>
          <w:szCs w:val="22"/>
        </w:rPr>
        <w:t xml:space="preserve"> Order Thinking Skill</w:t>
      </w:r>
      <w:r w:rsidR="00373549" w:rsidRPr="000C436D">
        <w:rPr>
          <w:sz w:val="22"/>
          <w:szCs w:val="22"/>
        </w:rPr>
        <w:t xml:space="preserve"> (LOTS) </w:t>
      </w:r>
      <w:proofErr w:type="spellStart"/>
      <w:r w:rsidR="00373549" w:rsidRPr="000C436D">
        <w:rPr>
          <w:sz w:val="22"/>
          <w:szCs w:val="22"/>
        </w:rPr>
        <w:t>yaitu</w:t>
      </w:r>
      <w:proofErr w:type="spellEnd"/>
      <w:r w:rsidR="00373549" w:rsidRPr="000C436D">
        <w:rPr>
          <w:sz w:val="22"/>
          <w:szCs w:val="22"/>
        </w:rPr>
        <w:t xml:space="preserve"> </w:t>
      </w:r>
      <w:proofErr w:type="spellStart"/>
      <w:r w:rsidR="00373549" w:rsidRPr="000C436D">
        <w:rPr>
          <w:sz w:val="22"/>
          <w:szCs w:val="22"/>
        </w:rPr>
        <w:t>mengingat</w:t>
      </w:r>
      <w:proofErr w:type="spellEnd"/>
      <w:r w:rsidR="00373549" w:rsidRPr="000C436D">
        <w:rPr>
          <w:sz w:val="22"/>
          <w:szCs w:val="22"/>
        </w:rPr>
        <w:t xml:space="preserve">, </w:t>
      </w:r>
      <w:r w:rsidR="00373549" w:rsidRPr="000C436D">
        <w:rPr>
          <w:i/>
          <w:iCs/>
          <w:sz w:val="22"/>
          <w:szCs w:val="22"/>
        </w:rPr>
        <w:t>Middle Order Thinking Skill</w:t>
      </w:r>
      <w:r w:rsidR="00373549" w:rsidRPr="000C436D">
        <w:rPr>
          <w:sz w:val="22"/>
          <w:szCs w:val="22"/>
        </w:rPr>
        <w:t xml:space="preserve"> (MOTS) </w:t>
      </w:r>
      <w:proofErr w:type="spellStart"/>
      <w:r w:rsidR="00373549" w:rsidRPr="000C436D">
        <w:rPr>
          <w:sz w:val="22"/>
          <w:szCs w:val="22"/>
        </w:rPr>
        <w:t>yaitu</w:t>
      </w:r>
      <w:proofErr w:type="spellEnd"/>
      <w:r w:rsidR="00373549" w:rsidRPr="000C436D">
        <w:rPr>
          <w:sz w:val="22"/>
          <w:szCs w:val="22"/>
        </w:rPr>
        <w:t xml:space="preserve"> </w:t>
      </w:r>
      <w:proofErr w:type="spellStart"/>
      <w:r w:rsidR="00373549" w:rsidRPr="000C436D">
        <w:rPr>
          <w:sz w:val="22"/>
          <w:szCs w:val="22"/>
        </w:rPr>
        <w:t>memahami</w:t>
      </w:r>
      <w:proofErr w:type="spellEnd"/>
      <w:r w:rsidR="00373549" w:rsidRPr="000C436D">
        <w:rPr>
          <w:sz w:val="22"/>
          <w:szCs w:val="22"/>
        </w:rPr>
        <w:t xml:space="preserve"> dan </w:t>
      </w:r>
      <w:proofErr w:type="spellStart"/>
      <w:r w:rsidR="00373549" w:rsidRPr="000C436D">
        <w:rPr>
          <w:sz w:val="22"/>
          <w:szCs w:val="22"/>
        </w:rPr>
        <w:t>mengaplikasi</w:t>
      </w:r>
      <w:proofErr w:type="spellEnd"/>
      <w:r w:rsidR="00373549" w:rsidRPr="000C436D">
        <w:rPr>
          <w:sz w:val="22"/>
          <w:szCs w:val="22"/>
        </w:rPr>
        <w:t xml:space="preserve">, dan </w:t>
      </w:r>
      <w:r w:rsidR="00373549" w:rsidRPr="000C436D">
        <w:rPr>
          <w:i/>
          <w:iCs/>
          <w:sz w:val="22"/>
          <w:szCs w:val="22"/>
        </w:rPr>
        <w:t>Higher Order Thinking Skill</w:t>
      </w:r>
      <w:r w:rsidR="00373549" w:rsidRPr="000C436D">
        <w:rPr>
          <w:sz w:val="22"/>
          <w:szCs w:val="22"/>
        </w:rPr>
        <w:t xml:space="preserve"> (HOTS) yang </w:t>
      </w:r>
      <w:proofErr w:type="spellStart"/>
      <w:r w:rsidR="00373549" w:rsidRPr="000C436D">
        <w:rPr>
          <w:sz w:val="22"/>
          <w:szCs w:val="22"/>
        </w:rPr>
        <w:t>terdiri</w:t>
      </w:r>
      <w:proofErr w:type="spellEnd"/>
      <w:r w:rsidR="00373549" w:rsidRPr="000C436D">
        <w:rPr>
          <w:sz w:val="22"/>
          <w:szCs w:val="22"/>
        </w:rPr>
        <w:t xml:space="preserve"> </w:t>
      </w:r>
      <w:proofErr w:type="spellStart"/>
      <w:r w:rsidR="00373549" w:rsidRPr="000C436D">
        <w:rPr>
          <w:sz w:val="22"/>
          <w:szCs w:val="22"/>
        </w:rPr>
        <w:t>dari</w:t>
      </w:r>
      <w:proofErr w:type="spellEnd"/>
      <w:r w:rsidR="00373549" w:rsidRPr="000C436D">
        <w:rPr>
          <w:sz w:val="22"/>
          <w:szCs w:val="22"/>
        </w:rPr>
        <w:t xml:space="preserve"> </w:t>
      </w:r>
      <w:proofErr w:type="spellStart"/>
      <w:r w:rsidR="00373549" w:rsidRPr="000C436D">
        <w:rPr>
          <w:sz w:val="22"/>
          <w:szCs w:val="22"/>
        </w:rPr>
        <w:t>menganalisis</w:t>
      </w:r>
      <w:proofErr w:type="spellEnd"/>
      <w:r w:rsidR="00373549" w:rsidRPr="000C436D">
        <w:rPr>
          <w:sz w:val="22"/>
          <w:szCs w:val="22"/>
        </w:rPr>
        <w:t xml:space="preserve">, </w:t>
      </w:r>
      <w:proofErr w:type="spellStart"/>
      <w:r w:rsidR="00373549" w:rsidRPr="000C436D">
        <w:rPr>
          <w:sz w:val="22"/>
          <w:szCs w:val="22"/>
        </w:rPr>
        <w:t>mengevaluasi</w:t>
      </w:r>
      <w:proofErr w:type="spellEnd"/>
      <w:r w:rsidR="00373549" w:rsidRPr="000C436D">
        <w:rPr>
          <w:sz w:val="22"/>
          <w:szCs w:val="22"/>
        </w:rPr>
        <w:t xml:space="preserve">, dan </w:t>
      </w:r>
      <w:proofErr w:type="spellStart"/>
      <w:r w:rsidR="00373549" w:rsidRPr="000C436D">
        <w:rPr>
          <w:sz w:val="22"/>
          <w:szCs w:val="22"/>
        </w:rPr>
        <w:t>mengkreasi</w:t>
      </w:r>
      <w:proofErr w:type="spellEnd"/>
      <w:r w:rsidR="00373549" w:rsidRPr="000C436D">
        <w:rPr>
          <w:sz w:val="22"/>
          <w:szCs w:val="22"/>
        </w:rPr>
        <w:t xml:space="preserve">. </w:t>
      </w:r>
      <w:r w:rsidR="00AD0BF8" w:rsidRPr="000C436D">
        <w:rPr>
          <w:sz w:val="22"/>
          <w:szCs w:val="22"/>
        </w:rPr>
        <w:t xml:space="preserve">Penelitian </w:t>
      </w:r>
      <w:proofErr w:type="spellStart"/>
      <w:r w:rsidR="00AD0BF8" w:rsidRPr="000C436D">
        <w:rPr>
          <w:sz w:val="22"/>
          <w:szCs w:val="22"/>
        </w:rPr>
        <w:t>ini</w:t>
      </w:r>
      <w:proofErr w:type="spellEnd"/>
      <w:r w:rsidR="00AD0BF8" w:rsidRPr="000C436D">
        <w:rPr>
          <w:sz w:val="22"/>
          <w:szCs w:val="22"/>
        </w:rPr>
        <w:t xml:space="preserve"> </w:t>
      </w:r>
      <w:proofErr w:type="spellStart"/>
      <w:r w:rsidR="00AD0BF8" w:rsidRPr="000C436D">
        <w:rPr>
          <w:sz w:val="22"/>
          <w:szCs w:val="22"/>
        </w:rPr>
        <w:t>difokuskan</w:t>
      </w:r>
      <w:proofErr w:type="spellEnd"/>
      <w:r w:rsidR="00AD0BF8" w:rsidRPr="000C436D">
        <w:rPr>
          <w:sz w:val="22"/>
          <w:szCs w:val="22"/>
        </w:rPr>
        <w:t xml:space="preserve"> pada HOTS yang </w:t>
      </w:r>
      <w:proofErr w:type="spellStart"/>
      <w:r w:rsidR="00AD0BF8" w:rsidRPr="000C436D">
        <w:rPr>
          <w:sz w:val="22"/>
          <w:szCs w:val="22"/>
        </w:rPr>
        <w:t>diawali</w:t>
      </w:r>
      <w:proofErr w:type="spellEnd"/>
      <w:r w:rsidR="00AD0BF8" w:rsidRPr="000C436D">
        <w:rPr>
          <w:sz w:val="22"/>
          <w:szCs w:val="22"/>
        </w:rPr>
        <w:t xml:space="preserve"> dengan proses </w:t>
      </w:r>
      <w:proofErr w:type="spellStart"/>
      <w:r w:rsidR="00AD0BF8" w:rsidRPr="000C436D">
        <w:rPr>
          <w:sz w:val="22"/>
          <w:szCs w:val="22"/>
        </w:rPr>
        <w:t>menganalisis</w:t>
      </w:r>
      <w:proofErr w:type="spellEnd"/>
      <w:r w:rsidR="00AD0BF8" w:rsidRPr="000C436D">
        <w:rPr>
          <w:sz w:val="22"/>
          <w:szCs w:val="22"/>
        </w:rPr>
        <w:t xml:space="preserve">, </w:t>
      </w:r>
      <w:proofErr w:type="spellStart"/>
      <w:r w:rsidR="00AD0BF8" w:rsidRPr="000C436D">
        <w:rPr>
          <w:sz w:val="22"/>
          <w:szCs w:val="22"/>
        </w:rPr>
        <w:t>yaitu</w:t>
      </w:r>
      <w:proofErr w:type="spellEnd"/>
      <w:r w:rsidR="00AD0BF8" w:rsidRPr="000C436D">
        <w:rPr>
          <w:sz w:val="22"/>
          <w:szCs w:val="22"/>
        </w:rPr>
        <w:t xml:space="preserve"> kemampuan </w:t>
      </w:r>
      <w:proofErr w:type="spellStart"/>
      <w:r w:rsidR="00AD0BF8" w:rsidRPr="000C436D">
        <w:rPr>
          <w:sz w:val="22"/>
          <w:szCs w:val="22"/>
        </w:rPr>
        <w:t>menguraikan</w:t>
      </w:r>
      <w:proofErr w:type="spellEnd"/>
      <w:r w:rsidR="00AD0BF8" w:rsidRPr="000C436D">
        <w:rPr>
          <w:sz w:val="22"/>
          <w:szCs w:val="22"/>
        </w:rPr>
        <w:t xml:space="preserve"> </w:t>
      </w:r>
      <w:proofErr w:type="spellStart"/>
      <w:r w:rsidR="00AD0BF8" w:rsidRPr="000C436D">
        <w:rPr>
          <w:sz w:val="22"/>
          <w:szCs w:val="22"/>
        </w:rPr>
        <w:t>sesuatu</w:t>
      </w:r>
      <w:proofErr w:type="spellEnd"/>
      <w:r w:rsidR="00AD0BF8" w:rsidRPr="000C436D">
        <w:rPr>
          <w:sz w:val="22"/>
          <w:szCs w:val="22"/>
        </w:rPr>
        <w:t xml:space="preserve"> </w:t>
      </w:r>
      <w:proofErr w:type="spellStart"/>
      <w:r w:rsidR="00AD0BF8" w:rsidRPr="000C436D">
        <w:rPr>
          <w:sz w:val="22"/>
          <w:szCs w:val="22"/>
        </w:rPr>
        <w:t>secara</w:t>
      </w:r>
      <w:proofErr w:type="spellEnd"/>
      <w:r w:rsidR="00AD0BF8" w:rsidRPr="000C436D">
        <w:rPr>
          <w:sz w:val="22"/>
          <w:szCs w:val="22"/>
        </w:rPr>
        <w:t xml:space="preserve"> </w:t>
      </w:r>
      <w:proofErr w:type="spellStart"/>
      <w:r w:rsidR="00AD0BF8" w:rsidRPr="000C436D">
        <w:rPr>
          <w:sz w:val="22"/>
          <w:szCs w:val="22"/>
        </w:rPr>
        <w:t>rinci</w:t>
      </w:r>
      <w:proofErr w:type="spellEnd"/>
      <w:r w:rsidR="00AD0BF8" w:rsidRPr="000C436D">
        <w:rPr>
          <w:sz w:val="22"/>
          <w:szCs w:val="22"/>
        </w:rPr>
        <w:t xml:space="preserve"> </w:t>
      </w:r>
      <w:proofErr w:type="spellStart"/>
      <w:r w:rsidR="00AD0BF8" w:rsidRPr="000C436D">
        <w:rPr>
          <w:sz w:val="22"/>
          <w:szCs w:val="22"/>
        </w:rPr>
        <w:t>hingga</w:t>
      </w:r>
      <w:proofErr w:type="spellEnd"/>
      <w:r w:rsidR="00AD0BF8" w:rsidRPr="000C436D">
        <w:rPr>
          <w:sz w:val="22"/>
          <w:szCs w:val="22"/>
        </w:rPr>
        <w:t xml:space="preserve"> </w:t>
      </w:r>
      <w:proofErr w:type="spellStart"/>
      <w:r w:rsidR="00AD0BF8" w:rsidRPr="000C436D">
        <w:rPr>
          <w:sz w:val="22"/>
          <w:szCs w:val="22"/>
        </w:rPr>
        <w:t>bagian</w:t>
      </w:r>
      <w:proofErr w:type="spellEnd"/>
      <w:r w:rsidR="00AD0BF8" w:rsidRPr="000C436D">
        <w:rPr>
          <w:sz w:val="22"/>
          <w:szCs w:val="22"/>
        </w:rPr>
        <w:t xml:space="preserve"> </w:t>
      </w:r>
      <w:proofErr w:type="spellStart"/>
      <w:r w:rsidR="00AD0BF8" w:rsidRPr="000C436D">
        <w:rPr>
          <w:sz w:val="22"/>
          <w:szCs w:val="22"/>
        </w:rPr>
        <w:t>terkecil</w:t>
      </w:r>
      <w:proofErr w:type="spellEnd"/>
      <w:r w:rsidR="00AD0BF8" w:rsidRPr="000C436D">
        <w:rPr>
          <w:sz w:val="22"/>
          <w:szCs w:val="22"/>
        </w:rPr>
        <w:t xml:space="preserve"> </w:t>
      </w:r>
      <w:proofErr w:type="spellStart"/>
      <w:r w:rsidR="00AD0BF8" w:rsidRPr="000C436D">
        <w:rPr>
          <w:sz w:val="22"/>
          <w:szCs w:val="22"/>
        </w:rPr>
        <w:t>sehingga</w:t>
      </w:r>
      <w:proofErr w:type="spellEnd"/>
      <w:r w:rsidR="00AD0BF8" w:rsidRPr="000C436D">
        <w:rPr>
          <w:sz w:val="22"/>
          <w:szCs w:val="22"/>
        </w:rPr>
        <w:t xml:space="preserve"> </w:t>
      </w:r>
      <w:proofErr w:type="spellStart"/>
      <w:r w:rsidR="00AD0BF8" w:rsidRPr="000C436D">
        <w:rPr>
          <w:sz w:val="22"/>
          <w:szCs w:val="22"/>
        </w:rPr>
        <w:t>diperoleh</w:t>
      </w:r>
      <w:proofErr w:type="spellEnd"/>
      <w:r w:rsidR="00AD0BF8" w:rsidRPr="000C436D">
        <w:rPr>
          <w:sz w:val="22"/>
          <w:szCs w:val="22"/>
        </w:rPr>
        <w:t xml:space="preserve"> </w:t>
      </w:r>
      <w:proofErr w:type="spellStart"/>
      <w:r w:rsidR="00AD0BF8" w:rsidRPr="000C436D">
        <w:rPr>
          <w:sz w:val="22"/>
          <w:szCs w:val="22"/>
        </w:rPr>
        <w:t>maknanya</w:t>
      </w:r>
      <w:proofErr w:type="spellEnd"/>
      <w:r w:rsidR="00AD0BF8" w:rsidRPr="000C436D">
        <w:rPr>
          <w:sz w:val="22"/>
          <w:szCs w:val="22"/>
        </w:rPr>
        <w:t xml:space="preserve">. Ketika </w:t>
      </w:r>
      <w:proofErr w:type="spellStart"/>
      <w:r w:rsidR="00AD0BF8" w:rsidRPr="000C436D">
        <w:rPr>
          <w:sz w:val="22"/>
          <w:szCs w:val="22"/>
        </w:rPr>
        <w:t>seorang</w:t>
      </w:r>
      <w:proofErr w:type="spellEnd"/>
      <w:r w:rsidR="00AD0BF8" w:rsidRPr="000C436D">
        <w:rPr>
          <w:sz w:val="22"/>
          <w:szCs w:val="22"/>
        </w:rPr>
        <w:t xml:space="preserve"> </w:t>
      </w:r>
      <w:proofErr w:type="spellStart"/>
      <w:r w:rsidR="00AD0BF8" w:rsidRPr="000C436D">
        <w:rPr>
          <w:sz w:val="22"/>
          <w:szCs w:val="22"/>
        </w:rPr>
        <w:t>individu</w:t>
      </w:r>
      <w:proofErr w:type="spellEnd"/>
      <w:r w:rsidR="00AD0BF8" w:rsidRPr="000C436D">
        <w:rPr>
          <w:sz w:val="22"/>
          <w:szCs w:val="22"/>
        </w:rPr>
        <w:t xml:space="preserve"> </w:t>
      </w:r>
      <w:proofErr w:type="spellStart"/>
      <w:r w:rsidR="00AD0BF8" w:rsidRPr="000C436D">
        <w:rPr>
          <w:sz w:val="22"/>
          <w:szCs w:val="22"/>
        </w:rPr>
        <w:t>dapat</w:t>
      </w:r>
      <w:proofErr w:type="spellEnd"/>
      <w:r w:rsidR="00AD0BF8" w:rsidRPr="000C436D">
        <w:rPr>
          <w:sz w:val="22"/>
          <w:szCs w:val="22"/>
        </w:rPr>
        <w:t xml:space="preserve"> </w:t>
      </w:r>
      <w:proofErr w:type="spellStart"/>
      <w:r w:rsidR="00AD0BF8" w:rsidRPr="000C436D">
        <w:rPr>
          <w:sz w:val="22"/>
          <w:szCs w:val="22"/>
        </w:rPr>
        <w:t>menganalisis</w:t>
      </w:r>
      <w:proofErr w:type="spellEnd"/>
      <w:r w:rsidR="00AD0BF8" w:rsidRPr="000C436D">
        <w:rPr>
          <w:sz w:val="22"/>
          <w:szCs w:val="22"/>
        </w:rPr>
        <w:t xml:space="preserve"> </w:t>
      </w:r>
      <w:proofErr w:type="spellStart"/>
      <w:r w:rsidR="00AD0BF8" w:rsidRPr="000C436D">
        <w:rPr>
          <w:sz w:val="22"/>
          <w:szCs w:val="22"/>
        </w:rPr>
        <w:t>hingga</w:t>
      </w:r>
      <w:proofErr w:type="spellEnd"/>
      <w:r w:rsidR="00AD0BF8" w:rsidRPr="000C436D">
        <w:rPr>
          <w:sz w:val="22"/>
          <w:szCs w:val="22"/>
        </w:rPr>
        <w:t xml:space="preserve"> proses berpikir kritis dan </w:t>
      </w:r>
      <w:proofErr w:type="spellStart"/>
      <w:r w:rsidR="00AD0BF8" w:rsidRPr="000C436D">
        <w:rPr>
          <w:sz w:val="22"/>
          <w:szCs w:val="22"/>
        </w:rPr>
        <w:t>mampu</w:t>
      </w:r>
      <w:proofErr w:type="spellEnd"/>
      <w:r w:rsidR="00AD0BF8" w:rsidRPr="000C436D">
        <w:rPr>
          <w:sz w:val="22"/>
          <w:szCs w:val="22"/>
        </w:rPr>
        <w:t xml:space="preserve"> </w:t>
      </w:r>
      <w:proofErr w:type="spellStart"/>
      <w:r w:rsidR="00AD0BF8" w:rsidRPr="000C436D">
        <w:rPr>
          <w:sz w:val="22"/>
          <w:szCs w:val="22"/>
        </w:rPr>
        <w:t>membuat</w:t>
      </w:r>
      <w:proofErr w:type="spellEnd"/>
      <w:r w:rsidR="00AD0BF8" w:rsidRPr="000C436D">
        <w:rPr>
          <w:sz w:val="22"/>
          <w:szCs w:val="22"/>
        </w:rPr>
        <w:t xml:space="preserve"> </w:t>
      </w:r>
      <w:proofErr w:type="spellStart"/>
      <w:r w:rsidR="00AD0BF8" w:rsidRPr="000C436D">
        <w:rPr>
          <w:sz w:val="22"/>
          <w:szCs w:val="22"/>
        </w:rPr>
        <w:t>kesimpulan</w:t>
      </w:r>
      <w:proofErr w:type="spellEnd"/>
      <w:r w:rsidR="00AD0BF8" w:rsidRPr="000C436D">
        <w:rPr>
          <w:sz w:val="22"/>
          <w:szCs w:val="22"/>
        </w:rPr>
        <w:t xml:space="preserve">, </w:t>
      </w:r>
      <w:proofErr w:type="spellStart"/>
      <w:r w:rsidR="00AD0BF8" w:rsidRPr="000C436D">
        <w:rPr>
          <w:sz w:val="22"/>
          <w:szCs w:val="22"/>
        </w:rPr>
        <w:t>artinya</w:t>
      </w:r>
      <w:proofErr w:type="spellEnd"/>
      <w:r w:rsidR="00AD0BF8" w:rsidRPr="000C436D">
        <w:rPr>
          <w:sz w:val="22"/>
          <w:szCs w:val="22"/>
        </w:rPr>
        <w:t xml:space="preserve"> </w:t>
      </w:r>
      <w:proofErr w:type="spellStart"/>
      <w:r w:rsidR="00AD0BF8" w:rsidRPr="000C436D">
        <w:rPr>
          <w:sz w:val="22"/>
          <w:szCs w:val="22"/>
        </w:rPr>
        <w:t>individu</w:t>
      </w:r>
      <w:proofErr w:type="spellEnd"/>
      <w:r w:rsidR="00AD0BF8" w:rsidRPr="000C436D">
        <w:rPr>
          <w:sz w:val="22"/>
          <w:szCs w:val="22"/>
        </w:rPr>
        <w:t xml:space="preserve"> </w:t>
      </w:r>
      <w:proofErr w:type="spellStart"/>
      <w:r w:rsidR="00AD0BF8" w:rsidRPr="000C436D">
        <w:rPr>
          <w:sz w:val="22"/>
          <w:szCs w:val="22"/>
        </w:rPr>
        <w:t>tersebut</w:t>
      </w:r>
      <w:proofErr w:type="spellEnd"/>
      <w:r w:rsidR="00AD0BF8" w:rsidRPr="000C436D">
        <w:rPr>
          <w:sz w:val="22"/>
          <w:szCs w:val="22"/>
        </w:rPr>
        <w:t xml:space="preserve"> </w:t>
      </w:r>
      <w:proofErr w:type="spellStart"/>
      <w:r w:rsidR="00AD0BF8" w:rsidRPr="000C436D">
        <w:rPr>
          <w:sz w:val="22"/>
          <w:szCs w:val="22"/>
        </w:rPr>
        <w:t>telah</w:t>
      </w:r>
      <w:proofErr w:type="spellEnd"/>
      <w:r w:rsidR="00AD0BF8" w:rsidRPr="000C436D">
        <w:rPr>
          <w:sz w:val="22"/>
          <w:szCs w:val="22"/>
        </w:rPr>
        <w:t xml:space="preserve"> </w:t>
      </w:r>
      <w:proofErr w:type="spellStart"/>
      <w:r w:rsidR="00AD0BF8" w:rsidRPr="000C436D">
        <w:rPr>
          <w:sz w:val="22"/>
          <w:szCs w:val="22"/>
        </w:rPr>
        <w:t>mencapai</w:t>
      </w:r>
      <w:proofErr w:type="spellEnd"/>
      <w:r w:rsidR="00AD0BF8" w:rsidRPr="000C436D">
        <w:rPr>
          <w:sz w:val="22"/>
          <w:szCs w:val="22"/>
        </w:rPr>
        <w:t xml:space="preserve"> level berpikir </w:t>
      </w:r>
      <w:proofErr w:type="spellStart"/>
      <w:r w:rsidR="00AD0BF8" w:rsidRPr="000C436D">
        <w:rPr>
          <w:sz w:val="22"/>
          <w:szCs w:val="22"/>
        </w:rPr>
        <w:t>mengevaluasi</w:t>
      </w:r>
      <w:proofErr w:type="spellEnd"/>
      <w:r w:rsidR="00AD0BF8" w:rsidRPr="000C436D">
        <w:rPr>
          <w:sz w:val="22"/>
          <w:szCs w:val="22"/>
        </w:rPr>
        <w:t xml:space="preserve">. Dari </w:t>
      </w:r>
      <w:proofErr w:type="spellStart"/>
      <w:r w:rsidR="00AD0BF8" w:rsidRPr="000C436D">
        <w:rPr>
          <w:sz w:val="22"/>
          <w:szCs w:val="22"/>
        </w:rPr>
        <w:t>mengevaluasi</w:t>
      </w:r>
      <w:proofErr w:type="spellEnd"/>
      <w:r w:rsidR="00AD0BF8" w:rsidRPr="000C436D">
        <w:rPr>
          <w:sz w:val="22"/>
          <w:szCs w:val="22"/>
        </w:rPr>
        <w:t xml:space="preserve">, </w:t>
      </w:r>
      <w:proofErr w:type="spellStart"/>
      <w:r w:rsidR="00AD0BF8" w:rsidRPr="000C436D">
        <w:rPr>
          <w:sz w:val="22"/>
          <w:szCs w:val="22"/>
        </w:rPr>
        <w:t>individu</w:t>
      </w:r>
      <w:proofErr w:type="spellEnd"/>
      <w:r w:rsidR="00AD0BF8" w:rsidRPr="000C436D">
        <w:rPr>
          <w:sz w:val="22"/>
          <w:szCs w:val="22"/>
        </w:rPr>
        <w:t xml:space="preserve"> </w:t>
      </w:r>
      <w:proofErr w:type="spellStart"/>
      <w:r w:rsidR="00AD0BF8" w:rsidRPr="000C436D">
        <w:rPr>
          <w:sz w:val="22"/>
          <w:szCs w:val="22"/>
        </w:rPr>
        <w:t>dapat</w:t>
      </w:r>
      <w:proofErr w:type="spellEnd"/>
      <w:r w:rsidR="00AD0BF8" w:rsidRPr="000C436D">
        <w:rPr>
          <w:sz w:val="22"/>
          <w:szCs w:val="22"/>
        </w:rPr>
        <w:t xml:space="preserve"> </w:t>
      </w:r>
      <w:proofErr w:type="spellStart"/>
      <w:r w:rsidR="00AD0BF8" w:rsidRPr="000C436D">
        <w:rPr>
          <w:sz w:val="22"/>
          <w:szCs w:val="22"/>
        </w:rPr>
        <w:t>menemukan</w:t>
      </w:r>
      <w:proofErr w:type="spellEnd"/>
      <w:r w:rsidR="00AD0BF8" w:rsidRPr="000C436D">
        <w:rPr>
          <w:sz w:val="22"/>
          <w:szCs w:val="22"/>
        </w:rPr>
        <w:t xml:space="preserve"> </w:t>
      </w:r>
      <w:proofErr w:type="spellStart"/>
      <w:r w:rsidR="00AD0BF8" w:rsidRPr="000C436D">
        <w:rPr>
          <w:sz w:val="22"/>
          <w:szCs w:val="22"/>
        </w:rPr>
        <w:t>kekurangan</w:t>
      </w:r>
      <w:proofErr w:type="spellEnd"/>
      <w:r w:rsidR="00AD0BF8" w:rsidRPr="000C436D">
        <w:rPr>
          <w:sz w:val="22"/>
          <w:szCs w:val="22"/>
        </w:rPr>
        <w:t xml:space="preserve"> dan </w:t>
      </w:r>
      <w:proofErr w:type="spellStart"/>
      <w:r w:rsidR="00AD0BF8" w:rsidRPr="000C436D">
        <w:rPr>
          <w:sz w:val="22"/>
          <w:szCs w:val="22"/>
        </w:rPr>
        <w:t>kelebihan</w:t>
      </w:r>
      <w:proofErr w:type="spellEnd"/>
      <w:r w:rsidR="00AD0BF8" w:rsidRPr="000C436D">
        <w:rPr>
          <w:sz w:val="22"/>
          <w:szCs w:val="22"/>
        </w:rPr>
        <w:t xml:space="preserve"> </w:t>
      </w:r>
      <w:proofErr w:type="spellStart"/>
      <w:r w:rsidR="00AD0BF8" w:rsidRPr="000C436D">
        <w:rPr>
          <w:sz w:val="22"/>
          <w:szCs w:val="22"/>
        </w:rPr>
        <w:t>sesuatu</w:t>
      </w:r>
      <w:proofErr w:type="spellEnd"/>
      <w:r w:rsidR="00AD0BF8" w:rsidRPr="000C436D">
        <w:rPr>
          <w:sz w:val="22"/>
          <w:szCs w:val="22"/>
        </w:rPr>
        <w:t xml:space="preserve"> yang pada </w:t>
      </w:r>
      <w:proofErr w:type="spellStart"/>
      <w:r w:rsidR="00AD0BF8" w:rsidRPr="000C436D">
        <w:rPr>
          <w:sz w:val="22"/>
          <w:szCs w:val="22"/>
        </w:rPr>
        <w:t>ahkirnya</w:t>
      </w:r>
      <w:proofErr w:type="spellEnd"/>
      <w:r w:rsidR="00AD0BF8" w:rsidRPr="000C436D">
        <w:rPr>
          <w:sz w:val="22"/>
          <w:szCs w:val="22"/>
        </w:rPr>
        <w:t xml:space="preserve"> </w:t>
      </w:r>
      <w:proofErr w:type="spellStart"/>
      <w:r w:rsidR="00AD0BF8" w:rsidRPr="000C436D">
        <w:rPr>
          <w:sz w:val="22"/>
          <w:szCs w:val="22"/>
        </w:rPr>
        <w:t>dapat</w:t>
      </w:r>
      <w:proofErr w:type="spellEnd"/>
      <w:r w:rsidR="00AD0BF8" w:rsidRPr="000C436D">
        <w:rPr>
          <w:sz w:val="22"/>
          <w:szCs w:val="22"/>
        </w:rPr>
        <w:t xml:space="preserve"> </w:t>
      </w:r>
      <w:proofErr w:type="spellStart"/>
      <w:r w:rsidR="00AD0BF8" w:rsidRPr="000C436D">
        <w:rPr>
          <w:sz w:val="22"/>
          <w:szCs w:val="22"/>
        </w:rPr>
        <w:t>memberikan</w:t>
      </w:r>
      <w:proofErr w:type="spellEnd"/>
      <w:r w:rsidR="00AD0BF8" w:rsidRPr="000C436D">
        <w:rPr>
          <w:sz w:val="22"/>
          <w:szCs w:val="22"/>
        </w:rPr>
        <w:t xml:space="preserve"> ide </w:t>
      </w:r>
      <w:proofErr w:type="spellStart"/>
      <w:r w:rsidR="00AD0BF8" w:rsidRPr="000C436D">
        <w:rPr>
          <w:sz w:val="22"/>
          <w:szCs w:val="22"/>
        </w:rPr>
        <w:t>baru</w:t>
      </w:r>
      <w:proofErr w:type="spellEnd"/>
      <w:r w:rsidR="00AD0BF8" w:rsidRPr="000C436D">
        <w:rPr>
          <w:sz w:val="22"/>
          <w:szCs w:val="22"/>
        </w:rPr>
        <w:t xml:space="preserve">. </w:t>
      </w:r>
      <w:proofErr w:type="spellStart"/>
      <w:r w:rsidR="00AD0BF8" w:rsidRPr="000C436D">
        <w:rPr>
          <w:sz w:val="22"/>
          <w:szCs w:val="22"/>
        </w:rPr>
        <w:t>Ini</w:t>
      </w:r>
      <w:proofErr w:type="spellEnd"/>
      <w:r w:rsidR="00AD0BF8" w:rsidRPr="000C436D">
        <w:rPr>
          <w:sz w:val="22"/>
          <w:szCs w:val="22"/>
        </w:rPr>
        <w:t xml:space="preserve"> </w:t>
      </w:r>
      <w:proofErr w:type="spellStart"/>
      <w:r w:rsidR="00AD0BF8" w:rsidRPr="000C436D">
        <w:rPr>
          <w:sz w:val="22"/>
          <w:szCs w:val="22"/>
        </w:rPr>
        <w:t>lah</w:t>
      </w:r>
      <w:proofErr w:type="spellEnd"/>
      <w:r w:rsidR="00AD0BF8" w:rsidRPr="000C436D">
        <w:rPr>
          <w:sz w:val="22"/>
          <w:szCs w:val="22"/>
        </w:rPr>
        <w:t xml:space="preserve"> yang </w:t>
      </w:r>
      <w:proofErr w:type="spellStart"/>
      <w:r w:rsidR="00AD0BF8" w:rsidRPr="000C436D">
        <w:rPr>
          <w:sz w:val="22"/>
          <w:szCs w:val="22"/>
        </w:rPr>
        <w:t>disebut</w:t>
      </w:r>
      <w:proofErr w:type="spellEnd"/>
      <w:r w:rsidR="00AD0BF8" w:rsidRPr="000C436D">
        <w:rPr>
          <w:sz w:val="22"/>
          <w:szCs w:val="22"/>
        </w:rPr>
        <w:t xml:space="preserve"> dengan proses berpikir </w:t>
      </w:r>
      <w:proofErr w:type="spellStart"/>
      <w:r w:rsidR="00AD0BF8" w:rsidRPr="000C436D">
        <w:rPr>
          <w:sz w:val="22"/>
          <w:szCs w:val="22"/>
        </w:rPr>
        <w:t>menciptakan</w:t>
      </w:r>
      <w:proofErr w:type="spellEnd"/>
      <w:r w:rsidR="00AD0BF8" w:rsidRPr="000C436D">
        <w:rPr>
          <w:sz w:val="22"/>
          <w:szCs w:val="22"/>
        </w:rPr>
        <w:t>.</w:t>
      </w:r>
    </w:p>
    <w:p w14:paraId="57547CF8" w14:textId="525E06B3" w:rsidR="00260C7D" w:rsidRPr="000C436D" w:rsidRDefault="001B49B3" w:rsidP="000C436D">
      <w:pPr>
        <w:pStyle w:val="NormalWeb"/>
        <w:spacing w:before="0" w:beforeAutospacing="0" w:after="0" w:afterAutospacing="0" w:line="276" w:lineRule="auto"/>
        <w:ind w:firstLine="567"/>
        <w:contextualSpacing/>
        <w:jc w:val="both"/>
        <w:rPr>
          <w:sz w:val="22"/>
          <w:szCs w:val="22"/>
        </w:rPr>
      </w:pPr>
      <w:r w:rsidRPr="000C436D">
        <w:rPr>
          <w:sz w:val="22"/>
          <w:szCs w:val="22"/>
        </w:rPr>
        <w:t xml:space="preserve">HOTS </w:t>
      </w:r>
      <w:proofErr w:type="spellStart"/>
      <w:r w:rsidR="00260C7D" w:rsidRPr="000C436D">
        <w:rPr>
          <w:sz w:val="22"/>
          <w:szCs w:val="22"/>
        </w:rPr>
        <w:t>harus</w:t>
      </w:r>
      <w:proofErr w:type="spellEnd"/>
      <w:r w:rsidR="00260C7D" w:rsidRPr="000C436D">
        <w:rPr>
          <w:sz w:val="22"/>
          <w:szCs w:val="22"/>
        </w:rPr>
        <w:t xml:space="preserve"> di </w:t>
      </w:r>
      <w:proofErr w:type="spellStart"/>
      <w:r w:rsidR="00260C7D" w:rsidRPr="000C436D">
        <w:rPr>
          <w:sz w:val="22"/>
          <w:szCs w:val="22"/>
        </w:rPr>
        <w:t>asah</w:t>
      </w:r>
      <w:proofErr w:type="spellEnd"/>
      <w:r w:rsidR="00260C7D" w:rsidRPr="000C436D">
        <w:rPr>
          <w:sz w:val="22"/>
          <w:szCs w:val="22"/>
        </w:rPr>
        <w:t xml:space="preserve"> melalui kegiatan pembelajaran </w:t>
      </w:r>
      <w:proofErr w:type="spellStart"/>
      <w:r w:rsidRPr="000C436D">
        <w:rPr>
          <w:sz w:val="22"/>
          <w:szCs w:val="22"/>
        </w:rPr>
        <w:t>khususnya</w:t>
      </w:r>
      <w:proofErr w:type="spellEnd"/>
      <w:r w:rsidR="00260C7D" w:rsidRPr="000C436D">
        <w:rPr>
          <w:sz w:val="22"/>
          <w:szCs w:val="22"/>
        </w:rPr>
        <w:t xml:space="preserve"> pada mahasiswa di </w:t>
      </w:r>
      <w:proofErr w:type="spellStart"/>
      <w:r w:rsidR="00260C7D" w:rsidRPr="000C436D">
        <w:rPr>
          <w:sz w:val="22"/>
          <w:szCs w:val="22"/>
        </w:rPr>
        <w:t>perguruan</w:t>
      </w:r>
      <w:proofErr w:type="spellEnd"/>
      <w:r w:rsidR="00260C7D" w:rsidRPr="000C436D">
        <w:rPr>
          <w:sz w:val="22"/>
          <w:szCs w:val="22"/>
        </w:rPr>
        <w:t xml:space="preserve"> tinggi. </w:t>
      </w:r>
      <w:r w:rsidRPr="000C436D">
        <w:rPr>
          <w:sz w:val="22"/>
          <w:szCs w:val="22"/>
        </w:rPr>
        <w:t>S</w:t>
      </w:r>
      <w:r w:rsidR="00260C7D" w:rsidRPr="000C436D">
        <w:rPr>
          <w:sz w:val="22"/>
          <w:szCs w:val="22"/>
        </w:rPr>
        <w:t xml:space="preserve">alah </w:t>
      </w:r>
      <w:proofErr w:type="spellStart"/>
      <w:r w:rsidR="00260C7D" w:rsidRPr="000C436D">
        <w:rPr>
          <w:sz w:val="22"/>
          <w:szCs w:val="22"/>
        </w:rPr>
        <w:t>satunya</w:t>
      </w:r>
      <w:proofErr w:type="spellEnd"/>
      <w:r w:rsidR="00260C7D" w:rsidRPr="000C436D">
        <w:rPr>
          <w:sz w:val="22"/>
          <w:szCs w:val="22"/>
        </w:rPr>
        <w:t xml:space="preserve"> melalui pembelajaran Pendidikan Ilmu </w:t>
      </w:r>
      <w:proofErr w:type="spellStart"/>
      <w:r w:rsidR="00260C7D" w:rsidRPr="000C436D">
        <w:rPr>
          <w:sz w:val="22"/>
          <w:szCs w:val="22"/>
        </w:rPr>
        <w:t>Pengetahuan</w:t>
      </w:r>
      <w:proofErr w:type="spellEnd"/>
      <w:r w:rsidR="00260C7D" w:rsidRPr="000C436D">
        <w:rPr>
          <w:sz w:val="22"/>
          <w:szCs w:val="22"/>
        </w:rPr>
        <w:t xml:space="preserve"> Sosial (PIPS). Mata Kuliah </w:t>
      </w:r>
      <w:proofErr w:type="spellStart"/>
      <w:r w:rsidR="00260C7D" w:rsidRPr="000C436D">
        <w:rPr>
          <w:sz w:val="22"/>
          <w:szCs w:val="22"/>
        </w:rPr>
        <w:t>ini</w:t>
      </w:r>
      <w:proofErr w:type="spellEnd"/>
      <w:r w:rsidR="00260C7D" w:rsidRPr="000C436D">
        <w:rPr>
          <w:sz w:val="22"/>
          <w:szCs w:val="22"/>
        </w:rPr>
        <w:t xml:space="preserve"> </w:t>
      </w:r>
      <w:proofErr w:type="spellStart"/>
      <w:r w:rsidR="00260C7D" w:rsidRPr="000C436D">
        <w:rPr>
          <w:sz w:val="22"/>
          <w:szCs w:val="22"/>
        </w:rPr>
        <w:t>dapat</w:t>
      </w:r>
      <w:proofErr w:type="spellEnd"/>
      <w:r w:rsidR="00260C7D" w:rsidRPr="000C436D">
        <w:rPr>
          <w:sz w:val="22"/>
          <w:szCs w:val="22"/>
        </w:rPr>
        <w:t xml:space="preserve"> </w:t>
      </w:r>
      <w:proofErr w:type="spellStart"/>
      <w:r w:rsidR="00260C7D" w:rsidRPr="000C436D">
        <w:rPr>
          <w:sz w:val="22"/>
          <w:szCs w:val="22"/>
        </w:rPr>
        <w:t>membekali</w:t>
      </w:r>
      <w:proofErr w:type="spellEnd"/>
      <w:r w:rsidR="00260C7D" w:rsidRPr="000C436D">
        <w:rPr>
          <w:sz w:val="22"/>
          <w:szCs w:val="22"/>
        </w:rPr>
        <w:t xml:space="preserve"> mahasiswa </w:t>
      </w:r>
      <w:proofErr w:type="spellStart"/>
      <w:r w:rsidR="00260C7D" w:rsidRPr="000C436D">
        <w:rPr>
          <w:sz w:val="22"/>
          <w:szCs w:val="22"/>
        </w:rPr>
        <w:t>sebagai</w:t>
      </w:r>
      <w:proofErr w:type="spellEnd"/>
      <w:r w:rsidR="00260C7D" w:rsidRPr="000C436D">
        <w:rPr>
          <w:sz w:val="22"/>
          <w:szCs w:val="22"/>
        </w:rPr>
        <w:t xml:space="preserve"> </w:t>
      </w:r>
      <w:proofErr w:type="spellStart"/>
      <w:r w:rsidR="00260C7D" w:rsidRPr="000C436D">
        <w:rPr>
          <w:sz w:val="22"/>
          <w:szCs w:val="22"/>
        </w:rPr>
        <w:t>calon</w:t>
      </w:r>
      <w:proofErr w:type="spellEnd"/>
      <w:r w:rsidR="00260C7D" w:rsidRPr="000C436D">
        <w:rPr>
          <w:sz w:val="22"/>
          <w:szCs w:val="22"/>
        </w:rPr>
        <w:t xml:space="preserve"> </w:t>
      </w:r>
      <w:proofErr w:type="spellStart"/>
      <w:r w:rsidR="00260C7D" w:rsidRPr="000C436D">
        <w:rPr>
          <w:sz w:val="22"/>
          <w:szCs w:val="22"/>
        </w:rPr>
        <w:t>pendidik</w:t>
      </w:r>
      <w:proofErr w:type="spellEnd"/>
      <w:r w:rsidR="00260C7D" w:rsidRPr="000C436D">
        <w:rPr>
          <w:sz w:val="22"/>
          <w:szCs w:val="22"/>
        </w:rPr>
        <w:t xml:space="preserve"> </w:t>
      </w:r>
      <w:proofErr w:type="spellStart"/>
      <w:r w:rsidR="00260C7D" w:rsidRPr="000C436D">
        <w:rPr>
          <w:sz w:val="22"/>
          <w:szCs w:val="22"/>
        </w:rPr>
        <w:t>mengenai</w:t>
      </w:r>
      <w:proofErr w:type="spellEnd"/>
      <w:r w:rsidR="00260C7D" w:rsidRPr="000C436D">
        <w:rPr>
          <w:sz w:val="22"/>
          <w:szCs w:val="22"/>
        </w:rPr>
        <w:t xml:space="preserve"> konsep-konsep ilmu </w:t>
      </w:r>
      <w:proofErr w:type="spellStart"/>
      <w:r w:rsidR="00260C7D" w:rsidRPr="000C436D">
        <w:rPr>
          <w:sz w:val="22"/>
          <w:szCs w:val="22"/>
        </w:rPr>
        <w:t>sosial</w:t>
      </w:r>
      <w:proofErr w:type="spellEnd"/>
      <w:r w:rsidR="00260C7D" w:rsidRPr="000C436D">
        <w:rPr>
          <w:sz w:val="22"/>
          <w:szCs w:val="22"/>
        </w:rPr>
        <w:t xml:space="preserve"> dan </w:t>
      </w:r>
      <w:proofErr w:type="spellStart"/>
      <w:r w:rsidR="00260C7D" w:rsidRPr="000C436D">
        <w:rPr>
          <w:sz w:val="22"/>
          <w:szCs w:val="22"/>
        </w:rPr>
        <w:t>aplikasi</w:t>
      </w:r>
      <w:proofErr w:type="spellEnd"/>
      <w:r w:rsidR="00260C7D" w:rsidRPr="000C436D">
        <w:rPr>
          <w:sz w:val="22"/>
          <w:szCs w:val="22"/>
        </w:rPr>
        <w:t xml:space="preserve"> pendidikan IPS di tingkat </w:t>
      </w:r>
      <w:proofErr w:type="spellStart"/>
      <w:r w:rsidR="00260C7D" w:rsidRPr="000C436D">
        <w:rPr>
          <w:sz w:val="22"/>
          <w:szCs w:val="22"/>
        </w:rPr>
        <w:t>persekolahan</w:t>
      </w:r>
      <w:proofErr w:type="spellEnd"/>
      <w:r w:rsidR="00260C7D" w:rsidRPr="000C436D">
        <w:rPr>
          <w:sz w:val="22"/>
          <w:szCs w:val="22"/>
        </w:rPr>
        <w:t xml:space="preserve">. </w:t>
      </w:r>
      <w:proofErr w:type="spellStart"/>
      <w:r w:rsidRPr="000C436D">
        <w:rPr>
          <w:sz w:val="22"/>
          <w:szCs w:val="22"/>
        </w:rPr>
        <w:t>M</w:t>
      </w:r>
      <w:r w:rsidR="00260C7D" w:rsidRPr="000C436D">
        <w:rPr>
          <w:sz w:val="22"/>
          <w:szCs w:val="22"/>
        </w:rPr>
        <w:t>ateri</w:t>
      </w:r>
      <w:proofErr w:type="spellEnd"/>
      <w:r w:rsidR="00260C7D" w:rsidRPr="000C436D">
        <w:rPr>
          <w:sz w:val="22"/>
          <w:szCs w:val="22"/>
        </w:rPr>
        <w:t xml:space="preserve"> pembelajaran PIPS </w:t>
      </w:r>
      <w:proofErr w:type="spellStart"/>
      <w:r w:rsidR="00260C7D" w:rsidRPr="000C436D">
        <w:rPr>
          <w:sz w:val="22"/>
          <w:szCs w:val="22"/>
        </w:rPr>
        <w:t>terdiri</w:t>
      </w:r>
      <w:proofErr w:type="spellEnd"/>
      <w:r w:rsidR="00260C7D" w:rsidRPr="000C436D">
        <w:rPr>
          <w:sz w:val="22"/>
          <w:szCs w:val="22"/>
        </w:rPr>
        <w:t xml:space="preserve"> </w:t>
      </w:r>
      <w:proofErr w:type="spellStart"/>
      <w:r w:rsidR="00260C7D" w:rsidRPr="000C436D">
        <w:rPr>
          <w:sz w:val="22"/>
          <w:szCs w:val="22"/>
        </w:rPr>
        <w:t>dari</w:t>
      </w:r>
      <w:proofErr w:type="spellEnd"/>
      <w:r w:rsidR="00260C7D" w:rsidRPr="000C436D">
        <w:rPr>
          <w:sz w:val="22"/>
          <w:szCs w:val="22"/>
        </w:rPr>
        <w:t xml:space="preserve"> </w:t>
      </w:r>
      <w:proofErr w:type="spellStart"/>
      <w:r w:rsidR="00260C7D" w:rsidRPr="000C436D">
        <w:rPr>
          <w:sz w:val="22"/>
          <w:szCs w:val="22"/>
        </w:rPr>
        <w:t>banyak</w:t>
      </w:r>
      <w:proofErr w:type="spellEnd"/>
      <w:r w:rsidR="00260C7D" w:rsidRPr="000C436D">
        <w:rPr>
          <w:sz w:val="22"/>
          <w:szCs w:val="22"/>
        </w:rPr>
        <w:t xml:space="preserve"> konsep, </w:t>
      </w:r>
      <w:proofErr w:type="spellStart"/>
      <w:r w:rsidR="00260C7D" w:rsidRPr="000C436D">
        <w:rPr>
          <w:sz w:val="22"/>
          <w:szCs w:val="22"/>
        </w:rPr>
        <w:t>teori</w:t>
      </w:r>
      <w:proofErr w:type="spellEnd"/>
      <w:r w:rsidR="00260C7D" w:rsidRPr="000C436D">
        <w:rPr>
          <w:sz w:val="22"/>
          <w:szCs w:val="22"/>
        </w:rPr>
        <w:t xml:space="preserve"> dan </w:t>
      </w:r>
      <w:proofErr w:type="spellStart"/>
      <w:r w:rsidR="00260C7D" w:rsidRPr="000C436D">
        <w:rPr>
          <w:sz w:val="22"/>
          <w:szCs w:val="22"/>
        </w:rPr>
        <w:t>generalisasi</w:t>
      </w:r>
      <w:proofErr w:type="spellEnd"/>
      <w:r w:rsidR="00260C7D" w:rsidRPr="000C436D">
        <w:rPr>
          <w:sz w:val="22"/>
          <w:szCs w:val="22"/>
        </w:rPr>
        <w:t xml:space="preserve"> </w:t>
      </w:r>
      <w:proofErr w:type="spellStart"/>
      <w:r w:rsidR="00260C7D" w:rsidRPr="000C436D">
        <w:rPr>
          <w:sz w:val="22"/>
          <w:szCs w:val="22"/>
        </w:rPr>
        <w:t>dari</w:t>
      </w:r>
      <w:proofErr w:type="spellEnd"/>
      <w:r w:rsidR="00260C7D" w:rsidRPr="000C436D">
        <w:rPr>
          <w:sz w:val="22"/>
          <w:szCs w:val="22"/>
        </w:rPr>
        <w:t xml:space="preserve"> ilmu-ilmu </w:t>
      </w:r>
      <w:proofErr w:type="spellStart"/>
      <w:r w:rsidR="00260C7D" w:rsidRPr="000C436D">
        <w:rPr>
          <w:sz w:val="22"/>
          <w:szCs w:val="22"/>
        </w:rPr>
        <w:t>sosial</w:t>
      </w:r>
      <w:proofErr w:type="spellEnd"/>
      <w:r w:rsidR="00260C7D" w:rsidRPr="000C436D">
        <w:rPr>
          <w:sz w:val="22"/>
          <w:szCs w:val="22"/>
        </w:rPr>
        <w:t xml:space="preserve"> yang </w:t>
      </w:r>
      <w:proofErr w:type="spellStart"/>
      <w:r w:rsidR="00260C7D" w:rsidRPr="000C436D">
        <w:rPr>
          <w:sz w:val="22"/>
          <w:szCs w:val="22"/>
        </w:rPr>
        <w:t>harus</w:t>
      </w:r>
      <w:proofErr w:type="spellEnd"/>
      <w:r w:rsidR="00260C7D" w:rsidRPr="000C436D">
        <w:rPr>
          <w:sz w:val="22"/>
          <w:szCs w:val="22"/>
        </w:rPr>
        <w:t xml:space="preserve"> </w:t>
      </w:r>
      <w:proofErr w:type="spellStart"/>
      <w:r w:rsidR="00260C7D" w:rsidRPr="000C436D">
        <w:rPr>
          <w:sz w:val="22"/>
          <w:szCs w:val="22"/>
        </w:rPr>
        <w:t>dipahami</w:t>
      </w:r>
      <w:proofErr w:type="spellEnd"/>
      <w:r w:rsidR="00260C7D" w:rsidRPr="000C436D">
        <w:rPr>
          <w:sz w:val="22"/>
          <w:szCs w:val="22"/>
        </w:rPr>
        <w:t xml:space="preserve"> mahasiswa. </w:t>
      </w:r>
      <w:proofErr w:type="spellStart"/>
      <w:r w:rsidRPr="000C436D">
        <w:rPr>
          <w:sz w:val="22"/>
          <w:szCs w:val="22"/>
        </w:rPr>
        <w:t>Membangun</w:t>
      </w:r>
      <w:proofErr w:type="spellEnd"/>
      <w:r w:rsidRPr="000C436D">
        <w:rPr>
          <w:sz w:val="22"/>
          <w:szCs w:val="22"/>
        </w:rPr>
        <w:t xml:space="preserve"> pemahaman </w:t>
      </w:r>
      <w:proofErr w:type="spellStart"/>
      <w:r w:rsidRPr="000C436D">
        <w:rPr>
          <w:sz w:val="22"/>
          <w:szCs w:val="22"/>
        </w:rPr>
        <w:t>tersebut</w:t>
      </w:r>
      <w:proofErr w:type="spellEnd"/>
      <w:r w:rsidRPr="000C436D">
        <w:rPr>
          <w:sz w:val="22"/>
          <w:szCs w:val="22"/>
        </w:rPr>
        <w:t xml:space="preserve"> </w:t>
      </w:r>
      <w:proofErr w:type="spellStart"/>
      <w:r w:rsidRPr="000C436D">
        <w:rPr>
          <w:sz w:val="22"/>
          <w:szCs w:val="22"/>
        </w:rPr>
        <w:t>tidak</w:t>
      </w:r>
      <w:proofErr w:type="spellEnd"/>
      <w:r w:rsidRPr="000C436D">
        <w:rPr>
          <w:sz w:val="22"/>
          <w:szCs w:val="22"/>
        </w:rPr>
        <w:t xml:space="preserve"> </w:t>
      </w:r>
      <w:proofErr w:type="spellStart"/>
      <w:r w:rsidRPr="000C436D">
        <w:rPr>
          <w:sz w:val="22"/>
          <w:szCs w:val="22"/>
        </w:rPr>
        <w:t>dapat</w:t>
      </w:r>
      <w:proofErr w:type="spellEnd"/>
      <w:r w:rsidRPr="000C436D">
        <w:rPr>
          <w:sz w:val="22"/>
          <w:szCs w:val="22"/>
        </w:rPr>
        <w:t xml:space="preserve"> </w:t>
      </w:r>
      <w:proofErr w:type="spellStart"/>
      <w:r w:rsidRPr="000C436D">
        <w:rPr>
          <w:sz w:val="22"/>
          <w:szCs w:val="22"/>
        </w:rPr>
        <w:t>dilakukan</w:t>
      </w:r>
      <w:proofErr w:type="spellEnd"/>
      <w:r w:rsidRPr="000C436D">
        <w:rPr>
          <w:sz w:val="22"/>
          <w:szCs w:val="22"/>
        </w:rPr>
        <w:t xml:space="preserve"> dengan </w:t>
      </w:r>
      <w:proofErr w:type="spellStart"/>
      <w:r w:rsidRPr="000C436D">
        <w:rPr>
          <w:sz w:val="22"/>
          <w:szCs w:val="22"/>
        </w:rPr>
        <w:t>mengingat</w:t>
      </w:r>
      <w:proofErr w:type="spellEnd"/>
      <w:r w:rsidRPr="000C436D">
        <w:rPr>
          <w:sz w:val="22"/>
          <w:szCs w:val="22"/>
        </w:rPr>
        <w:t xml:space="preserve"> </w:t>
      </w:r>
      <w:proofErr w:type="spellStart"/>
      <w:r w:rsidRPr="000C436D">
        <w:rPr>
          <w:sz w:val="22"/>
          <w:szCs w:val="22"/>
        </w:rPr>
        <w:t>materi</w:t>
      </w:r>
      <w:proofErr w:type="spellEnd"/>
      <w:r w:rsidRPr="000C436D">
        <w:rPr>
          <w:sz w:val="22"/>
          <w:szCs w:val="22"/>
        </w:rPr>
        <w:t xml:space="preserve"> </w:t>
      </w:r>
      <w:proofErr w:type="spellStart"/>
      <w:r w:rsidR="00ED22A3" w:rsidRPr="000C436D">
        <w:rPr>
          <w:sz w:val="22"/>
          <w:szCs w:val="22"/>
        </w:rPr>
        <w:t>tersebut</w:t>
      </w:r>
      <w:proofErr w:type="spellEnd"/>
      <w:r w:rsidR="00ED22A3" w:rsidRPr="000C436D">
        <w:rPr>
          <w:sz w:val="22"/>
          <w:szCs w:val="22"/>
        </w:rPr>
        <w:t xml:space="preserve"> dengan </w:t>
      </w:r>
      <w:proofErr w:type="spellStart"/>
      <w:r w:rsidR="00ED22A3" w:rsidRPr="000C436D">
        <w:rPr>
          <w:sz w:val="22"/>
          <w:szCs w:val="22"/>
        </w:rPr>
        <w:t>cara</w:t>
      </w:r>
      <w:proofErr w:type="spellEnd"/>
      <w:r w:rsidR="00ED22A3" w:rsidRPr="000C436D">
        <w:rPr>
          <w:sz w:val="22"/>
          <w:szCs w:val="22"/>
        </w:rPr>
        <w:t xml:space="preserve"> </w:t>
      </w:r>
      <w:proofErr w:type="spellStart"/>
      <w:r w:rsidR="00ED22A3" w:rsidRPr="000C436D">
        <w:rPr>
          <w:sz w:val="22"/>
          <w:szCs w:val="22"/>
        </w:rPr>
        <w:t>menghafal</w:t>
      </w:r>
      <w:proofErr w:type="spellEnd"/>
      <w:r w:rsidR="00ED22A3" w:rsidRPr="000C436D">
        <w:rPr>
          <w:sz w:val="22"/>
          <w:szCs w:val="22"/>
        </w:rPr>
        <w:t xml:space="preserve">. </w:t>
      </w:r>
      <w:proofErr w:type="spellStart"/>
      <w:r w:rsidR="00260C7D" w:rsidRPr="000C436D">
        <w:rPr>
          <w:sz w:val="22"/>
          <w:szCs w:val="22"/>
        </w:rPr>
        <w:t>Melainkan</w:t>
      </w:r>
      <w:proofErr w:type="spellEnd"/>
      <w:r w:rsidR="00260C7D" w:rsidRPr="000C436D">
        <w:rPr>
          <w:sz w:val="22"/>
          <w:szCs w:val="22"/>
        </w:rPr>
        <w:t xml:space="preserve">, mahasiswa </w:t>
      </w:r>
      <w:proofErr w:type="spellStart"/>
      <w:r w:rsidR="00260C7D" w:rsidRPr="000C436D">
        <w:rPr>
          <w:sz w:val="22"/>
          <w:szCs w:val="22"/>
        </w:rPr>
        <w:t>diajak</w:t>
      </w:r>
      <w:proofErr w:type="spellEnd"/>
      <w:r w:rsidR="00260C7D" w:rsidRPr="000C436D">
        <w:rPr>
          <w:sz w:val="22"/>
          <w:szCs w:val="22"/>
        </w:rPr>
        <w:t xml:space="preserve"> untuk </w:t>
      </w:r>
      <w:proofErr w:type="spellStart"/>
      <w:r w:rsidR="00260C7D" w:rsidRPr="000C436D">
        <w:rPr>
          <w:sz w:val="22"/>
          <w:szCs w:val="22"/>
        </w:rPr>
        <w:t>mengkaji</w:t>
      </w:r>
      <w:proofErr w:type="spellEnd"/>
      <w:r w:rsidR="00260C7D" w:rsidRPr="000C436D">
        <w:rPr>
          <w:sz w:val="22"/>
          <w:szCs w:val="22"/>
        </w:rPr>
        <w:t xml:space="preserve"> </w:t>
      </w:r>
      <w:proofErr w:type="spellStart"/>
      <w:r w:rsidR="00260C7D" w:rsidRPr="000C436D">
        <w:rPr>
          <w:sz w:val="22"/>
          <w:szCs w:val="22"/>
        </w:rPr>
        <w:t>hubungan</w:t>
      </w:r>
      <w:proofErr w:type="spellEnd"/>
      <w:r w:rsidR="00260C7D" w:rsidRPr="000C436D">
        <w:rPr>
          <w:sz w:val="22"/>
          <w:szCs w:val="22"/>
        </w:rPr>
        <w:t xml:space="preserve"> </w:t>
      </w:r>
      <w:proofErr w:type="spellStart"/>
      <w:r w:rsidR="00260C7D" w:rsidRPr="000C436D">
        <w:rPr>
          <w:sz w:val="22"/>
          <w:szCs w:val="22"/>
        </w:rPr>
        <w:t>antar</w:t>
      </w:r>
      <w:proofErr w:type="spellEnd"/>
      <w:r w:rsidR="00260C7D" w:rsidRPr="000C436D">
        <w:rPr>
          <w:sz w:val="22"/>
          <w:szCs w:val="22"/>
        </w:rPr>
        <w:t xml:space="preserve"> </w:t>
      </w:r>
      <w:proofErr w:type="spellStart"/>
      <w:r w:rsidR="00260C7D" w:rsidRPr="000C436D">
        <w:rPr>
          <w:sz w:val="22"/>
          <w:szCs w:val="22"/>
        </w:rPr>
        <w:t>manusia</w:t>
      </w:r>
      <w:proofErr w:type="spellEnd"/>
      <w:r w:rsidR="00260C7D" w:rsidRPr="000C436D">
        <w:rPr>
          <w:sz w:val="22"/>
          <w:szCs w:val="22"/>
        </w:rPr>
        <w:t xml:space="preserve"> dalam </w:t>
      </w:r>
      <w:proofErr w:type="spellStart"/>
      <w:r w:rsidR="00260C7D" w:rsidRPr="000C436D">
        <w:rPr>
          <w:sz w:val="22"/>
          <w:szCs w:val="22"/>
        </w:rPr>
        <w:t>berbagai</w:t>
      </w:r>
      <w:proofErr w:type="spellEnd"/>
      <w:r w:rsidR="00260C7D" w:rsidRPr="000C436D">
        <w:rPr>
          <w:sz w:val="22"/>
          <w:szCs w:val="22"/>
        </w:rPr>
        <w:t xml:space="preserve"> </w:t>
      </w:r>
      <w:proofErr w:type="spellStart"/>
      <w:r w:rsidR="00260C7D" w:rsidRPr="000C436D">
        <w:rPr>
          <w:sz w:val="22"/>
          <w:szCs w:val="22"/>
        </w:rPr>
        <w:t>dimensi</w:t>
      </w:r>
      <w:proofErr w:type="spellEnd"/>
      <w:r w:rsidR="00260C7D" w:rsidRPr="000C436D">
        <w:rPr>
          <w:sz w:val="22"/>
          <w:szCs w:val="22"/>
        </w:rPr>
        <w:t xml:space="preserve"> </w:t>
      </w:r>
      <w:proofErr w:type="spellStart"/>
      <w:r w:rsidR="00260C7D" w:rsidRPr="000C436D">
        <w:rPr>
          <w:sz w:val="22"/>
          <w:szCs w:val="22"/>
        </w:rPr>
        <w:t>kehidupan</w:t>
      </w:r>
      <w:proofErr w:type="spellEnd"/>
      <w:r w:rsidR="00260C7D" w:rsidRPr="000C436D">
        <w:rPr>
          <w:sz w:val="22"/>
          <w:szCs w:val="22"/>
        </w:rPr>
        <w:t xml:space="preserve"> </w:t>
      </w:r>
      <w:proofErr w:type="spellStart"/>
      <w:r w:rsidR="00260C7D" w:rsidRPr="000C436D">
        <w:rPr>
          <w:sz w:val="22"/>
          <w:szCs w:val="22"/>
        </w:rPr>
        <w:t>sehingga</w:t>
      </w:r>
      <w:proofErr w:type="spellEnd"/>
      <w:r w:rsidR="00260C7D" w:rsidRPr="000C436D">
        <w:rPr>
          <w:sz w:val="22"/>
          <w:szCs w:val="22"/>
        </w:rPr>
        <w:t xml:space="preserve"> </w:t>
      </w:r>
      <w:proofErr w:type="spellStart"/>
      <w:r w:rsidR="00260C7D" w:rsidRPr="000C436D">
        <w:rPr>
          <w:sz w:val="22"/>
          <w:szCs w:val="22"/>
        </w:rPr>
        <w:t>mereka</w:t>
      </w:r>
      <w:proofErr w:type="spellEnd"/>
      <w:r w:rsidR="00260C7D" w:rsidRPr="000C436D">
        <w:rPr>
          <w:sz w:val="22"/>
          <w:szCs w:val="22"/>
        </w:rPr>
        <w:t xml:space="preserve"> </w:t>
      </w:r>
      <w:proofErr w:type="spellStart"/>
      <w:r w:rsidR="00260C7D" w:rsidRPr="000C436D">
        <w:rPr>
          <w:sz w:val="22"/>
          <w:szCs w:val="22"/>
        </w:rPr>
        <w:t>bukan</w:t>
      </w:r>
      <w:proofErr w:type="spellEnd"/>
      <w:r w:rsidR="00260C7D" w:rsidRPr="000C436D">
        <w:rPr>
          <w:sz w:val="22"/>
          <w:szCs w:val="22"/>
        </w:rPr>
        <w:t xml:space="preserve"> </w:t>
      </w:r>
      <w:proofErr w:type="spellStart"/>
      <w:r w:rsidR="00260C7D" w:rsidRPr="000C436D">
        <w:rPr>
          <w:sz w:val="22"/>
          <w:szCs w:val="22"/>
        </w:rPr>
        <w:t>hanya</w:t>
      </w:r>
      <w:proofErr w:type="spellEnd"/>
      <w:r w:rsidR="00260C7D" w:rsidRPr="000C436D">
        <w:rPr>
          <w:sz w:val="22"/>
          <w:szCs w:val="22"/>
        </w:rPr>
        <w:t xml:space="preserve"> </w:t>
      </w:r>
      <w:proofErr w:type="spellStart"/>
      <w:r w:rsidR="00260C7D" w:rsidRPr="000C436D">
        <w:rPr>
          <w:sz w:val="22"/>
          <w:szCs w:val="22"/>
        </w:rPr>
        <w:t>mengetahui</w:t>
      </w:r>
      <w:proofErr w:type="spellEnd"/>
      <w:r w:rsidR="00260C7D" w:rsidRPr="000C436D">
        <w:rPr>
          <w:sz w:val="22"/>
          <w:szCs w:val="22"/>
        </w:rPr>
        <w:t xml:space="preserve"> </w:t>
      </w:r>
      <w:proofErr w:type="spellStart"/>
      <w:r w:rsidR="00260C7D" w:rsidRPr="000C436D">
        <w:rPr>
          <w:sz w:val="22"/>
          <w:szCs w:val="22"/>
        </w:rPr>
        <w:t>tetapi</w:t>
      </w:r>
      <w:proofErr w:type="spellEnd"/>
      <w:r w:rsidR="00260C7D" w:rsidRPr="000C436D">
        <w:rPr>
          <w:sz w:val="22"/>
          <w:szCs w:val="22"/>
        </w:rPr>
        <w:t xml:space="preserve"> </w:t>
      </w:r>
      <w:proofErr w:type="spellStart"/>
      <w:r w:rsidR="00260C7D" w:rsidRPr="000C436D">
        <w:rPr>
          <w:sz w:val="22"/>
          <w:szCs w:val="22"/>
        </w:rPr>
        <w:t>dapat</w:t>
      </w:r>
      <w:proofErr w:type="spellEnd"/>
      <w:r w:rsidR="00260C7D" w:rsidRPr="000C436D">
        <w:rPr>
          <w:sz w:val="22"/>
          <w:szCs w:val="22"/>
        </w:rPr>
        <w:t xml:space="preserve"> </w:t>
      </w:r>
      <w:proofErr w:type="spellStart"/>
      <w:r w:rsidR="00260C7D" w:rsidRPr="000C436D">
        <w:rPr>
          <w:sz w:val="22"/>
          <w:szCs w:val="22"/>
        </w:rPr>
        <w:t>memahami</w:t>
      </w:r>
      <w:proofErr w:type="spellEnd"/>
      <w:r w:rsidR="001223D7" w:rsidRPr="000C436D">
        <w:rPr>
          <w:sz w:val="22"/>
          <w:szCs w:val="22"/>
        </w:rPr>
        <w:t xml:space="preserve"> </w:t>
      </w:r>
      <w:r w:rsidR="00260C7D" w:rsidRPr="000C436D">
        <w:rPr>
          <w:sz w:val="22"/>
          <w:szCs w:val="22"/>
        </w:rPr>
        <w:t xml:space="preserve">konsep-konsep </w:t>
      </w:r>
      <w:proofErr w:type="spellStart"/>
      <w:r w:rsidR="00260C7D" w:rsidRPr="000C436D">
        <w:rPr>
          <w:sz w:val="22"/>
          <w:szCs w:val="22"/>
        </w:rPr>
        <w:t>tersebut</w:t>
      </w:r>
      <w:proofErr w:type="spellEnd"/>
      <w:r w:rsidR="00260C7D" w:rsidRPr="000C436D">
        <w:rPr>
          <w:sz w:val="22"/>
          <w:szCs w:val="22"/>
        </w:rPr>
        <w:t xml:space="preserve"> dan </w:t>
      </w:r>
      <w:proofErr w:type="spellStart"/>
      <w:r w:rsidR="00260C7D" w:rsidRPr="000C436D">
        <w:rPr>
          <w:sz w:val="22"/>
          <w:szCs w:val="22"/>
        </w:rPr>
        <w:t>secara</w:t>
      </w:r>
      <w:proofErr w:type="spellEnd"/>
      <w:r w:rsidR="00260C7D" w:rsidRPr="000C436D">
        <w:rPr>
          <w:sz w:val="22"/>
          <w:szCs w:val="22"/>
        </w:rPr>
        <w:t xml:space="preserve"> </w:t>
      </w:r>
      <w:proofErr w:type="spellStart"/>
      <w:r w:rsidR="00260C7D" w:rsidRPr="000C436D">
        <w:rPr>
          <w:sz w:val="22"/>
          <w:szCs w:val="22"/>
        </w:rPr>
        <w:t>umumnya</w:t>
      </w:r>
      <w:proofErr w:type="spellEnd"/>
      <w:r w:rsidR="00260C7D" w:rsidRPr="000C436D">
        <w:rPr>
          <w:sz w:val="22"/>
          <w:szCs w:val="22"/>
        </w:rPr>
        <w:t xml:space="preserve"> </w:t>
      </w:r>
      <w:proofErr w:type="spellStart"/>
      <w:r w:rsidR="00260C7D" w:rsidRPr="000C436D">
        <w:rPr>
          <w:sz w:val="22"/>
          <w:szCs w:val="22"/>
        </w:rPr>
        <w:t>dapat</w:t>
      </w:r>
      <w:proofErr w:type="spellEnd"/>
      <w:r w:rsidR="00260C7D" w:rsidRPr="000C436D">
        <w:rPr>
          <w:sz w:val="22"/>
          <w:szCs w:val="22"/>
        </w:rPr>
        <w:t xml:space="preserve"> menyelesaikan </w:t>
      </w:r>
      <w:proofErr w:type="spellStart"/>
      <w:r w:rsidR="00260C7D" w:rsidRPr="000C436D">
        <w:rPr>
          <w:sz w:val="22"/>
          <w:szCs w:val="22"/>
        </w:rPr>
        <w:t>permasalahan</w:t>
      </w:r>
      <w:proofErr w:type="spellEnd"/>
      <w:r w:rsidR="00260C7D" w:rsidRPr="000C436D">
        <w:rPr>
          <w:sz w:val="22"/>
          <w:szCs w:val="22"/>
        </w:rPr>
        <w:t xml:space="preserve"> yang </w:t>
      </w:r>
      <w:proofErr w:type="spellStart"/>
      <w:r w:rsidR="00260C7D" w:rsidRPr="000C436D">
        <w:rPr>
          <w:sz w:val="22"/>
          <w:szCs w:val="22"/>
        </w:rPr>
        <w:t>mereka</w:t>
      </w:r>
      <w:proofErr w:type="spellEnd"/>
      <w:r w:rsidR="00260C7D" w:rsidRPr="000C436D">
        <w:rPr>
          <w:sz w:val="22"/>
          <w:szCs w:val="22"/>
        </w:rPr>
        <w:t xml:space="preserve"> </w:t>
      </w:r>
      <w:proofErr w:type="spellStart"/>
      <w:r w:rsidR="00260C7D" w:rsidRPr="000C436D">
        <w:rPr>
          <w:sz w:val="22"/>
          <w:szCs w:val="22"/>
        </w:rPr>
        <w:t>hadapi</w:t>
      </w:r>
      <w:proofErr w:type="spellEnd"/>
      <w:r w:rsidR="00260C7D" w:rsidRPr="000C436D">
        <w:rPr>
          <w:sz w:val="22"/>
          <w:szCs w:val="22"/>
        </w:rPr>
        <w:t xml:space="preserve"> d</w:t>
      </w:r>
      <w:r w:rsidR="000F1363" w:rsidRPr="000C436D">
        <w:rPr>
          <w:sz w:val="22"/>
          <w:szCs w:val="22"/>
        </w:rPr>
        <w:t xml:space="preserve">alam </w:t>
      </w:r>
      <w:proofErr w:type="spellStart"/>
      <w:r w:rsidR="000F1363" w:rsidRPr="000C436D">
        <w:rPr>
          <w:sz w:val="22"/>
          <w:szCs w:val="22"/>
        </w:rPr>
        <w:t>kehidupan</w:t>
      </w:r>
      <w:proofErr w:type="spellEnd"/>
      <w:r w:rsidR="000F1363" w:rsidRPr="000C436D">
        <w:rPr>
          <w:sz w:val="22"/>
          <w:szCs w:val="22"/>
        </w:rPr>
        <w:t xml:space="preserve">. </w:t>
      </w:r>
      <w:r w:rsidR="00877D5F" w:rsidRPr="000C436D">
        <w:rPr>
          <w:sz w:val="22"/>
          <w:szCs w:val="22"/>
        </w:rPr>
        <w:t xml:space="preserve">Hal </w:t>
      </w:r>
      <w:proofErr w:type="spellStart"/>
      <w:r w:rsidR="00877D5F" w:rsidRPr="000C436D">
        <w:rPr>
          <w:sz w:val="22"/>
          <w:szCs w:val="22"/>
        </w:rPr>
        <w:t>tersebut</w:t>
      </w:r>
      <w:proofErr w:type="spellEnd"/>
      <w:r w:rsidR="00877D5F" w:rsidRPr="000C436D">
        <w:rPr>
          <w:sz w:val="22"/>
          <w:szCs w:val="22"/>
        </w:rPr>
        <w:t xml:space="preserve"> </w:t>
      </w:r>
      <w:proofErr w:type="spellStart"/>
      <w:r w:rsidR="00877D5F" w:rsidRPr="000C436D">
        <w:rPr>
          <w:sz w:val="22"/>
          <w:szCs w:val="22"/>
        </w:rPr>
        <w:t>searah</w:t>
      </w:r>
      <w:proofErr w:type="spellEnd"/>
      <w:r w:rsidR="00877D5F" w:rsidRPr="000C436D">
        <w:rPr>
          <w:sz w:val="22"/>
          <w:szCs w:val="22"/>
        </w:rPr>
        <w:t xml:space="preserve"> dengan </w:t>
      </w:r>
      <w:proofErr w:type="spellStart"/>
      <w:r w:rsidR="00877D5F" w:rsidRPr="000C436D">
        <w:rPr>
          <w:sz w:val="22"/>
          <w:szCs w:val="22"/>
        </w:rPr>
        <w:t>tradisi</w:t>
      </w:r>
      <w:proofErr w:type="spellEnd"/>
      <w:r w:rsidR="00877D5F" w:rsidRPr="000C436D">
        <w:rPr>
          <w:sz w:val="22"/>
          <w:szCs w:val="22"/>
        </w:rPr>
        <w:t xml:space="preserve"> pembelajaran IPS yang </w:t>
      </w:r>
      <w:proofErr w:type="spellStart"/>
      <w:r w:rsidR="00877D5F" w:rsidRPr="000C436D">
        <w:rPr>
          <w:sz w:val="22"/>
          <w:szCs w:val="22"/>
        </w:rPr>
        <w:t>dikemukakan</w:t>
      </w:r>
      <w:proofErr w:type="spellEnd"/>
      <w:r w:rsidR="00877D5F" w:rsidRPr="000C436D">
        <w:rPr>
          <w:sz w:val="22"/>
          <w:szCs w:val="22"/>
        </w:rPr>
        <w:t xml:space="preserve"> oleh</w:t>
      </w:r>
      <w:r w:rsidR="000F1363" w:rsidRPr="000C436D">
        <w:rPr>
          <w:sz w:val="22"/>
          <w:szCs w:val="22"/>
        </w:rPr>
        <w:t xml:space="preserve"> </w:t>
      </w:r>
      <w:r w:rsidR="00382355">
        <w:rPr>
          <w:sz w:val="22"/>
          <w:szCs w:val="22"/>
        </w:rPr>
        <w:t>Barr, et al</w:t>
      </w:r>
      <w:r w:rsidR="00E00A60" w:rsidRPr="000C436D">
        <w:rPr>
          <w:sz w:val="22"/>
          <w:szCs w:val="22"/>
        </w:rPr>
        <w:t xml:space="preserve"> (</w:t>
      </w:r>
      <w:proofErr w:type="spellStart"/>
      <w:r w:rsidR="00382355">
        <w:rPr>
          <w:sz w:val="22"/>
          <w:szCs w:val="22"/>
        </w:rPr>
        <w:t>Endayani</w:t>
      </w:r>
      <w:proofErr w:type="spellEnd"/>
      <w:r w:rsidR="00382355">
        <w:rPr>
          <w:sz w:val="22"/>
          <w:szCs w:val="22"/>
        </w:rPr>
        <w:t>, 2018</w:t>
      </w:r>
      <w:r w:rsidR="00E00A60" w:rsidRPr="000C436D">
        <w:rPr>
          <w:sz w:val="22"/>
          <w:szCs w:val="22"/>
        </w:rPr>
        <w:t xml:space="preserve">) </w:t>
      </w:r>
      <w:proofErr w:type="spellStart"/>
      <w:r w:rsidR="00E00A60" w:rsidRPr="000C436D">
        <w:rPr>
          <w:sz w:val="22"/>
          <w:szCs w:val="22"/>
        </w:rPr>
        <w:t>yaitu</w:t>
      </w:r>
      <w:proofErr w:type="spellEnd"/>
      <w:r w:rsidR="00E00A60" w:rsidRPr="000C436D">
        <w:rPr>
          <w:sz w:val="22"/>
          <w:szCs w:val="22"/>
        </w:rPr>
        <w:t xml:space="preserve"> 1) </w:t>
      </w:r>
      <w:r w:rsidR="00E00A60" w:rsidRPr="000C436D">
        <w:rPr>
          <w:i/>
          <w:iCs/>
          <w:sz w:val="22"/>
          <w:szCs w:val="22"/>
        </w:rPr>
        <w:t>social studies as social sciences</w:t>
      </w:r>
      <w:r w:rsidR="00E00A60" w:rsidRPr="000C436D">
        <w:rPr>
          <w:sz w:val="22"/>
          <w:szCs w:val="22"/>
        </w:rPr>
        <w:t xml:space="preserve">, 2) </w:t>
      </w:r>
      <w:r w:rsidR="00E00A60" w:rsidRPr="000C436D">
        <w:rPr>
          <w:i/>
          <w:iCs/>
          <w:sz w:val="22"/>
          <w:szCs w:val="22"/>
        </w:rPr>
        <w:t>social studies as citizenship education, and</w:t>
      </w:r>
      <w:r w:rsidR="00E00A60" w:rsidRPr="000C436D">
        <w:rPr>
          <w:sz w:val="22"/>
          <w:szCs w:val="22"/>
        </w:rPr>
        <w:t xml:space="preserve"> 3) </w:t>
      </w:r>
      <w:r w:rsidR="00E00A60" w:rsidRPr="000C436D">
        <w:rPr>
          <w:i/>
          <w:iCs/>
          <w:sz w:val="22"/>
          <w:szCs w:val="22"/>
        </w:rPr>
        <w:t>Social studies as reflective inquiry</w:t>
      </w:r>
      <w:r w:rsidR="00E00A60" w:rsidRPr="000C436D">
        <w:rPr>
          <w:sz w:val="22"/>
          <w:szCs w:val="22"/>
        </w:rPr>
        <w:t xml:space="preserve">. </w:t>
      </w:r>
      <w:r w:rsidR="00D2238E" w:rsidRPr="000C436D">
        <w:rPr>
          <w:sz w:val="22"/>
          <w:szCs w:val="22"/>
        </w:rPr>
        <w:t xml:space="preserve">Salah </w:t>
      </w:r>
      <w:proofErr w:type="spellStart"/>
      <w:r w:rsidR="00D2238E" w:rsidRPr="000C436D">
        <w:rPr>
          <w:sz w:val="22"/>
          <w:szCs w:val="22"/>
        </w:rPr>
        <w:t>satunya</w:t>
      </w:r>
      <w:proofErr w:type="spellEnd"/>
      <w:r w:rsidR="00D2238E" w:rsidRPr="000C436D">
        <w:rPr>
          <w:sz w:val="22"/>
          <w:szCs w:val="22"/>
        </w:rPr>
        <w:t xml:space="preserve"> </w:t>
      </w:r>
      <w:proofErr w:type="spellStart"/>
      <w:r w:rsidR="00D2238E" w:rsidRPr="000C436D">
        <w:rPr>
          <w:sz w:val="22"/>
          <w:szCs w:val="22"/>
        </w:rPr>
        <w:t>berkaitan</w:t>
      </w:r>
      <w:proofErr w:type="spellEnd"/>
      <w:r w:rsidR="00D2238E" w:rsidRPr="000C436D">
        <w:rPr>
          <w:sz w:val="22"/>
          <w:szCs w:val="22"/>
        </w:rPr>
        <w:t xml:space="preserve"> dengan </w:t>
      </w:r>
      <w:proofErr w:type="spellStart"/>
      <w:r w:rsidR="005000F2" w:rsidRPr="000C436D">
        <w:rPr>
          <w:sz w:val="22"/>
          <w:szCs w:val="22"/>
        </w:rPr>
        <w:t>cara</w:t>
      </w:r>
      <w:proofErr w:type="spellEnd"/>
      <w:r w:rsidR="005000F2" w:rsidRPr="000C436D">
        <w:rPr>
          <w:sz w:val="22"/>
          <w:szCs w:val="22"/>
        </w:rPr>
        <w:t xml:space="preserve"> berpikir </w:t>
      </w:r>
      <w:proofErr w:type="spellStart"/>
      <w:r w:rsidR="005000F2" w:rsidRPr="000C436D">
        <w:rPr>
          <w:sz w:val="22"/>
          <w:szCs w:val="22"/>
        </w:rPr>
        <w:t>reflektif</w:t>
      </w:r>
      <w:proofErr w:type="spellEnd"/>
      <w:r w:rsidR="00013A49" w:rsidRPr="000C436D">
        <w:rPr>
          <w:sz w:val="22"/>
          <w:szCs w:val="22"/>
        </w:rPr>
        <w:t xml:space="preserve">, yang </w:t>
      </w:r>
      <w:proofErr w:type="spellStart"/>
      <w:r w:rsidR="00013A49" w:rsidRPr="000C436D">
        <w:rPr>
          <w:sz w:val="22"/>
          <w:szCs w:val="22"/>
        </w:rPr>
        <w:t>berarti</w:t>
      </w:r>
      <w:proofErr w:type="spellEnd"/>
      <w:r w:rsidR="00013A49" w:rsidRPr="000C436D">
        <w:rPr>
          <w:sz w:val="22"/>
          <w:szCs w:val="22"/>
        </w:rPr>
        <w:t xml:space="preserve"> </w:t>
      </w:r>
      <w:proofErr w:type="spellStart"/>
      <w:r w:rsidR="00013A49" w:rsidRPr="000C436D">
        <w:rPr>
          <w:sz w:val="22"/>
          <w:szCs w:val="22"/>
        </w:rPr>
        <w:t>seorang</w:t>
      </w:r>
      <w:proofErr w:type="spellEnd"/>
      <w:r w:rsidR="00013A49" w:rsidRPr="000C436D">
        <w:rPr>
          <w:sz w:val="22"/>
          <w:szCs w:val="22"/>
        </w:rPr>
        <w:t xml:space="preserve"> </w:t>
      </w:r>
      <w:proofErr w:type="spellStart"/>
      <w:r w:rsidR="00013A49" w:rsidRPr="000C436D">
        <w:rPr>
          <w:sz w:val="22"/>
          <w:szCs w:val="22"/>
        </w:rPr>
        <w:t>dosen</w:t>
      </w:r>
      <w:proofErr w:type="spellEnd"/>
      <w:r w:rsidR="00013A49" w:rsidRPr="000C436D">
        <w:rPr>
          <w:sz w:val="22"/>
          <w:szCs w:val="22"/>
        </w:rPr>
        <w:t xml:space="preserve"> </w:t>
      </w:r>
      <w:proofErr w:type="spellStart"/>
      <w:r w:rsidR="00013A49" w:rsidRPr="000C436D">
        <w:rPr>
          <w:sz w:val="22"/>
          <w:szCs w:val="22"/>
        </w:rPr>
        <w:t>harus</w:t>
      </w:r>
      <w:proofErr w:type="spellEnd"/>
      <w:r w:rsidR="00013A49" w:rsidRPr="000C436D">
        <w:rPr>
          <w:sz w:val="22"/>
          <w:szCs w:val="22"/>
        </w:rPr>
        <w:t xml:space="preserve"> </w:t>
      </w:r>
      <w:proofErr w:type="spellStart"/>
      <w:r w:rsidR="00013A49" w:rsidRPr="000C436D">
        <w:rPr>
          <w:sz w:val="22"/>
          <w:szCs w:val="22"/>
        </w:rPr>
        <w:t>memberikan</w:t>
      </w:r>
      <w:proofErr w:type="spellEnd"/>
      <w:r w:rsidR="00013A49" w:rsidRPr="000C436D">
        <w:rPr>
          <w:sz w:val="22"/>
          <w:szCs w:val="22"/>
        </w:rPr>
        <w:t xml:space="preserve"> </w:t>
      </w:r>
      <w:proofErr w:type="spellStart"/>
      <w:r w:rsidR="00013A49" w:rsidRPr="000C436D">
        <w:rPr>
          <w:sz w:val="22"/>
          <w:szCs w:val="22"/>
        </w:rPr>
        <w:t>motivasi</w:t>
      </w:r>
      <w:proofErr w:type="spellEnd"/>
      <w:r w:rsidR="00013A49" w:rsidRPr="000C436D">
        <w:rPr>
          <w:sz w:val="22"/>
          <w:szCs w:val="22"/>
        </w:rPr>
        <w:t xml:space="preserve"> agar siswa </w:t>
      </w:r>
      <w:proofErr w:type="spellStart"/>
      <w:r w:rsidR="00013A49" w:rsidRPr="000C436D">
        <w:rPr>
          <w:sz w:val="22"/>
          <w:szCs w:val="22"/>
        </w:rPr>
        <w:t>dapat</w:t>
      </w:r>
      <w:proofErr w:type="spellEnd"/>
      <w:r w:rsidR="00013A49" w:rsidRPr="000C436D">
        <w:rPr>
          <w:sz w:val="22"/>
          <w:szCs w:val="22"/>
        </w:rPr>
        <w:t xml:space="preserve"> berpikir </w:t>
      </w:r>
      <w:proofErr w:type="spellStart"/>
      <w:r w:rsidR="00013A49" w:rsidRPr="000C436D">
        <w:rPr>
          <w:sz w:val="22"/>
          <w:szCs w:val="22"/>
        </w:rPr>
        <w:t>yaitu</w:t>
      </w:r>
      <w:proofErr w:type="spellEnd"/>
      <w:r w:rsidR="00013A49" w:rsidRPr="000C436D">
        <w:rPr>
          <w:sz w:val="22"/>
          <w:szCs w:val="22"/>
        </w:rPr>
        <w:t xml:space="preserve"> dengan berpikir </w:t>
      </w:r>
      <w:proofErr w:type="spellStart"/>
      <w:r w:rsidR="00013A49" w:rsidRPr="000C436D">
        <w:rPr>
          <w:sz w:val="22"/>
          <w:szCs w:val="22"/>
        </w:rPr>
        <w:t>logis</w:t>
      </w:r>
      <w:proofErr w:type="spellEnd"/>
      <w:r w:rsidR="00013A49" w:rsidRPr="000C436D">
        <w:rPr>
          <w:sz w:val="22"/>
          <w:szCs w:val="22"/>
        </w:rPr>
        <w:t xml:space="preserve">, </w:t>
      </w:r>
      <w:proofErr w:type="spellStart"/>
      <w:r w:rsidR="00013A49" w:rsidRPr="000C436D">
        <w:rPr>
          <w:sz w:val="22"/>
          <w:szCs w:val="22"/>
        </w:rPr>
        <w:t>meneliti</w:t>
      </w:r>
      <w:proofErr w:type="spellEnd"/>
      <w:r w:rsidR="00013A49" w:rsidRPr="000C436D">
        <w:rPr>
          <w:sz w:val="22"/>
          <w:szCs w:val="22"/>
        </w:rPr>
        <w:t xml:space="preserve"> </w:t>
      </w:r>
      <w:proofErr w:type="spellStart"/>
      <w:r w:rsidR="00013A49" w:rsidRPr="000C436D">
        <w:rPr>
          <w:sz w:val="22"/>
          <w:szCs w:val="22"/>
        </w:rPr>
        <w:t>secara</w:t>
      </w:r>
      <w:proofErr w:type="spellEnd"/>
      <w:r w:rsidR="00013A49" w:rsidRPr="000C436D">
        <w:rPr>
          <w:sz w:val="22"/>
          <w:szCs w:val="22"/>
        </w:rPr>
        <w:t xml:space="preserve"> </w:t>
      </w:r>
      <w:proofErr w:type="spellStart"/>
      <w:r w:rsidR="00013A49" w:rsidRPr="000C436D">
        <w:rPr>
          <w:sz w:val="22"/>
          <w:szCs w:val="22"/>
        </w:rPr>
        <w:t>ilmiah</w:t>
      </w:r>
      <w:proofErr w:type="spellEnd"/>
      <w:r w:rsidR="00013A49" w:rsidRPr="000C436D">
        <w:rPr>
          <w:sz w:val="22"/>
          <w:szCs w:val="22"/>
        </w:rPr>
        <w:t xml:space="preserve"> dalam </w:t>
      </w:r>
      <w:proofErr w:type="spellStart"/>
      <w:r w:rsidR="00013A49" w:rsidRPr="000C436D">
        <w:rPr>
          <w:sz w:val="22"/>
          <w:szCs w:val="22"/>
        </w:rPr>
        <w:t>rangka</w:t>
      </w:r>
      <w:proofErr w:type="spellEnd"/>
      <w:r w:rsidR="00013A49" w:rsidRPr="000C436D">
        <w:rPr>
          <w:sz w:val="22"/>
          <w:szCs w:val="22"/>
        </w:rPr>
        <w:t xml:space="preserve"> </w:t>
      </w:r>
      <w:proofErr w:type="spellStart"/>
      <w:r w:rsidR="00013A49" w:rsidRPr="000C436D">
        <w:rPr>
          <w:sz w:val="22"/>
          <w:szCs w:val="22"/>
        </w:rPr>
        <w:t>menjawab</w:t>
      </w:r>
      <w:proofErr w:type="spellEnd"/>
      <w:r w:rsidR="00013A49" w:rsidRPr="000C436D">
        <w:rPr>
          <w:sz w:val="22"/>
          <w:szCs w:val="22"/>
        </w:rPr>
        <w:t xml:space="preserve"> </w:t>
      </w:r>
      <w:proofErr w:type="spellStart"/>
      <w:r w:rsidR="00013A49" w:rsidRPr="000C436D">
        <w:rPr>
          <w:sz w:val="22"/>
          <w:szCs w:val="22"/>
        </w:rPr>
        <w:t>isu</w:t>
      </w:r>
      <w:proofErr w:type="spellEnd"/>
      <w:r w:rsidR="00013A49" w:rsidRPr="000C436D">
        <w:rPr>
          <w:sz w:val="22"/>
          <w:szCs w:val="22"/>
        </w:rPr>
        <w:t xml:space="preserve">, </w:t>
      </w:r>
      <w:proofErr w:type="spellStart"/>
      <w:r w:rsidR="00013A49" w:rsidRPr="000C436D">
        <w:rPr>
          <w:sz w:val="22"/>
          <w:szCs w:val="22"/>
        </w:rPr>
        <w:t>pertanyaan-pertanyaan</w:t>
      </w:r>
      <w:proofErr w:type="spellEnd"/>
      <w:r w:rsidR="00013A49" w:rsidRPr="000C436D">
        <w:rPr>
          <w:sz w:val="22"/>
          <w:szCs w:val="22"/>
        </w:rPr>
        <w:t xml:space="preserve"> dan </w:t>
      </w:r>
      <w:proofErr w:type="spellStart"/>
      <w:r w:rsidR="00013A49" w:rsidRPr="000C436D">
        <w:rPr>
          <w:sz w:val="22"/>
          <w:szCs w:val="22"/>
        </w:rPr>
        <w:t>masalah</w:t>
      </w:r>
      <w:proofErr w:type="spellEnd"/>
      <w:r w:rsidR="00013A49" w:rsidRPr="000C436D">
        <w:rPr>
          <w:sz w:val="22"/>
          <w:szCs w:val="22"/>
        </w:rPr>
        <w:t xml:space="preserve"> yang </w:t>
      </w:r>
      <w:proofErr w:type="spellStart"/>
      <w:r w:rsidR="00013A49" w:rsidRPr="000C436D">
        <w:rPr>
          <w:sz w:val="22"/>
          <w:szCs w:val="22"/>
        </w:rPr>
        <w:t>diajukan</w:t>
      </w:r>
      <w:proofErr w:type="spellEnd"/>
      <w:r w:rsidR="00013A49" w:rsidRPr="000C436D">
        <w:rPr>
          <w:sz w:val="22"/>
          <w:szCs w:val="22"/>
        </w:rPr>
        <w:t>.</w:t>
      </w:r>
    </w:p>
    <w:p w14:paraId="259648F7" w14:textId="40B7B2E4" w:rsidR="00013A49" w:rsidRPr="000C436D" w:rsidRDefault="00013A49" w:rsidP="000C436D">
      <w:pPr>
        <w:pStyle w:val="NormalWeb"/>
        <w:spacing w:before="0" w:beforeAutospacing="0" w:after="0" w:afterAutospacing="0" w:line="276" w:lineRule="auto"/>
        <w:ind w:firstLine="567"/>
        <w:contextualSpacing/>
        <w:jc w:val="both"/>
        <w:rPr>
          <w:sz w:val="22"/>
          <w:szCs w:val="22"/>
        </w:rPr>
      </w:pPr>
      <w:r w:rsidRPr="000C436D">
        <w:rPr>
          <w:sz w:val="22"/>
          <w:szCs w:val="22"/>
        </w:rPr>
        <w:t xml:space="preserve">Pembelajaran IPS di program </w:t>
      </w:r>
      <w:proofErr w:type="spellStart"/>
      <w:r w:rsidRPr="000C436D">
        <w:rPr>
          <w:sz w:val="22"/>
          <w:szCs w:val="22"/>
        </w:rPr>
        <w:t>studi</w:t>
      </w:r>
      <w:proofErr w:type="spellEnd"/>
      <w:r w:rsidRPr="000C436D">
        <w:rPr>
          <w:sz w:val="22"/>
          <w:szCs w:val="22"/>
        </w:rPr>
        <w:t xml:space="preserve"> Pendidikan </w:t>
      </w:r>
      <w:proofErr w:type="spellStart"/>
      <w:r w:rsidRPr="000C436D">
        <w:rPr>
          <w:sz w:val="22"/>
          <w:szCs w:val="22"/>
        </w:rPr>
        <w:t>ekonomi</w:t>
      </w:r>
      <w:proofErr w:type="spellEnd"/>
      <w:r w:rsidRPr="000C436D">
        <w:rPr>
          <w:sz w:val="22"/>
          <w:szCs w:val="22"/>
        </w:rPr>
        <w:t xml:space="preserve"> </w:t>
      </w:r>
      <w:proofErr w:type="spellStart"/>
      <w:r w:rsidRPr="000C436D">
        <w:rPr>
          <w:sz w:val="22"/>
          <w:szCs w:val="22"/>
        </w:rPr>
        <w:t>diketahui</w:t>
      </w:r>
      <w:proofErr w:type="spellEnd"/>
      <w:r w:rsidRPr="000C436D">
        <w:rPr>
          <w:sz w:val="22"/>
          <w:szCs w:val="22"/>
        </w:rPr>
        <w:t xml:space="preserve"> </w:t>
      </w:r>
      <w:proofErr w:type="spellStart"/>
      <w:r w:rsidRPr="000C436D">
        <w:rPr>
          <w:sz w:val="22"/>
          <w:szCs w:val="22"/>
        </w:rPr>
        <w:t>belum</w:t>
      </w:r>
      <w:proofErr w:type="spellEnd"/>
      <w:r w:rsidRPr="000C436D">
        <w:rPr>
          <w:sz w:val="22"/>
          <w:szCs w:val="22"/>
        </w:rPr>
        <w:t xml:space="preserve"> </w:t>
      </w:r>
      <w:proofErr w:type="spellStart"/>
      <w:r w:rsidRPr="000C436D">
        <w:rPr>
          <w:sz w:val="22"/>
          <w:szCs w:val="22"/>
        </w:rPr>
        <w:t>sepenuhnya</w:t>
      </w:r>
      <w:proofErr w:type="spellEnd"/>
      <w:r w:rsidRPr="000C436D">
        <w:rPr>
          <w:sz w:val="22"/>
          <w:szCs w:val="22"/>
        </w:rPr>
        <w:t xml:space="preserve"> </w:t>
      </w:r>
      <w:proofErr w:type="spellStart"/>
      <w:r w:rsidRPr="000C436D">
        <w:rPr>
          <w:sz w:val="22"/>
          <w:szCs w:val="22"/>
        </w:rPr>
        <w:t>menggunakan</w:t>
      </w:r>
      <w:proofErr w:type="spellEnd"/>
      <w:r w:rsidRPr="000C436D">
        <w:rPr>
          <w:sz w:val="22"/>
          <w:szCs w:val="22"/>
        </w:rPr>
        <w:t xml:space="preserve"> instrumen penilaian HOTS, untuk </w:t>
      </w:r>
      <w:proofErr w:type="spellStart"/>
      <w:r w:rsidRPr="000C436D">
        <w:rPr>
          <w:sz w:val="22"/>
          <w:szCs w:val="22"/>
        </w:rPr>
        <w:t>mengetahui</w:t>
      </w:r>
      <w:proofErr w:type="spellEnd"/>
      <w:r w:rsidRPr="000C436D">
        <w:rPr>
          <w:sz w:val="22"/>
          <w:szCs w:val="22"/>
        </w:rPr>
        <w:t xml:space="preserve"> </w:t>
      </w:r>
      <w:proofErr w:type="spellStart"/>
      <w:r w:rsidRPr="000C436D">
        <w:rPr>
          <w:sz w:val="22"/>
          <w:szCs w:val="22"/>
        </w:rPr>
        <w:t>lebih</w:t>
      </w:r>
      <w:proofErr w:type="spellEnd"/>
      <w:r w:rsidRPr="000C436D">
        <w:rPr>
          <w:sz w:val="22"/>
          <w:szCs w:val="22"/>
        </w:rPr>
        <w:t xml:space="preserve"> </w:t>
      </w:r>
      <w:proofErr w:type="spellStart"/>
      <w:r w:rsidRPr="000C436D">
        <w:rPr>
          <w:sz w:val="22"/>
          <w:szCs w:val="22"/>
        </w:rPr>
        <w:t>lanjut</w:t>
      </w:r>
      <w:proofErr w:type="spellEnd"/>
      <w:r w:rsidRPr="000C436D">
        <w:rPr>
          <w:sz w:val="22"/>
          <w:szCs w:val="22"/>
        </w:rPr>
        <w:t xml:space="preserve"> </w:t>
      </w:r>
      <w:proofErr w:type="spellStart"/>
      <w:r w:rsidRPr="000C436D">
        <w:rPr>
          <w:sz w:val="22"/>
          <w:szCs w:val="22"/>
        </w:rPr>
        <w:t>mengenai</w:t>
      </w:r>
      <w:proofErr w:type="spellEnd"/>
      <w:r w:rsidRPr="000C436D">
        <w:rPr>
          <w:sz w:val="22"/>
          <w:szCs w:val="22"/>
        </w:rPr>
        <w:t xml:space="preserve"> kebutuhan </w:t>
      </w:r>
      <w:proofErr w:type="spellStart"/>
      <w:r w:rsidRPr="000C436D">
        <w:rPr>
          <w:sz w:val="22"/>
          <w:szCs w:val="22"/>
        </w:rPr>
        <w:t>dosen</w:t>
      </w:r>
      <w:proofErr w:type="spellEnd"/>
      <w:r w:rsidRPr="000C436D">
        <w:rPr>
          <w:sz w:val="22"/>
          <w:szCs w:val="22"/>
        </w:rPr>
        <w:t xml:space="preserve"> dan mahasiswa pada instrumen penilaian berbasis HOTS</w:t>
      </w:r>
      <w:r w:rsidR="00186698" w:rsidRPr="000C436D">
        <w:rPr>
          <w:sz w:val="22"/>
          <w:szCs w:val="22"/>
        </w:rPr>
        <w:t xml:space="preserve">. </w:t>
      </w:r>
      <w:proofErr w:type="spellStart"/>
      <w:r w:rsidR="00186698" w:rsidRPr="000C436D">
        <w:rPr>
          <w:sz w:val="22"/>
          <w:szCs w:val="22"/>
        </w:rPr>
        <w:t>Maka</w:t>
      </w:r>
      <w:proofErr w:type="spellEnd"/>
      <w:r w:rsidR="00186698" w:rsidRPr="000C436D">
        <w:rPr>
          <w:sz w:val="22"/>
          <w:szCs w:val="22"/>
        </w:rPr>
        <w:t xml:space="preserve"> </w:t>
      </w:r>
      <w:proofErr w:type="spellStart"/>
      <w:r w:rsidR="00186698" w:rsidRPr="000C436D">
        <w:rPr>
          <w:sz w:val="22"/>
          <w:szCs w:val="22"/>
        </w:rPr>
        <w:t>peneliti</w:t>
      </w:r>
      <w:proofErr w:type="spellEnd"/>
      <w:r w:rsidR="00186698" w:rsidRPr="000C436D">
        <w:rPr>
          <w:sz w:val="22"/>
          <w:szCs w:val="22"/>
        </w:rPr>
        <w:t xml:space="preserve"> </w:t>
      </w:r>
      <w:proofErr w:type="spellStart"/>
      <w:r w:rsidR="00186698" w:rsidRPr="000C436D">
        <w:rPr>
          <w:sz w:val="22"/>
          <w:szCs w:val="22"/>
        </w:rPr>
        <w:t>tertarik</w:t>
      </w:r>
      <w:proofErr w:type="spellEnd"/>
      <w:r w:rsidR="00186698" w:rsidRPr="000C436D">
        <w:rPr>
          <w:sz w:val="22"/>
          <w:szCs w:val="22"/>
        </w:rPr>
        <w:t xml:space="preserve"> untuk </w:t>
      </w:r>
      <w:proofErr w:type="spellStart"/>
      <w:r w:rsidR="00186698" w:rsidRPr="000C436D">
        <w:rPr>
          <w:sz w:val="22"/>
          <w:szCs w:val="22"/>
        </w:rPr>
        <w:lastRenderedPageBreak/>
        <w:t>menganalisis</w:t>
      </w:r>
      <w:proofErr w:type="spellEnd"/>
      <w:r w:rsidR="00186698" w:rsidRPr="000C436D">
        <w:rPr>
          <w:sz w:val="22"/>
          <w:szCs w:val="22"/>
        </w:rPr>
        <w:t xml:space="preserve"> kebutuhan instrumen penilaian berbasis HOTS pada </w:t>
      </w:r>
      <w:proofErr w:type="spellStart"/>
      <w:r w:rsidR="00186698" w:rsidRPr="000C436D">
        <w:rPr>
          <w:sz w:val="22"/>
          <w:szCs w:val="22"/>
        </w:rPr>
        <w:t>mata</w:t>
      </w:r>
      <w:proofErr w:type="spellEnd"/>
      <w:r w:rsidR="00186698" w:rsidRPr="000C436D">
        <w:rPr>
          <w:sz w:val="22"/>
          <w:szCs w:val="22"/>
        </w:rPr>
        <w:t xml:space="preserve"> </w:t>
      </w:r>
      <w:proofErr w:type="spellStart"/>
      <w:r w:rsidR="00186698" w:rsidRPr="000C436D">
        <w:rPr>
          <w:sz w:val="22"/>
          <w:szCs w:val="22"/>
        </w:rPr>
        <w:t>kuliah</w:t>
      </w:r>
      <w:proofErr w:type="spellEnd"/>
      <w:r w:rsidR="00186698" w:rsidRPr="000C436D">
        <w:rPr>
          <w:sz w:val="22"/>
          <w:szCs w:val="22"/>
        </w:rPr>
        <w:t xml:space="preserve"> PIPS di program </w:t>
      </w:r>
      <w:proofErr w:type="spellStart"/>
      <w:r w:rsidR="00186698" w:rsidRPr="000C436D">
        <w:rPr>
          <w:sz w:val="22"/>
          <w:szCs w:val="22"/>
        </w:rPr>
        <w:t>studi</w:t>
      </w:r>
      <w:proofErr w:type="spellEnd"/>
      <w:r w:rsidR="00186698" w:rsidRPr="000C436D">
        <w:rPr>
          <w:sz w:val="22"/>
          <w:szCs w:val="22"/>
        </w:rPr>
        <w:t xml:space="preserve"> Pendidikan </w:t>
      </w:r>
      <w:proofErr w:type="spellStart"/>
      <w:r w:rsidR="00186698" w:rsidRPr="000C436D">
        <w:rPr>
          <w:sz w:val="22"/>
          <w:szCs w:val="22"/>
        </w:rPr>
        <w:t>ekonomi</w:t>
      </w:r>
      <w:proofErr w:type="spellEnd"/>
      <w:r w:rsidR="00186698" w:rsidRPr="000C436D">
        <w:rPr>
          <w:sz w:val="22"/>
          <w:szCs w:val="22"/>
        </w:rPr>
        <w:t xml:space="preserve"> FKIP Universitas </w:t>
      </w:r>
      <w:proofErr w:type="spellStart"/>
      <w:r w:rsidR="00186698" w:rsidRPr="000C436D">
        <w:rPr>
          <w:sz w:val="22"/>
          <w:szCs w:val="22"/>
        </w:rPr>
        <w:t>sriwijaya</w:t>
      </w:r>
      <w:proofErr w:type="spellEnd"/>
      <w:r w:rsidR="00186698" w:rsidRPr="000C436D">
        <w:rPr>
          <w:sz w:val="22"/>
          <w:szCs w:val="22"/>
        </w:rPr>
        <w:t>.</w:t>
      </w:r>
    </w:p>
    <w:p w14:paraId="70C2538E" w14:textId="3AEC1011" w:rsidR="000C436D" w:rsidRPr="003845E4" w:rsidRDefault="000C436D" w:rsidP="000C436D">
      <w:pPr>
        <w:pStyle w:val="NormalWeb"/>
        <w:spacing w:before="0" w:beforeAutospacing="0" w:after="0" w:afterAutospacing="0" w:line="276" w:lineRule="auto"/>
        <w:contextualSpacing/>
        <w:jc w:val="both"/>
        <w:rPr>
          <w:sz w:val="22"/>
          <w:szCs w:val="22"/>
        </w:rPr>
      </w:pPr>
    </w:p>
    <w:p w14:paraId="0D313006" w14:textId="2A581B0B" w:rsidR="00D16DE5" w:rsidRPr="003845E4" w:rsidRDefault="00881D69" w:rsidP="000C436D">
      <w:pPr>
        <w:pStyle w:val="NormalWeb"/>
        <w:spacing w:before="0" w:beforeAutospacing="0" w:after="0" w:afterAutospacing="0" w:line="276" w:lineRule="auto"/>
        <w:contextualSpacing/>
        <w:jc w:val="both"/>
        <w:rPr>
          <w:b/>
          <w:bCs/>
          <w:sz w:val="22"/>
          <w:szCs w:val="22"/>
        </w:rPr>
      </w:pPr>
      <w:r w:rsidRPr="003845E4">
        <w:rPr>
          <w:b/>
          <w:bCs/>
          <w:sz w:val="22"/>
          <w:szCs w:val="22"/>
        </w:rPr>
        <w:t>TINJAUAN PUSTAKA</w:t>
      </w:r>
    </w:p>
    <w:p w14:paraId="11123A62" w14:textId="35D866D4" w:rsidR="00881D69" w:rsidRPr="003845E4" w:rsidRDefault="00881D69" w:rsidP="00881D69">
      <w:pPr>
        <w:pStyle w:val="NormalWeb"/>
        <w:numPr>
          <w:ilvl w:val="0"/>
          <w:numId w:val="3"/>
        </w:numPr>
        <w:spacing w:before="0" w:beforeAutospacing="0" w:after="0" w:afterAutospacing="0" w:line="276" w:lineRule="auto"/>
        <w:ind w:left="284" w:hanging="284"/>
        <w:contextualSpacing/>
        <w:jc w:val="both"/>
        <w:rPr>
          <w:b/>
          <w:bCs/>
          <w:sz w:val="22"/>
          <w:szCs w:val="22"/>
        </w:rPr>
      </w:pPr>
      <w:r w:rsidRPr="003845E4">
        <w:rPr>
          <w:b/>
          <w:bCs/>
          <w:sz w:val="22"/>
          <w:szCs w:val="22"/>
        </w:rPr>
        <w:t>Instrumen Penilaian</w:t>
      </w:r>
    </w:p>
    <w:p w14:paraId="3E37E37D" w14:textId="49EDA00B" w:rsidR="00881D69" w:rsidRPr="003845E4" w:rsidRDefault="00881D69" w:rsidP="00881D69">
      <w:pPr>
        <w:pStyle w:val="NormalWeb"/>
        <w:spacing w:before="0" w:beforeAutospacing="0" w:after="0" w:afterAutospacing="0" w:line="276" w:lineRule="auto"/>
        <w:ind w:firstLine="567"/>
        <w:contextualSpacing/>
        <w:jc w:val="both"/>
        <w:rPr>
          <w:sz w:val="22"/>
          <w:szCs w:val="22"/>
        </w:rPr>
      </w:pPr>
      <w:proofErr w:type="spellStart"/>
      <w:r w:rsidRPr="003845E4">
        <w:rPr>
          <w:sz w:val="22"/>
          <w:szCs w:val="22"/>
        </w:rPr>
        <w:t>Secara</w:t>
      </w:r>
      <w:proofErr w:type="spellEnd"/>
      <w:r w:rsidRPr="003845E4">
        <w:rPr>
          <w:sz w:val="22"/>
          <w:szCs w:val="22"/>
        </w:rPr>
        <w:t xml:space="preserve"> </w:t>
      </w:r>
      <w:proofErr w:type="spellStart"/>
      <w:r w:rsidRPr="003845E4">
        <w:rPr>
          <w:sz w:val="22"/>
          <w:szCs w:val="22"/>
        </w:rPr>
        <w:t>Umum</w:t>
      </w:r>
      <w:proofErr w:type="spellEnd"/>
      <w:r w:rsidRPr="003845E4">
        <w:rPr>
          <w:sz w:val="22"/>
          <w:szCs w:val="22"/>
        </w:rPr>
        <w:t xml:space="preserve">, instrumen </w:t>
      </w:r>
      <w:proofErr w:type="spellStart"/>
      <w:r w:rsidRPr="003845E4">
        <w:rPr>
          <w:sz w:val="22"/>
          <w:szCs w:val="22"/>
        </w:rPr>
        <w:t>didefinisikan</w:t>
      </w:r>
      <w:proofErr w:type="spellEnd"/>
      <w:r w:rsidRPr="003845E4">
        <w:rPr>
          <w:sz w:val="22"/>
          <w:szCs w:val="22"/>
        </w:rPr>
        <w:t xml:space="preserve"> </w:t>
      </w:r>
      <w:proofErr w:type="spellStart"/>
      <w:r w:rsidRPr="003845E4">
        <w:rPr>
          <w:sz w:val="22"/>
          <w:szCs w:val="22"/>
        </w:rPr>
        <w:t>sebagai</w:t>
      </w:r>
      <w:proofErr w:type="spellEnd"/>
      <w:r w:rsidRPr="003845E4">
        <w:rPr>
          <w:sz w:val="22"/>
          <w:szCs w:val="22"/>
        </w:rPr>
        <w:t xml:space="preserve"> </w:t>
      </w:r>
      <w:proofErr w:type="spellStart"/>
      <w:r w:rsidRPr="003845E4">
        <w:rPr>
          <w:sz w:val="22"/>
          <w:szCs w:val="22"/>
        </w:rPr>
        <w:t>alat</w:t>
      </w:r>
      <w:proofErr w:type="spellEnd"/>
      <w:r w:rsidRPr="003845E4">
        <w:rPr>
          <w:sz w:val="22"/>
          <w:szCs w:val="22"/>
        </w:rPr>
        <w:t xml:space="preserve"> yang </w:t>
      </w:r>
      <w:proofErr w:type="spellStart"/>
      <w:r w:rsidRPr="003845E4">
        <w:rPr>
          <w:sz w:val="22"/>
          <w:szCs w:val="22"/>
        </w:rPr>
        <w:t>dapat</w:t>
      </w:r>
      <w:proofErr w:type="spellEnd"/>
      <w:r w:rsidRPr="003845E4">
        <w:rPr>
          <w:sz w:val="22"/>
          <w:szCs w:val="22"/>
        </w:rPr>
        <w:t xml:space="preserve"> </w:t>
      </w:r>
      <w:proofErr w:type="spellStart"/>
      <w:r w:rsidRPr="003845E4">
        <w:rPr>
          <w:sz w:val="22"/>
          <w:szCs w:val="22"/>
        </w:rPr>
        <w:t>digunakan</w:t>
      </w:r>
      <w:proofErr w:type="spellEnd"/>
      <w:r w:rsidRPr="003845E4">
        <w:rPr>
          <w:sz w:val="22"/>
          <w:szCs w:val="22"/>
        </w:rPr>
        <w:t xml:space="preserve"> untuk </w:t>
      </w:r>
      <w:proofErr w:type="spellStart"/>
      <w:r w:rsidRPr="003845E4">
        <w:rPr>
          <w:sz w:val="22"/>
          <w:szCs w:val="22"/>
        </w:rPr>
        <w:t>mempermudah</w:t>
      </w:r>
      <w:proofErr w:type="spellEnd"/>
      <w:r w:rsidRPr="003845E4">
        <w:rPr>
          <w:sz w:val="22"/>
          <w:szCs w:val="22"/>
        </w:rPr>
        <w:t xml:space="preserve"> </w:t>
      </w:r>
      <w:proofErr w:type="spellStart"/>
      <w:r w:rsidRPr="003845E4">
        <w:rPr>
          <w:sz w:val="22"/>
          <w:szCs w:val="22"/>
        </w:rPr>
        <w:t>seseorang</w:t>
      </w:r>
      <w:proofErr w:type="spellEnd"/>
      <w:r w:rsidRPr="003845E4">
        <w:rPr>
          <w:sz w:val="22"/>
          <w:szCs w:val="22"/>
        </w:rPr>
        <w:t xml:space="preserve"> dalam </w:t>
      </w:r>
      <w:proofErr w:type="spellStart"/>
      <w:r w:rsidRPr="003845E4">
        <w:rPr>
          <w:sz w:val="22"/>
          <w:szCs w:val="22"/>
        </w:rPr>
        <w:t>mengerjakan</w:t>
      </w:r>
      <w:proofErr w:type="spellEnd"/>
      <w:r w:rsidRPr="003845E4">
        <w:rPr>
          <w:sz w:val="22"/>
          <w:szCs w:val="22"/>
        </w:rPr>
        <w:t xml:space="preserve"> </w:t>
      </w:r>
      <w:proofErr w:type="spellStart"/>
      <w:r w:rsidRPr="003845E4">
        <w:rPr>
          <w:sz w:val="22"/>
          <w:szCs w:val="22"/>
        </w:rPr>
        <w:t>tugas</w:t>
      </w:r>
      <w:proofErr w:type="spellEnd"/>
      <w:r w:rsidRPr="003845E4">
        <w:rPr>
          <w:sz w:val="22"/>
          <w:szCs w:val="22"/>
        </w:rPr>
        <w:t xml:space="preserve">. Hal </w:t>
      </w:r>
      <w:proofErr w:type="spellStart"/>
      <w:r w:rsidRPr="003845E4">
        <w:rPr>
          <w:sz w:val="22"/>
          <w:szCs w:val="22"/>
        </w:rPr>
        <w:t>tersebut</w:t>
      </w:r>
      <w:proofErr w:type="spellEnd"/>
      <w:r w:rsidRPr="003845E4">
        <w:rPr>
          <w:sz w:val="22"/>
          <w:szCs w:val="22"/>
        </w:rPr>
        <w:t xml:space="preserve"> juga </w:t>
      </w:r>
      <w:proofErr w:type="spellStart"/>
      <w:r w:rsidRPr="003845E4">
        <w:rPr>
          <w:sz w:val="22"/>
          <w:szCs w:val="22"/>
        </w:rPr>
        <w:t>berlaku</w:t>
      </w:r>
      <w:proofErr w:type="spellEnd"/>
      <w:r w:rsidRPr="003845E4">
        <w:rPr>
          <w:sz w:val="22"/>
          <w:szCs w:val="22"/>
        </w:rPr>
        <w:t xml:space="preserve"> untuk kegiatan penilaian dalam pembelajaran. Penilaian </w:t>
      </w:r>
      <w:proofErr w:type="spellStart"/>
      <w:r w:rsidRPr="003845E4">
        <w:rPr>
          <w:sz w:val="22"/>
          <w:szCs w:val="22"/>
        </w:rPr>
        <w:t>hasil</w:t>
      </w:r>
      <w:proofErr w:type="spellEnd"/>
      <w:r w:rsidRPr="003845E4">
        <w:rPr>
          <w:sz w:val="22"/>
          <w:szCs w:val="22"/>
        </w:rPr>
        <w:t xml:space="preserve"> belajar </w:t>
      </w:r>
      <w:proofErr w:type="spellStart"/>
      <w:r w:rsidRPr="003845E4">
        <w:rPr>
          <w:sz w:val="22"/>
          <w:szCs w:val="22"/>
        </w:rPr>
        <w:t>merupakan</w:t>
      </w:r>
      <w:proofErr w:type="spellEnd"/>
      <w:r w:rsidRPr="003845E4">
        <w:rPr>
          <w:sz w:val="22"/>
          <w:szCs w:val="22"/>
        </w:rPr>
        <w:t xml:space="preserve"> </w:t>
      </w:r>
      <w:proofErr w:type="spellStart"/>
      <w:r w:rsidRPr="003845E4">
        <w:rPr>
          <w:sz w:val="22"/>
          <w:szCs w:val="22"/>
        </w:rPr>
        <w:t>suatu</w:t>
      </w:r>
      <w:proofErr w:type="spellEnd"/>
      <w:r w:rsidRPr="003845E4">
        <w:rPr>
          <w:sz w:val="22"/>
          <w:szCs w:val="22"/>
        </w:rPr>
        <w:t xml:space="preserve"> proses </w:t>
      </w:r>
      <w:proofErr w:type="spellStart"/>
      <w:r w:rsidRPr="003845E4">
        <w:rPr>
          <w:sz w:val="22"/>
          <w:szCs w:val="22"/>
        </w:rPr>
        <w:t>pengumpulan</w:t>
      </w:r>
      <w:proofErr w:type="spellEnd"/>
      <w:r w:rsidRPr="003845E4">
        <w:rPr>
          <w:sz w:val="22"/>
          <w:szCs w:val="22"/>
        </w:rPr>
        <w:t xml:space="preserve"> </w:t>
      </w:r>
      <w:proofErr w:type="spellStart"/>
      <w:r w:rsidRPr="003845E4">
        <w:rPr>
          <w:sz w:val="22"/>
          <w:szCs w:val="22"/>
        </w:rPr>
        <w:t>informasi</w:t>
      </w:r>
      <w:proofErr w:type="spellEnd"/>
      <w:r w:rsidRPr="003845E4">
        <w:rPr>
          <w:sz w:val="22"/>
          <w:szCs w:val="22"/>
        </w:rPr>
        <w:t xml:space="preserve"> </w:t>
      </w:r>
      <w:proofErr w:type="spellStart"/>
      <w:r w:rsidRPr="003845E4">
        <w:rPr>
          <w:sz w:val="22"/>
          <w:szCs w:val="22"/>
        </w:rPr>
        <w:t>peserta</w:t>
      </w:r>
      <w:proofErr w:type="spellEnd"/>
      <w:r w:rsidRPr="003845E4">
        <w:rPr>
          <w:sz w:val="22"/>
          <w:szCs w:val="22"/>
        </w:rPr>
        <w:t xml:space="preserve"> </w:t>
      </w:r>
      <w:proofErr w:type="spellStart"/>
      <w:r w:rsidRPr="003845E4">
        <w:rPr>
          <w:sz w:val="22"/>
          <w:szCs w:val="22"/>
        </w:rPr>
        <w:t>didik</w:t>
      </w:r>
      <w:proofErr w:type="spellEnd"/>
      <w:r w:rsidRPr="003845E4">
        <w:rPr>
          <w:sz w:val="22"/>
          <w:szCs w:val="22"/>
        </w:rPr>
        <w:t xml:space="preserve"> </w:t>
      </w:r>
      <w:proofErr w:type="spellStart"/>
      <w:r w:rsidRPr="003845E4">
        <w:rPr>
          <w:sz w:val="22"/>
          <w:szCs w:val="22"/>
        </w:rPr>
        <w:t>mengenai</w:t>
      </w:r>
      <w:proofErr w:type="spellEnd"/>
      <w:r w:rsidRPr="003845E4">
        <w:rPr>
          <w:sz w:val="22"/>
          <w:szCs w:val="22"/>
        </w:rPr>
        <w:t xml:space="preserve"> </w:t>
      </w:r>
      <w:proofErr w:type="spellStart"/>
      <w:r w:rsidRPr="003845E4">
        <w:rPr>
          <w:sz w:val="22"/>
          <w:szCs w:val="22"/>
        </w:rPr>
        <w:t>kompetensi</w:t>
      </w:r>
      <w:proofErr w:type="spellEnd"/>
      <w:r w:rsidRPr="003845E4">
        <w:rPr>
          <w:sz w:val="22"/>
          <w:szCs w:val="22"/>
        </w:rPr>
        <w:t xml:space="preserve"> yang </w:t>
      </w:r>
      <w:proofErr w:type="spellStart"/>
      <w:r w:rsidRPr="003845E4">
        <w:rPr>
          <w:sz w:val="22"/>
          <w:szCs w:val="22"/>
        </w:rPr>
        <w:t>mereka</w:t>
      </w:r>
      <w:proofErr w:type="spellEnd"/>
      <w:r w:rsidRPr="003845E4">
        <w:rPr>
          <w:sz w:val="22"/>
          <w:szCs w:val="22"/>
        </w:rPr>
        <w:t xml:space="preserve"> </w:t>
      </w:r>
      <w:proofErr w:type="spellStart"/>
      <w:r w:rsidRPr="003845E4">
        <w:rPr>
          <w:sz w:val="22"/>
          <w:szCs w:val="22"/>
        </w:rPr>
        <w:t>miliki</w:t>
      </w:r>
      <w:proofErr w:type="spellEnd"/>
      <w:r w:rsidRPr="003845E4">
        <w:rPr>
          <w:sz w:val="22"/>
          <w:szCs w:val="22"/>
        </w:rPr>
        <w:t xml:space="preserve"> </w:t>
      </w:r>
      <w:proofErr w:type="spellStart"/>
      <w:r w:rsidRPr="003845E4">
        <w:rPr>
          <w:sz w:val="22"/>
          <w:szCs w:val="22"/>
        </w:rPr>
        <w:t>yaitu</w:t>
      </w:r>
      <w:proofErr w:type="spellEnd"/>
      <w:r w:rsidRPr="003845E4">
        <w:rPr>
          <w:sz w:val="22"/>
          <w:szCs w:val="22"/>
        </w:rPr>
        <w:t xml:space="preserve"> </w:t>
      </w:r>
      <w:proofErr w:type="spellStart"/>
      <w:r w:rsidRPr="003845E4">
        <w:rPr>
          <w:sz w:val="22"/>
          <w:szCs w:val="22"/>
        </w:rPr>
        <w:t>kompetensi</w:t>
      </w:r>
      <w:proofErr w:type="spellEnd"/>
      <w:r w:rsidRPr="003845E4">
        <w:rPr>
          <w:sz w:val="22"/>
          <w:szCs w:val="22"/>
        </w:rPr>
        <w:t xml:space="preserve"> </w:t>
      </w:r>
      <w:proofErr w:type="spellStart"/>
      <w:r w:rsidRPr="003845E4">
        <w:rPr>
          <w:sz w:val="22"/>
          <w:szCs w:val="22"/>
        </w:rPr>
        <w:t>sikap</w:t>
      </w:r>
      <w:proofErr w:type="spellEnd"/>
      <w:r w:rsidRPr="003845E4">
        <w:rPr>
          <w:sz w:val="22"/>
          <w:szCs w:val="22"/>
        </w:rPr>
        <w:t xml:space="preserve"> spiritual dan </w:t>
      </w:r>
      <w:proofErr w:type="spellStart"/>
      <w:r w:rsidRPr="003845E4">
        <w:rPr>
          <w:sz w:val="22"/>
          <w:szCs w:val="22"/>
        </w:rPr>
        <w:t>sikap</w:t>
      </w:r>
      <w:proofErr w:type="spellEnd"/>
      <w:r w:rsidRPr="003845E4">
        <w:rPr>
          <w:sz w:val="22"/>
          <w:szCs w:val="22"/>
        </w:rPr>
        <w:t xml:space="preserve"> </w:t>
      </w:r>
      <w:proofErr w:type="spellStart"/>
      <w:r w:rsidRPr="003845E4">
        <w:rPr>
          <w:sz w:val="22"/>
          <w:szCs w:val="22"/>
        </w:rPr>
        <w:t>sosial</w:t>
      </w:r>
      <w:proofErr w:type="spellEnd"/>
      <w:r w:rsidRPr="003845E4">
        <w:rPr>
          <w:sz w:val="22"/>
          <w:szCs w:val="22"/>
        </w:rPr>
        <w:t xml:space="preserve">, </w:t>
      </w:r>
      <w:proofErr w:type="spellStart"/>
      <w:r w:rsidRPr="003845E4">
        <w:rPr>
          <w:sz w:val="22"/>
          <w:szCs w:val="22"/>
        </w:rPr>
        <w:t>pengetahuan</w:t>
      </w:r>
      <w:proofErr w:type="spellEnd"/>
      <w:r w:rsidRPr="003845E4">
        <w:rPr>
          <w:sz w:val="22"/>
          <w:szCs w:val="22"/>
        </w:rPr>
        <w:t xml:space="preserve">, dan keterampilan yang </w:t>
      </w:r>
      <w:proofErr w:type="spellStart"/>
      <w:r w:rsidRPr="003845E4">
        <w:rPr>
          <w:sz w:val="22"/>
          <w:szCs w:val="22"/>
        </w:rPr>
        <w:t>dilakukan</w:t>
      </w:r>
      <w:proofErr w:type="spellEnd"/>
      <w:r w:rsidRPr="003845E4">
        <w:rPr>
          <w:sz w:val="22"/>
          <w:szCs w:val="22"/>
        </w:rPr>
        <w:t xml:space="preserve"> </w:t>
      </w:r>
      <w:proofErr w:type="spellStart"/>
      <w:r w:rsidRPr="003845E4">
        <w:rPr>
          <w:sz w:val="22"/>
          <w:szCs w:val="22"/>
        </w:rPr>
        <w:t>secara</w:t>
      </w:r>
      <w:proofErr w:type="spellEnd"/>
      <w:r w:rsidRPr="003845E4">
        <w:rPr>
          <w:sz w:val="22"/>
          <w:szCs w:val="22"/>
        </w:rPr>
        <w:t xml:space="preserve"> </w:t>
      </w:r>
      <w:proofErr w:type="spellStart"/>
      <w:r w:rsidRPr="003845E4">
        <w:rPr>
          <w:sz w:val="22"/>
          <w:szCs w:val="22"/>
        </w:rPr>
        <w:t>terencana</w:t>
      </w:r>
      <w:proofErr w:type="spellEnd"/>
      <w:r w:rsidRPr="003845E4">
        <w:rPr>
          <w:sz w:val="22"/>
          <w:szCs w:val="22"/>
        </w:rPr>
        <w:t xml:space="preserve"> dan </w:t>
      </w:r>
      <w:proofErr w:type="spellStart"/>
      <w:r w:rsidRPr="003845E4">
        <w:rPr>
          <w:sz w:val="22"/>
          <w:szCs w:val="22"/>
        </w:rPr>
        <w:t>sistematis</w:t>
      </w:r>
      <w:proofErr w:type="spellEnd"/>
      <w:r w:rsidRPr="003845E4">
        <w:rPr>
          <w:sz w:val="22"/>
          <w:szCs w:val="22"/>
        </w:rPr>
        <w:t xml:space="preserve"> </w:t>
      </w:r>
      <w:proofErr w:type="spellStart"/>
      <w:r w:rsidRPr="003845E4">
        <w:rPr>
          <w:sz w:val="22"/>
          <w:szCs w:val="22"/>
        </w:rPr>
        <w:t>selama</w:t>
      </w:r>
      <w:proofErr w:type="spellEnd"/>
      <w:r w:rsidRPr="003845E4">
        <w:rPr>
          <w:sz w:val="22"/>
          <w:szCs w:val="22"/>
        </w:rPr>
        <w:t xml:space="preserve"> dan </w:t>
      </w:r>
      <w:proofErr w:type="spellStart"/>
      <w:r w:rsidRPr="003845E4">
        <w:rPr>
          <w:sz w:val="22"/>
          <w:szCs w:val="22"/>
        </w:rPr>
        <w:t>setelah</w:t>
      </w:r>
      <w:proofErr w:type="spellEnd"/>
      <w:r w:rsidRPr="003845E4">
        <w:rPr>
          <w:sz w:val="22"/>
          <w:szCs w:val="22"/>
        </w:rPr>
        <w:t xml:space="preserve"> proses pembelajaran (</w:t>
      </w:r>
      <w:proofErr w:type="spellStart"/>
      <w:r w:rsidRPr="003845E4">
        <w:rPr>
          <w:sz w:val="22"/>
          <w:szCs w:val="22"/>
        </w:rPr>
        <w:t>Permendikbud</w:t>
      </w:r>
      <w:proofErr w:type="spellEnd"/>
      <w:r w:rsidRPr="003845E4">
        <w:rPr>
          <w:sz w:val="22"/>
          <w:szCs w:val="22"/>
        </w:rPr>
        <w:t xml:space="preserve"> No. 104, 2014). Instrumen penilaian </w:t>
      </w:r>
      <w:proofErr w:type="spellStart"/>
      <w:r w:rsidRPr="003845E4">
        <w:rPr>
          <w:sz w:val="22"/>
          <w:szCs w:val="22"/>
        </w:rPr>
        <w:t>merupakan</w:t>
      </w:r>
      <w:proofErr w:type="spellEnd"/>
      <w:r w:rsidRPr="003845E4">
        <w:rPr>
          <w:sz w:val="22"/>
          <w:szCs w:val="22"/>
        </w:rPr>
        <w:t xml:space="preserve"> </w:t>
      </w:r>
      <w:proofErr w:type="spellStart"/>
      <w:r w:rsidRPr="003845E4">
        <w:rPr>
          <w:sz w:val="22"/>
          <w:szCs w:val="22"/>
        </w:rPr>
        <w:t>alat</w:t>
      </w:r>
      <w:proofErr w:type="spellEnd"/>
      <w:r w:rsidRPr="003845E4">
        <w:rPr>
          <w:sz w:val="22"/>
          <w:szCs w:val="22"/>
        </w:rPr>
        <w:t xml:space="preserve"> yang </w:t>
      </w:r>
      <w:proofErr w:type="spellStart"/>
      <w:r w:rsidRPr="003845E4">
        <w:rPr>
          <w:sz w:val="22"/>
          <w:szCs w:val="22"/>
        </w:rPr>
        <w:t>digunakan</w:t>
      </w:r>
      <w:proofErr w:type="spellEnd"/>
      <w:r w:rsidRPr="003845E4">
        <w:rPr>
          <w:sz w:val="22"/>
          <w:szCs w:val="22"/>
        </w:rPr>
        <w:t xml:space="preserve"> untuk </w:t>
      </w:r>
      <w:proofErr w:type="spellStart"/>
      <w:r w:rsidRPr="003845E4">
        <w:rPr>
          <w:sz w:val="22"/>
          <w:szCs w:val="22"/>
        </w:rPr>
        <w:t>mengukur</w:t>
      </w:r>
      <w:proofErr w:type="spellEnd"/>
      <w:r w:rsidRPr="003845E4">
        <w:rPr>
          <w:sz w:val="22"/>
          <w:szCs w:val="22"/>
        </w:rPr>
        <w:t xml:space="preserve"> </w:t>
      </w:r>
      <w:proofErr w:type="spellStart"/>
      <w:r w:rsidRPr="003845E4">
        <w:rPr>
          <w:sz w:val="22"/>
          <w:szCs w:val="22"/>
        </w:rPr>
        <w:t>kompetensi</w:t>
      </w:r>
      <w:proofErr w:type="spellEnd"/>
      <w:r w:rsidRPr="003845E4">
        <w:rPr>
          <w:sz w:val="22"/>
          <w:szCs w:val="22"/>
        </w:rPr>
        <w:t xml:space="preserve"> </w:t>
      </w:r>
      <w:proofErr w:type="spellStart"/>
      <w:r w:rsidRPr="003845E4">
        <w:rPr>
          <w:sz w:val="22"/>
          <w:szCs w:val="22"/>
        </w:rPr>
        <w:t>atau</w:t>
      </w:r>
      <w:proofErr w:type="spellEnd"/>
      <w:r w:rsidRPr="003845E4">
        <w:rPr>
          <w:sz w:val="22"/>
          <w:szCs w:val="22"/>
        </w:rPr>
        <w:t xml:space="preserve"> </w:t>
      </w:r>
      <w:proofErr w:type="spellStart"/>
      <w:r w:rsidRPr="003845E4">
        <w:rPr>
          <w:sz w:val="22"/>
          <w:szCs w:val="22"/>
        </w:rPr>
        <w:t>capaian</w:t>
      </w:r>
      <w:proofErr w:type="spellEnd"/>
      <w:r w:rsidRPr="003845E4">
        <w:rPr>
          <w:sz w:val="22"/>
          <w:szCs w:val="22"/>
        </w:rPr>
        <w:t xml:space="preserve"> </w:t>
      </w:r>
      <w:proofErr w:type="spellStart"/>
      <w:r w:rsidRPr="003845E4">
        <w:rPr>
          <w:sz w:val="22"/>
          <w:szCs w:val="22"/>
        </w:rPr>
        <w:t>peserta</w:t>
      </w:r>
      <w:proofErr w:type="spellEnd"/>
      <w:r w:rsidRPr="003845E4">
        <w:rPr>
          <w:sz w:val="22"/>
          <w:szCs w:val="22"/>
        </w:rPr>
        <w:t xml:space="preserve"> </w:t>
      </w:r>
      <w:proofErr w:type="spellStart"/>
      <w:r w:rsidRPr="003845E4">
        <w:rPr>
          <w:sz w:val="22"/>
          <w:szCs w:val="22"/>
        </w:rPr>
        <w:t>didik</w:t>
      </w:r>
      <w:proofErr w:type="spellEnd"/>
      <w:r w:rsidRPr="003845E4">
        <w:rPr>
          <w:sz w:val="22"/>
          <w:szCs w:val="22"/>
        </w:rPr>
        <w:t xml:space="preserve">. Instrumen yang </w:t>
      </w:r>
      <w:proofErr w:type="spellStart"/>
      <w:r w:rsidRPr="003845E4">
        <w:rPr>
          <w:sz w:val="22"/>
          <w:szCs w:val="22"/>
        </w:rPr>
        <w:t>digunakan</w:t>
      </w:r>
      <w:proofErr w:type="spellEnd"/>
      <w:r w:rsidRPr="003845E4">
        <w:rPr>
          <w:sz w:val="22"/>
          <w:szCs w:val="22"/>
        </w:rPr>
        <w:t xml:space="preserve"> untuk </w:t>
      </w:r>
      <w:proofErr w:type="spellStart"/>
      <w:r w:rsidRPr="003845E4">
        <w:rPr>
          <w:sz w:val="22"/>
          <w:szCs w:val="22"/>
        </w:rPr>
        <w:t>melakukan</w:t>
      </w:r>
      <w:proofErr w:type="spellEnd"/>
      <w:r w:rsidRPr="003845E4">
        <w:rPr>
          <w:sz w:val="22"/>
          <w:szCs w:val="22"/>
        </w:rPr>
        <w:t xml:space="preserve"> penilaian </w:t>
      </w:r>
      <w:proofErr w:type="spellStart"/>
      <w:r w:rsidRPr="003845E4">
        <w:rPr>
          <w:sz w:val="22"/>
          <w:szCs w:val="22"/>
        </w:rPr>
        <w:t>disesuaikan</w:t>
      </w:r>
      <w:proofErr w:type="spellEnd"/>
      <w:r w:rsidRPr="003845E4">
        <w:rPr>
          <w:sz w:val="22"/>
          <w:szCs w:val="22"/>
        </w:rPr>
        <w:t xml:space="preserve"> dengan </w:t>
      </w:r>
      <w:proofErr w:type="spellStart"/>
      <w:r w:rsidRPr="003845E4">
        <w:rPr>
          <w:sz w:val="22"/>
          <w:szCs w:val="22"/>
        </w:rPr>
        <w:t>capaian</w:t>
      </w:r>
      <w:proofErr w:type="spellEnd"/>
      <w:r w:rsidRPr="003845E4">
        <w:rPr>
          <w:sz w:val="22"/>
          <w:szCs w:val="22"/>
        </w:rPr>
        <w:t xml:space="preserve"> </w:t>
      </w:r>
      <w:proofErr w:type="spellStart"/>
      <w:r w:rsidRPr="003845E4">
        <w:rPr>
          <w:sz w:val="22"/>
          <w:szCs w:val="22"/>
        </w:rPr>
        <w:t>apa</w:t>
      </w:r>
      <w:proofErr w:type="spellEnd"/>
      <w:r w:rsidRPr="003845E4">
        <w:rPr>
          <w:sz w:val="22"/>
          <w:szCs w:val="22"/>
        </w:rPr>
        <w:t xml:space="preserve"> yang </w:t>
      </w:r>
      <w:proofErr w:type="spellStart"/>
      <w:r w:rsidRPr="003845E4">
        <w:rPr>
          <w:sz w:val="22"/>
          <w:szCs w:val="22"/>
        </w:rPr>
        <w:t>akan</w:t>
      </w:r>
      <w:proofErr w:type="spellEnd"/>
      <w:r w:rsidRPr="003845E4">
        <w:rPr>
          <w:sz w:val="22"/>
          <w:szCs w:val="22"/>
        </w:rPr>
        <w:t xml:space="preserve"> di </w:t>
      </w:r>
      <w:proofErr w:type="spellStart"/>
      <w:r w:rsidRPr="003845E4">
        <w:rPr>
          <w:sz w:val="22"/>
          <w:szCs w:val="22"/>
        </w:rPr>
        <w:t>ukur</w:t>
      </w:r>
      <w:proofErr w:type="spellEnd"/>
      <w:r w:rsidRPr="003845E4">
        <w:rPr>
          <w:sz w:val="22"/>
          <w:szCs w:val="22"/>
        </w:rPr>
        <w:t xml:space="preserve">, oleh </w:t>
      </w:r>
      <w:proofErr w:type="spellStart"/>
      <w:r w:rsidRPr="003845E4">
        <w:rPr>
          <w:sz w:val="22"/>
          <w:szCs w:val="22"/>
        </w:rPr>
        <w:t>karena</w:t>
      </w:r>
      <w:proofErr w:type="spellEnd"/>
      <w:r w:rsidRPr="003845E4">
        <w:rPr>
          <w:sz w:val="22"/>
          <w:szCs w:val="22"/>
        </w:rPr>
        <w:t xml:space="preserve"> </w:t>
      </w:r>
      <w:proofErr w:type="spellStart"/>
      <w:r w:rsidRPr="003845E4">
        <w:rPr>
          <w:sz w:val="22"/>
          <w:szCs w:val="22"/>
        </w:rPr>
        <w:t>itu</w:t>
      </w:r>
      <w:proofErr w:type="spellEnd"/>
      <w:r w:rsidRPr="003845E4">
        <w:rPr>
          <w:sz w:val="22"/>
          <w:szCs w:val="22"/>
        </w:rPr>
        <w:t xml:space="preserve">, instrumen penilaian </w:t>
      </w:r>
      <w:proofErr w:type="spellStart"/>
      <w:r w:rsidRPr="003845E4">
        <w:rPr>
          <w:sz w:val="22"/>
          <w:szCs w:val="22"/>
        </w:rPr>
        <w:t>dapat</w:t>
      </w:r>
      <w:proofErr w:type="spellEnd"/>
      <w:r w:rsidRPr="003845E4">
        <w:rPr>
          <w:sz w:val="22"/>
          <w:szCs w:val="22"/>
        </w:rPr>
        <w:t xml:space="preserve"> </w:t>
      </w:r>
      <w:proofErr w:type="spellStart"/>
      <w:r w:rsidRPr="003845E4">
        <w:rPr>
          <w:sz w:val="22"/>
          <w:szCs w:val="22"/>
        </w:rPr>
        <w:t>dibedakan</w:t>
      </w:r>
      <w:proofErr w:type="spellEnd"/>
      <w:r w:rsidRPr="003845E4">
        <w:rPr>
          <w:sz w:val="22"/>
          <w:szCs w:val="22"/>
        </w:rPr>
        <w:t xml:space="preserve"> menjadi </w:t>
      </w:r>
      <w:proofErr w:type="spellStart"/>
      <w:r w:rsidRPr="003845E4">
        <w:rPr>
          <w:sz w:val="22"/>
          <w:szCs w:val="22"/>
        </w:rPr>
        <w:t>tes</w:t>
      </w:r>
      <w:proofErr w:type="spellEnd"/>
      <w:r w:rsidRPr="003845E4">
        <w:rPr>
          <w:sz w:val="22"/>
          <w:szCs w:val="22"/>
        </w:rPr>
        <w:t xml:space="preserve"> dan non </w:t>
      </w:r>
      <w:proofErr w:type="spellStart"/>
      <w:r w:rsidRPr="003845E4">
        <w:rPr>
          <w:sz w:val="22"/>
          <w:szCs w:val="22"/>
        </w:rPr>
        <w:t>tes</w:t>
      </w:r>
      <w:proofErr w:type="spellEnd"/>
      <w:r w:rsidRPr="003845E4">
        <w:rPr>
          <w:sz w:val="22"/>
          <w:szCs w:val="22"/>
        </w:rPr>
        <w:t xml:space="preserve">. Tes </w:t>
      </w:r>
      <w:proofErr w:type="spellStart"/>
      <w:r w:rsidRPr="003845E4">
        <w:rPr>
          <w:sz w:val="22"/>
          <w:szCs w:val="22"/>
        </w:rPr>
        <w:t>digunakan</w:t>
      </w:r>
      <w:proofErr w:type="spellEnd"/>
      <w:r w:rsidRPr="003845E4">
        <w:rPr>
          <w:sz w:val="22"/>
          <w:szCs w:val="22"/>
        </w:rPr>
        <w:t xml:space="preserve"> untuk </w:t>
      </w:r>
      <w:proofErr w:type="spellStart"/>
      <w:r w:rsidRPr="003845E4">
        <w:rPr>
          <w:sz w:val="22"/>
          <w:szCs w:val="22"/>
        </w:rPr>
        <w:t>mengukur</w:t>
      </w:r>
      <w:proofErr w:type="spellEnd"/>
      <w:r w:rsidRPr="003845E4">
        <w:rPr>
          <w:sz w:val="22"/>
          <w:szCs w:val="22"/>
        </w:rPr>
        <w:t xml:space="preserve"> </w:t>
      </w:r>
      <w:proofErr w:type="spellStart"/>
      <w:r w:rsidRPr="003845E4">
        <w:rPr>
          <w:sz w:val="22"/>
          <w:szCs w:val="22"/>
        </w:rPr>
        <w:t>kompetensi</w:t>
      </w:r>
      <w:proofErr w:type="spellEnd"/>
      <w:r w:rsidRPr="003845E4">
        <w:rPr>
          <w:sz w:val="22"/>
          <w:szCs w:val="22"/>
        </w:rPr>
        <w:t xml:space="preserve"> </w:t>
      </w:r>
      <w:proofErr w:type="spellStart"/>
      <w:r w:rsidRPr="003845E4">
        <w:rPr>
          <w:sz w:val="22"/>
          <w:szCs w:val="22"/>
        </w:rPr>
        <w:t>kognitif</w:t>
      </w:r>
      <w:proofErr w:type="spellEnd"/>
      <w:r w:rsidRPr="003845E4">
        <w:rPr>
          <w:sz w:val="22"/>
          <w:szCs w:val="22"/>
        </w:rPr>
        <w:t xml:space="preserve"> </w:t>
      </w:r>
      <w:proofErr w:type="spellStart"/>
      <w:r w:rsidRPr="003845E4">
        <w:rPr>
          <w:sz w:val="22"/>
          <w:szCs w:val="22"/>
        </w:rPr>
        <w:t>peserta</w:t>
      </w:r>
      <w:proofErr w:type="spellEnd"/>
      <w:r w:rsidRPr="003845E4">
        <w:rPr>
          <w:sz w:val="22"/>
          <w:szCs w:val="22"/>
        </w:rPr>
        <w:t xml:space="preserve"> </w:t>
      </w:r>
      <w:proofErr w:type="spellStart"/>
      <w:r w:rsidRPr="003845E4">
        <w:rPr>
          <w:sz w:val="22"/>
          <w:szCs w:val="22"/>
        </w:rPr>
        <w:t>didik</w:t>
      </w:r>
      <w:proofErr w:type="spellEnd"/>
      <w:r w:rsidRPr="003845E4">
        <w:rPr>
          <w:sz w:val="22"/>
          <w:szCs w:val="22"/>
        </w:rPr>
        <w:t xml:space="preserve"> </w:t>
      </w:r>
      <w:proofErr w:type="spellStart"/>
      <w:r w:rsidRPr="003845E4">
        <w:rPr>
          <w:sz w:val="22"/>
          <w:szCs w:val="22"/>
        </w:rPr>
        <w:t>sedangkan</w:t>
      </w:r>
      <w:proofErr w:type="spellEnd"/>
      <w:r w:rsidRPr="003845E4">
        <w:rPr>
          <w:sz w:val="22"/>
          <w:szCs w:val="22"/>
        </w:rPr>
        <w:t xml:space="preserve"> non </w:t>
      </w:r>
      <w:proofErr w:type="spellStart"/>
      <w:r w:rsidRPr="003845E4">
        <w:rPr>
          <w:sz w:val="22"/>
          <w:szCs w:val="22"/>
        </w:rPr>
        <w:t>tes</w:t>
      </w:r>
      <w:proofErr w:type="spellEnd"/>
      <w:r w:rsidRPr="003845E4">
        <w:rPr>
          <w:sz w:val="22"/>
          <w:szCs w:val="22"/>
        </w:rPr>
        <w:t xml:space="preserve"> </w:t>
      </w:r>
      <w:proofErr w:type="spellStart"/>
      <w:r w:rsidRPr="003845E4">
        <w:rPr>
          <w:sz w:val="22"/>
          <w:szCs w:val="22"/>
        </w:rPr>
        <w:t>digunakan</w:t>
      </w:r>
      <w:proofErr w:type="spellEnd"/>
      <w:r w:rsidRPr="003845E4">
        <w:rPr>
          <w:sz w:val="22"/>
          <w:szCs w:val="22"/>
        </w:rPr>
        <w:t xml:space="preserve"> untuk </w:t>
      </w:r>
      <w:proofErr w:type="spellStart"/>
      <w:r w:rsidRPr="003845E4">
        <w:rPr>
          <w:sz w:val="22"/>
          <w:szCs w:val="22"/>
        </w:rPr>
        <w:t>mengukur</w:t>
      </w:r>
      <w:proofErr w:type="spellEnd"/>
      <w:r w:rsidRPr="003845E4">
        <w:rPr>
          <w:sz w:val="22"/>
          <w:szCs w:val="22"/>
        </w:rPr>
        <w:t xml:space="preserve"> </w:t>
      </w:r>
      <w:proofErr w:type="spellStart"/>
      <w:r w:rsidRPr="003845E4">
        <w:rPr>
          <w:sz w:val="22"/>
          <w:szCs w:val="22"/>
        </w:rPr>
        <w:t>kompetensi</w:t>
      </w:r>
      <w:proofErr w:type="spellEnd"/>
      <w:r w:rsidRPr="003845E4">
        <w:rPr>
          <w:sz w:val="22"/>
          <w:szCs w:val="22"/>
        </w:rPr>
        <w:t xml:space="preserve"> </w:t>
      </w:r>
      <w:proofErr w:type="spellStart"/>
      <w:r w:rsidRPr="003845E4">
        <w:rPr>
          <w:sz w:val="22"/>
          <w:szCs w:val="22"/>
        </w:rPr>
        <w:t>afektif</w:t>
      </w:r>
      <w:proofErr w:type="spellEnd"/>
      <w:r w:rsidRPr="003845E4">
        <w:rPr>
          <w:sz w:val="22"/>
          <w:szCs w:val="22"/>
        </w:rPr>
        <w:t xml:space="preserve"> dan </w:t>
      </w:r>
      <w:proofErr w:type="spellStart"/>
      <w:r w:rsidRPr="003845E4">
        <w:rPr>
          <w:sz w:val="22"/>
          <w:szCs w:val="22"/>
        </w:rPr>
        <w:t>psikomotorik</w:t>
      </w:r>
      <w:proofErr w:type="spellEnd"/>
      <w:r w:rsidRPr="003845E4">
        <w:rPr>
          <w:sz w:val="22"/>
          <w:szCs w:val="22"/>
        </w:rPr>
        <w:t xml:space="preserve"> </w:t>
      </w:r>
      <w:proofErr w:type="spellStart"/>
      <w:r w:rsidRPr="003845E4">
        <w:rPr>
          <w:sz w:val="22"/>
          <w:szCs w:val="22"/>
        </w:rPr>
        <w:t>peserta</w:t>
      </w:r>
      <w:proofErr w:type="spellEnd"/>
      <w:r w:rsidRPr="003845E4">
        <w:rPr>
          <w:sz w:val="22"/>
          <w:szCs w:val="22"/>
        </w:rPr>
        <w:t xml:space="preserve"> </w:t>
      </w:r>
      <w:proofErr w:type="spellStart"/>
      <w:r w:rsidRPr="003845E4">
        <w:rPr>
          <w:sz w:val="22"/>
          <w:szCs w:val="22"/>
        </w:rPr>
        <w:t>didik</w:t>
      </w:r>
      <w:proofErr w:type="spellEnd"/>
      <w:r w:rsidRPr="003845E4">
        <w:rPr>
          <w:sz w:val="22"/>
          <w:szCs w:val="22"/>
        </w:rPr>
        <w:t xml:space="preserve">. Penelitian </w:t>
      </w:r>
      <w:proofErr w:type="spellStart"/>
      <w:r w:rsidRPr="003845E4">
        <w:rPr>
          <w:sz w:val="22"/>
          <w:szCs w:val="22"/>
        </w:rPr>
        <w:t>ini</w:t>
      </w:r>
      <w:proofErr w:type="spellEnd"/>
      <w:r w:rsidRPr="003845E4">
        <w:rPr>
          <w:sz w:val="22"/>
          <w:szCs w:val="22"/>
        </w:rPr>
        <w:t xml:space="preserve"> </w:t>
      </w:r>
      <w:proofErr w:type="spellStart"/>
      <w:r w:rsidRPr="003845E4">
        <w:rPr>
          <w:sz w:val="22"/>
          <w:szCs w:val="22"/>
        </w:rPr>
        <w:t>difokuskan</w:t>
      </w:r>
      <w:proofErr w:type="spellEnd"/>
      <w:r w:rsidRPr="003845E4">
        <w:rPr>
          <w:sz w:val="22"/>
          <w:szCs w:val="22"/>
        </w:rPr>
        <w:t xml:space="preserve"> pada Tes.</w:t>
      </w:r>
    </w:p>
    <w:p w14:paraId="7F642133" w14:textId="3F5AAE78" w:rsidR="00881D69" w:rsidRPr="003845E4" w:rsidRDefault="00881D69" w:rsidP="00881D69">
      <w:pPr>
        <w:pStyle w:val="NormalWeb"/>
        <w:spacing w:before="0" w:beforeAutospacing="0" w:after="0" w:afterAutospacing="0" w:line="276" w:lineRule="auto"/>
        <w:contextualSpacing/>
        <w:jc w:val="both"/>
        <w:rPr>
          <w:sz w:val="22"/>
          <w:szCs w:val="22"/>
        </w:rPr>
      </w:pPr>
    </w:p>
    <w:p w14:paraId="14E3FEB3" w14:textId="38D0217C" w:rsidR="00881D69" w:rsidRPr="003845E4" w:rsidRDefault="003845E4" w:rsidP="00881D69">
      <w:pPr>
        <w:pStyle w:val="NormalWeb"/>
        <w:numPr>
          <w:ilvl w:val="0"/>
          <w:numId w:val="3"/>
        </w:numPr>
        <w:spacing w:before="0" w:beforeAutospacing="0" w:after="0" w:afterAutospacing="0" w:line="276" w:lineRule="auto"/>
        <w:ind w:left="284" w:hanging="284"/>
        <w:contextualSpacing/>
        <w:jc w:val="both"/>
        <w:rPr>
          <w:b/>
          <w:bCs/>
          <w:sz w:val="22"/>
          <w:szCs w:val="22"/>
        </w:rPr>
      </w:pPr>
      <w:r w:rsidRPr="003845E4">
        <w:rPr>
          <w:b/>
          <w:bCs/>
          <w:i/>
          <w:iCs/>
          <w:sz w:val="22"/>
          <w:szCs w:val="22"/>
        </w:rPr>
        <w:t xml:space="preserve">Higher Order </w:t>
      </w:r>
      <w:proofErr w:type="spellStart"/>
      <w:r w:rsidRPr="003845E4">
        <w:rPr>
          <w:b/>
          <w:bCs/>
          <w:i/>
          <w:iCs/>
          <w:sz w:val="22"/>
          <w:szCs w:val="22"/>
        </w:rPr>
        <w:t>Thingking</w:t>
      </w:r>
      <w:proofErr w:type="spellEnd"/>
      <w:r w:rsidRPr="003845E4">
        <w:rPr>
          <w:b/>
          <w:bCs/>
          <w:i/>
          <w:iCs/>
          <w:sz w:val="22"/>
          <w:szCs w:val="22"/>
        </w:rPr>
        <w:t xml:space="preserve"> Skill</w:t>
      </w:r>
      <w:r w:rsidRPr="003845E4">
        <w:rPr>
          <w:b/>
          <w:bCs/>
          <w:sz w:val="22"/>
          <w:szCs w:val="22"/>
        </w:rPr>
        <w:t xml:space="preserve"> (HOT)</w:t>
      </w:r>
    </w:p>
    <w:p w14:paraId="11EAD6B3" w14:textId="77777777" w:rsidR="003845E4" w:rsidRPr="003845E4" w:rsidRDefault="003845E4" w:rsidP="003845E4">
      <w:pPr>
        <w:pStyle w:val="ListParagraph"/>
        <w:spacing w:after="0"/>
        <w:ind w:left="0" w:firstLine="567"/>
        <w:jc w:val="both"/>
        <w:rPr>
          <w:rFonts w:ascii="Times New Roman" w:hAnsi="Times New Roman"/>
        </w:rPr>
      </w:pPr>
      <w:r w:rsidRPr="003845E4">
        <w:rPr>
          <w:rFonts w:ascii="Times New Roman" w:hAnsi="Times New Roman"/>
        </w:rPr>
        <w:t>Soal-soal HOTS merupakan instrumen pengukuran yang digunakan untuk mengukur kemampuan tingkat tinggi yaitu kemampuan berpikir yang tidak sekadar mengingat, menyatakan kembali, atau merujuk tanpa melakukan pengolahan (Setiawan, dkk. 2018)</w:t>
      </w:r>
    </w:p>
    <w:p w14:paraId="793B48D9" w14:textId="77777777" w:rsidR="003845E4" w:rsidRPr="003845E4" w:rsidRDefault="003845E4" w:rsidP="003845E4">
      <w:pPr>
        <w:spacing w:line="276" w:lineRule="auto"/>
        <w:ind w:firstLine="567"/>
        <w:jc w:val="both"/>
        <w:rPr>
          <w:rFonts w:ascii="Times New Roman" w:hAnsi="Times New Roman"/>
          <w:sz w:val="22"/>
          <w:szCs w:val="22"/>
        </w:rPr>
      </w:pPr>
      <w:proofErr w:type="spellStart"/>
      <w:r w:rsidRPr="003845E4">
        <w:rPr>
          <w:rFonts w:ascii="Times New Roman" w:hAnsi="Times New Roman"/>
          <w:sz w:val="22"/>
          <w:szCs w:val="22"/>
        </w:rPr>
        <w:t>Permasalahan</w:t>
      </w:r>
      <w:proofErr w:type="spellEnd"/>
      <w:r w:rsidRPr="003845E4">
        <w:rPr>
          <w:rFonts w:ascii="Times New Roman" w:hAnsi="Times New Roman"/>
          <w:sz w:val="22"/>
          <w:szCs w:val="22"/>
        </w:rPr>
        <w:t xml:space="preserve"> yang </w:t>
      </w:r>
      <w:proofErr w:type="spellStart"/>
      <w:r w:rsidRPr="003845E4">
        <w:rPr>
          <w:rFonts w:ascii="Times New Roman" w:hAnsi="Times New Roman"/>
          <w:sz w:val="22"/>
          <w:szCs w:val="22"/>
        </w:rPr>
        <w:t>dapat</w:t>
      </w:r>
      <w:proofErr w:type="spellEnd"/>
      <w:r w:rsidRPr="003845E4">
        <w:rPr>
          <w:rFonts w:ascii="Times New Roman" w:hAnsi="Times New Roman"/>
          <w:sz w:val="22"/>
          <w:szCs w:val="22"/>
        </w:rPr>
        <w:t xml:space="preserve"> </w:t>
      </w:r>
      <w:proofErr w:type="spellStart"/>
      <w:r w:rsidRPr="003845E4">
        <w:rPr>
          <w:rFonts w:ascii="Times New Roman" w:hAnsi="Times New Roman"/>
          <w:sz w:val="22"/>
          <w:szCs w:val="22"/>
        </w:rPr>
        <w:t>memicu</w:t>
      </w:r>
      <w:proofErr w:type="spellEnd"/>
      <w:r w:rsidRPr="003845E4">
        <w:rPr>
          <w:rFonts w:ascii="Times New Roman" w:hAnsi="Times New Roman"/>
          <w:sz w:val="22"/>
          <w:szCs w:val="22"/>
        </w:rPr>
        <w:t xml:space="preserve"> keterampilan berpikir tingkat tinggi </w:t>
      </w:r>
      <w:proofErr w:type="spellStart"/>
      <w:r w:rsidRPr="003845E4">
        <w:rPr>
          <w:rFonts w:ascii="Times New Roman" w:hAnsi="Times New Roman"/>
          <w:sz w:val="22"/>
          <w:szCs w:val="22"/>
        </w:rPr>
        <w:t>adalah</w:t>
      </w:r>
      <w:proofErr w:type="spellEnd"/>
      <w:r w:rsidRPr="003845E4">
        <w:rPr>
          <w:rFonts w:ascii="Times New Roman" w:hAnsi="Times New Roman"/>
          <w:sz w:val="22"/>
          <w:szCs w:val="22"/>
        </w:rPr>
        <w:t xml:space="preserve"> </w:t>
      </w:r>
      <w:proofErr w:type="spellStart"/>
      <w:r w:rsidRPr="003845E4">
        <w:rPr>
          <w:rFonts w:ascii="Times New Roman" w:hAnsi="Times New Roman"/>
          <w:sz w:val="22"/>
          <w:szCs w:val="22"/>
        </w:rPr>
        <w:t>permasalahan</w:t>
      </w:r>
      <w:proofErr w:type="spellEnd"/>
      <w:r w:rsidRPr="003845E4">
        <w:rPr>
          <w:rFonts w:ascii="Times New Roman" w:hAnsi="Times New Roman"/>
          <w:sz w:val="22"/>
          <w:szCs w:val="22"/>
        </w:rPr>
        <w:t xml:space="preserve"> yang </w:t>
      </w:r>
      <w:proofErr w:type="spellStart"/>
      <w:r w:rsidRPr="003845E4">
        <w:rPr>
          <w:rFonts w:ascii="Times New Roman" w:hAnsi="Times New Roman"/>
          <w:sz w:val="22"/>
          <w:szCs w:val="22"/>
        </w:rPr>
        <w:t>kompleks</w:t>
      </w:r>
      <w:proofErr w:type="spellEnd"/>
      <w:r w:rsidRPr="003845E4">
        <w:rPr>
          <w:rFonts w:ascii="Times New Roman" w:hAnsi="Times New Roman"/>
          <w:sz w:val="22"/>
          <w:szCs w:val="22"/>
        </w:rPr>
        <w:t xml:space="preserve"> yang </w:t>
      </w:r>
      <w:proofErr w:type="spellStart"/>
      <w:r w:rsidRPr="003845E4">
        <w:rPr>
          <w:rFonts w:ascii="Times New Roman" w:hAnsi="Times New Roman"/>
          <w:sz w:val="22"/>
          <w:szCs w:val="22"/>
        </w:rPr>
        <w:t>tidak</w:t>
      </w:r>
      <w:proofErr w:type="spellEnd"/>
      <w:r w:rsidRPr="003845E4">
        <w:rPr>
          <w:rFonts w:ascii="Times New Roman" w:hAnsi="Times New Roman"/>
          <w:sz w:val="22"/>
          <w:szCs w:val="22"/>
        </w:rPr>
        <w:t xml:space="preserve"> </w:t>
      </w:r>
      <w:proofErr w:type="spellStart"/>
      <w:r w:rsidRPr="003845E4">
        <w:rPr>
          <w:rFonts w:ascii="Times New Roman" w:hAnsi="Times New Roman"/>
          <w:sz w:val="22"/>
          <w:szCs w:val="22"/>
        </w:rPr>
        <w:t>diselesaikan</w:t>
      </w:r>
      <w:proofErr w:type="spellEnd"/>
      <w:r w:rsidRPr="003845E4">
        <w:rPr>
          <w:rFonts w:ascii="Times New Roman" w:hAnsi="Times New Roman"/>
          <w:sz w:val="22"/>
          <w:szCs w:val="22"/>
        </w:rPr>
        <w:t xml:space="preserve"> dengan </w:t>
      </w:r>
      <w:proofErr w:type="spellStart"/>
      <w:r w:rsidRPr="003845E4">
        <w:rPr>
          <w:rFonts w:ascii="Times New Roman" w:hAnsi="Times New Roman"/>
          <w:sz w:val="22"/>
          <w:szCs w:val="22"/>
        </w:rPr>
        <w:t>ingatan</w:t>
      </w:r>
      <w:proofErr w:type="spellEnd"/>
      <w:r w:rsidRPr="003845E4">
        <w:rPr>
          <w:rFonts w:ascii="Times New Roman" w:hAnsi="Times New Roman"/>
          <w:sz w:val="22"/>
          <w:szCs w:val="22"/>
        </w:rPr>
        <w:t xml:space="preserve"> </w:t>
      </w:r>
      <w:proofErr w:type="spellStart"/>
      <w:r w:rsidRPr="003845E4">
        <w:rPr>
          <w:rFonts w:ascii="Times New Roman" w:hAnsi="Times New Roman"/>
          <w:sz w:val="22"/>
          <w:szCs w:val="22"/>
        </w:rPr>
        <w:t>sederhana</w:t>
      </w:r>
      <w:proofErr w:type="spellEnd"/>
      <w:r w:rsidRPr="003845E4">
        <w:rPr>
          <w:rFonts w:ascii="Times New Roman" w:hAnsi="Times New Roman"/>
          <w:sz w:val="22"/>
          <w:szCs w:val="22"/>
        </w:rPr>
        <w:t xml:space="preserve">, </w:t>
      </w:r>
      <w:proofErr w:type="spellStart"/>
      <w:r w:rsidRPr="003845E4">
        <w:rPr>
          <w:rFonts w:ascii="Times New Roman" w:hAnsi="Times New Roman"/>
          <w:sz w:val="22"/>
          <w:szCs w:val="22"/>
        </w:rPr>
        <w:t>namun</w:t>
      </w:r>
      <w:proofErr w:type="spellEnd"/>
      <w:r w:rsidRPr="003845E4">
        <w:rPr>
          <w:rFonts w:ascii="Times New Roman" w:hAnsi="Times New Roman"/>
          <w:sz w:val="22"/>
          <w:szCs w:val="22"/>
        </w:rPr>
        <w:t xml:space="preserve"> </w:t>
      </w:r>
      <w:proofErr w:type="spellStart"/>
      <w:r w:rsidRPr="003845E4">
        <w:rPr>
          <w:rFonts w:ascii="Times New Roman" w:hAnsi="Times New Roman"/>
          <w:sz w:val="22"/>
          <w:szCs w:val="22"/>
        </w:rPr>
        <w:t>membutuhkan</w:t>
      </w:r>
      <w:proofErr w:type="spellEnd"/>
      <w:r w:rsidRPr="003845E4">
        <w:rPr>
          <w:rFonts w:ascii="Times New Roman" w:hAnsi="Times New Roman"/>
          <w:sz w:val="22"/>
          <w:szCs w:val="22"/>
        </w:rPr>
        <w:t xml:space="preserve"> penerapan strategi dan proses </w:t>
      </w:r>
      <w:proofErr w:type="spellStart"/>
      <w:r w:rsidRPr="003845E4">
        <w:rPr>
          <w:rFonts w:ascii="Times New Roman" w:hAnsi="Times New Roman"/>
          <w:sz w:val="22"/>
          <w:szCs w:val="22"/>
        </w:rPr>
        <w:t>tertentu</w:t>
      </w:r>
      <w:proofErr w:type="spellEnd"/>
      <w:r w:rsidRPr="003845E4">
        <w:rPr>
          <w:rFonts w:ascii="Times New Roman" w:hAnsi="Times New Roman"/>
          <w:sz w:val="22"/>
          <w:szCs w:val="22"/>
        </w:rPr>
        <w:t xml:space="preserve">. </w:t>
      </w:r>
      <w:proofErr w:type="spellStart"/>
      <w:r w:rsidRPr="003845E4">
        <w:rPr>
          <w:rFonts w:ascii="Times New Roman" w:hAnsi="Times New Roman"/>
          <w:sz w:val="22"/>
          <w:szCs w:val="22"/>
        </w:rPr>
        <w:t>Terdapat</w:t>
      </w:r>
      <w:proofErr w:type="spellEnd"/>
      <w:r w:rsidRPr="003845E4">
        <w:rPr>
          <w:rFonts w:ascii="Times New Roman" w:hAnsi="Times New Roman"/>
          <w:sz w:val="22"/>
          <w:szCs w:val="22"/>
        </w:rPr>
        <w:t xml:space="preserve"> </w:t>
      </w:r>
      <w:proofErr w:type="spellStart"/>
      <w:r w:rsidRPr="003845E4">
        <w:rPr>
          <w:rFonts w:ascii="Times New Roman" w:hAnsi="Times New Roman"/>
          <w:sz w:val="22"/>
          <w:szCs w:val="22"/>
        </w:rPr>
        <w:t>tiga</w:t>
      </w:r>
      <w:proofErr w:type="spellEnd"/>
      <w:r w:rsidRPr="003845E4">
        <w:rPr>
          <w:rFonts w:ascii="Times New Roman" w:hAnsi="Times New Roman"/>
          <w:sz w:val="22"/>
          <w:szCs w:val="22"/>
        </w:rPr>
        <w:t xml:space="preserve"> format yang </w:t>
      </w:r>
      <w:proofErr w:type="spellStart"/>
      <w:r w:rsidRPr="003845E4">
        <w:rPr>
          <w:rFonts w:ascii="Times New Roman" w:hAnsi="Times New Roman"/>
          <w:sz w:val="22"/>
          <w:szCs w:val="22"/>
        </w:rPr>
        <w:t>dapat</w:t>
      </w:r>
      <w:proofErr w:type="spellEnd"/>
      <w:r w:rsidRPr="003845E4">
        <w:rPr>
          <w:rFonts w:ascii="Times New Roman" w:hAnsi="Times New Roman"/>
          <w:sz w:val="22"/>
          <w:szCs w:val="22"/>
        </w:rPr>
        <w:t xml:space="preserve"> </w:t>
      </w:r>
      <w:proofErr w:type="spellStart"/>
      <w:r w:rsidRPr="003845E4">
        <w:rPr>
          <w:rFonts w:ascii="Times New Roman" w:hAnsi="Times New Roman"/>
          <w:sz w:val="22"/>
          <w:szCs w:val="22"/>
        </w:rPr>
        <w:t>digunakan</w:t>
      </w:r>
      <w:proofErr w:type="spellEnd"/>
      <w:r w:rsidRPr="003845E4">
        <w:rPr>
          <w:rFonts w:ascii="Times New Roman" w:hAnsi="Times New Roman"/>
          <w:sz w:val="22"/>
          <w:szCs w:val="22"/>
        </w:rPr>
        <w:t xml:space="preserve"> untuk </w:t>
      </w:r>
      <w:proofErr w:type="spellStart"/>
      <w:r w:rsidRPr="003845E4">
        <w:rPr>
          <w:rFonts w:ascii="Times New Roman" w:hAnsi="Times New Roman"/>
          <w:sz w:val="22"/>
          <w:szCs w:val="22"/>
        </w:rPr>
        <w:t>mengukur</w:t>
      </w:r>
      <w:proofErr w:type="spellEnd"/>
      <w:r w:rsidRPr="003845E4">
        <w:rPr>
          <w:rFonts w:ascii="Times New Roman" w:hAnsi="Times New Roman"/>
          <w:sz w:val="22"/>
          <w:szCs w:val="22"/>
        </w:rPr>
        <w:t xml:space="preserve"> keterampilan berpikir tingkat tinggi </w:t>
      </w:r>
      <w:proofErr w:type="spellStart"/>
      <w:r w:rsidRPr="003845E4">
        <w:rPr>
          <w:rFonts w:ascii="Times New Roman" w:hAnsi="Times New Roman"/>
          <w:sz w:val="22"/>
          <w:szCs w:val="22"/>
        </w:rPr>
        <w:t>yaitu</w:t>
      </w:r>
      <w:proofErr w:type="spellEnd"/>
    </w:p>
    <w:p w14:paraId="72669308" w14:textId="77777777" w:rsidR="003845E4" w:rsidRPr="003845E4" w:rsidRDefault="003845E4" w:rsidP="003845E4">
      <w:pPr>
        <w:pStyle w:val="ListParagraph"/>
        <w:numPr>
          <w:ilvl w:val="6"/>
          <w:numId w:val="4"/>
        </w:numPr>
        <w:spacing w:after="0"/>
        <w:ind w:left="851" w:hanging="284"/>
        <w:jc w:val="both"/>
        <w:rPr>
          <w:rFonts w:ascii="Times New Roman" w:hAnsi="Times New Roman"/>
        </w:rPr>
      </w:pPr>
      <w:r w:rsidRPr="003845E4">
        <w:rPr>
          <w:rFonts w:ascii="Times New Roman" w:hAnsi="Times New Roman"/>
        </w:rPr>
        <w:t>Memilih jawaban (soal pilihan ganda, soal menjodohkan)</w:t>
      </w:r>
    </w:p>
    <w:p w14:paraId="642390D1" w14:textId="77777777" w:rsidR="003845E4" w:rsidRPr="003845E4" w:rsidRDefault="003845E4" w:rsidP="003845E4">
      <w:pPr>
        <w:pStyle w:val="ListParagraph"/>
        <w:numPr>
          <w:ilvl w:val="6"/>
          <w:numId w:val="4"/>
        </w:numPr>
        <w:spacing w:after="0"/>
        <w:ind w:left="851" w:hanging="284"/>
        <w:jc w:val="both"/>
        <w:rPr>
          <w:rFonts w:ascii="Times New Roman" w:hAnsi="Times New Roman"/>
        </w:rPr>
      </w:pPr>
      <w:r w:rsidRPr="003845E4">
        <w:rPr>
          <w:rFonts w:ascii="Times New Roman" w:hAnsi="Times New Roman"/>
        </w:rPr>
        <w:t xml:space="preserve">Membangkitkan (soal dengan jawaban singkat, </w:t>
      </w:r>
      <w:proofErr w:type="spellStart"/>
      <w:r w:rsidRPr="003845E4">
        <w:rPr>
          <w:rFonts w:ascii="Times New Roman" w:hAnsi="Times New Roman"/>
        </w:rPr>
        <w:t>essay</w:t>
      </w:r>
      <w:proofErr w:type="spellEnd"/>
      <w:r w:rsidRPr="003845E4">
        <w:rPr>
          <w:rFonts w:ascii="Times New Roman" w:hAnsi="Times New Roman"/>
        </w:rPr>
        <w:t>, dan unjuk kerja)</w:t>
      </w:r>
    </w:p>
    <w:p w14:paraId="437785F5" w14:textId="77777777" w:rsidR="003845E4" w:rsidRPr="003845E4" w:rsidRDefault="003845E4" w:rsidP="003845E4">
      <w:pPr>
        <w:pStyle w:val="ListParagraph"/>
        <w:numPr>
          <w:ilvl w:val="6"/>
          <w:numId w:val="4"/>
        </w:numPr>
        <w:spacing w:after="0"/>
        <w:ind w:left="851" w:hanging="284"/>
        <w:jc w:val="both"/>
        <w:rPr>
          <w:rFonts w:ascii="Times New Roman" w:hAnsi="Times New Roman"/>
        </w:rPr>
      </w:pPr>
      <w:r w:rsidRPr="003845E4">
        <w:rPr>
          <w:rFonts w:ascii="Times New Roman" w:hAnsi="Times New Roman"/>
        </w:rPr>
        <w:t xml:space="preserve">Menjelaskan (memberikan alasan untuk sebuah pilihan atau jawaban atas sebuah pertanyaan) </w:t>
      </w:r>
      <w:r w:rsidRPr="003845E4">
        <w:rPr>
          <w:rFonts w:ascii="Times New Roman" w:hAnsi="Times New Roman"/>
          <w:noProof/>
        </w:rPr>
        <w:t>(Sani, 2019)</w:t>
      </w:r>
    </w:p>
    <w:p w14:paraId="36EA5344" w14:textId="77777777" w:rsidR="003845E4" w:rsidRPr="003845E4" w:rsidRDefault="003845E4" w:rsidP="003845E4">
      <w:pPr>
        <w:pStyle w:val="NormalWeb"/>
        <w:spacing w:before="0" w:beforeAutospacing="0" w:after="0" w:afterAutospacing="0" w:line="276" w:lineRule="auto"/>
        <w:ind w:firstLine="567"/>
        <w:contextualSpacing/>
        <w:jc w:val="both"/>
        <w:rPr>
          <w:sz w:val="22"/>
          <w:szCs w:val="22"/>
        </w:rPr>
      </w:pPr>
    </w:p>
    <w:p w14:paraId="1F4B233E" w14:textId="49506F2F" w:rsidR="00881D69" w:rsidRPr="003845E4" w:rsidRDefault="003845E4" w:rsidP="003845E4">
      <w:pPr>
        <w:pStyle w:val="NormalWeb"/>
        <w:spacing w:before="0" w:beforeAutospacing="0" w:after="0" w:afterAutospacing="0" w:line="276" w:lineRule="auto"/>
        <w:ind w:firstLine="567"/>
        <w:contextualSpacing/>
        <w:jc w:val="both"/>
        <w:rPr>
          <w:sz w:val="22"/>
          <w:szCs w:val="22"/>
        </w:rPr>
      </w:pPr>
      <w:r w:rsidRPr="003845E4">
        <w:rPr>
          <w:sz w:val="22"/>
          <w:szCs w:val="22"/>
        </w:rPr>
        <w:t xml:space="preserve">Soal keterampilan berpikir tingkat tinggi </w:t>
      </w:r>
      <w:proofErr w:type="spellStart"/>
      <w:r w:rsidRPr="003845E4">
        <w:rPr>
          <w:sz w:val="22"/>
          <w:szCs w:val="22"/>
        </w:rPr>
        <w:t>mengukur</w:t>
      </w:r>
      <w:proofErr w:type="spellEnd"/>
      <w:r w:rsidRPr="003845E4">
        <w:rPr>
          <w:sz w:val="22"/>
          <w:szCs w:val="22"/>
        </w:rPr>
        <w:t xml:space="preserve"> </w:t>
      </w:r>
      <w:proofErr w:type="spellStart"/>
      <w:r w:rsidRPr="003845E4">
        <w:rPr>
          <w:sz w:val="22"/>
          <w:szCs w:val="22"/>
        </w:rPr>
        <w:t>dimensi</w:t>
      </w:r>
      <w:proofErr w:type="spellEnd"/>
      <w:r w:rsidRPr="003845E4">
        <w:rPr>
          <w:sz w:val="22"/>
          <w:szCs w:val="22"/>
        </w:rPr>
        <w:t xml:space="preserve"> </w:t>
      </w:r>
      <w:proofErr w:type="spellStart"/>
      <w:r w:rsidRPr="003845E4">
        <w:rPr>
          <w:sz w:val="22"/>
          <w:szCs w:val="22"/>
        </w:rPr>
        <w:t>metagoknitif</w:t>
      </w:r>
      <w:proofErr w:type="spellEnd"/>
      <w:r w:rsidRPr="003845E4">
        <w:rPr>
          <w:sz w:val="22"/>
          <w:szCs w:val="22"/>
        </w:rPr>
        <w:t xml:space="preserve"> </w:t>
      </w:r>
      <w:proofErr w:type="spellStart"/>
      <w:r w:rsidRPr="003845E4">
        <w:rPr>
          <w:sz w:val="22"/>
          <w:szCs w:val="22"/>
        </w:rPr>
        <w:t>seseorang</w:t>
      </w:r>
      <w:proofErr w:type="spellEnd"/>
      <w:r w:rsidRPr="003845E4">
        <w:rPr>
          <w:sz w:val="22"/>
          <w:szCs w:val="22"/>
        </w:rPr>
        <w:t xml:space="preserve">, </w:t>
      </w:r>
      <w:proofErr w:type="spellStart"/>
      <w:r w:rsidRPr="003845E4">
        <w:rPr>
          <w:sz w:val="22"/>
          <w:szCs w:val="22"/>
        </w:rPr>
        <w:t>bukan</w:t>
      </w:r>
      <w:proofErr w:type="spellEnd"/>
      <w:r w:rsidRPr="003845E4">
        <w:rPr>
          <w:sz w:val="22"/>
          <w:szCs w:val="22"/>
        </w:rPr>
        <w:t xml:space="preserve"> </w:t>
      </w:r>
      <w:proofErr w:type="spellStart"/>
      <w:r w:rsidRPr="003845E4">
        <w:rPr>
          <w:sz w:val="22"/>
          <w:szCs w:val="22"/>
        </w:rPr>
        <w:t>hanya</w:t>
      </w:r>
      <w:proofErr w:type="spellEnd"/>
      <w:r w:rsidRPr="003845E4">
        <w:rPr>
          <w:sz w:val="22"/>
          <w:szCs w:val="22"/>
        </w:rPr>
        <w:t xml:space="preserve"> </w:t>
      </w:r>
      <w:proofErr w:type="spellStart"/>
      <w:r w:rsidRPr="003845E4">
        <w:rPr>
          <w:sz w:val="22"/>
          <w:szCs w:val="22"/>
        </w:rPr>
        <w:t>sekadar</w:t>
      </w:r>
      <w:proofErr w:type="spellEnd"/>
      <w:r w:rsidRPr="003845E4">
        <w:rPr>
          <w:sz w:val="22"/>
          <w:szCs w:val="22"/>
        </w:rPr>
        <w:t xml:space="preserve"> </w:t>
      </w:r>
      <w:proofErr w:type="spellStart"/>
      <w:r w:rsidRPr="003845E4">
        <w:rPr>
          <w:sz w:val="22"/>
          <w:szCs w:val="22"/>
        </w:rPr>
        <w:t>mengukur</w:t>
      </w:r>
      <w:proofErr w:type="spellEnd"/>
      <w:r w:rsidRPr="003845E4">
        <w:rPr>
          <w:sz w:val="22"/>
          <w:szCs w:val="22"/>
        </w:rPr>
        <w:t xml:space="preserve"> </w:t>
      </w:r>
      <w:proofErr w:type="spellStart"/>
      <w:r w:rsidRPr="003845E4">
        <w:rPr>
          <w:sz w:val="22"/>
          <w:szCs w:val="22"/>
        </w:rPr>
        <w:t>dimensi</w:t>
      </w:r>
      <w:proofErr w:type="spellEnd"/>
      <w:r w:rsidRPr="003845E4">
        <w:rPr>
          <w:sz w:val="22"/>
          <w:szCs w:val="22"/>
        </w:rPr>
        <w:t xml:space="preserve"> </w:t>
      </w:r>
      <w:proofErr w:type="spellStart"/>
      <w:r w:rsidRPr="003845E4">
        <w:rPr>
          <w:sz w:val="22"/>
          <w:szCs w:val="22"/>
        </w:rPr>
        <w:t>faktual</w:t>
      </w:r>
      <w:proofErr w:type="spellEnd"/>
      <w:r w:rsidRPr="003845E4">
        <w:rPr>
          <w:sz w:val="22"/>
          <w:szCs w:val="22"/>
        </w:rPr>
        <w:t xml:space="preserve">, </w:t>
      </w:r>
      <w:proofErr w:type="spellStart"/>
      <w:r w:rsidRPr="003845E4">
        <w:rPr>
          <w:sz w:val="22"/>
          <w:szCs w:val="22"/>
        </w:rPr>
        <w:t>konseptual</w:t>
      </w:r>
      <w:proofErr w:type="spellEnd"/>
      <w:r w:rsidRPr="003845E4">
        <w:rPr>
          <w:sz w:val="22"/>
          <w:szCs w:val="22"/>
        </w:rPr>
        <w:t xml:space="preserve"> dan </w:t>
      </w:r>
      <w:proofErr w:type="spellStart"/>
      <w:r w:rsidRPr="003845E4">
        <w:rPr>
          <w:sz w:val="22"/>
          <w:szCs w:val="22"/>
        </w:rPr>
        <w:t>prosedural</w:t>
      </w:r>
      <w:proofErr w:type="spellEnd"/>
      <w:r w:rsidRPr="003845E4">
        <w:rPr>
          <w:sz w:val="22"/>
          <w:szCs w:val="22"/>
        </w:rPr>
        <w:t xml:space="preserve"> </w:t>
      </w:r>
      <w:proofErr w:type="spellStart"/>
      <w:r w:rsidRPr="003845E4">
        <w:rPr>
          <w:sz w:val="22"/>
          <w:szCs w:val="22"/>
        </w:rPr>
        <w:t>saja</w:t>
      </w:r>
      <w:proofErr w:type="spellEnd"/>
      <w:r w:rsidRPr="003845E4">
        <w:rPr>
          <w:sz w:val="22"/>
          <w:szCs w:val="22"/>
        </w:rPr>
        <w:t>.</w:t>
      </w:r>
    </w:p>
    <w:p w14:paraId="079E9FE7" w14:textId="77777777" w:rsidR="003845E4" w:rsidRPr="000C436D" w:rsidRDefault="003845E4" w:rsidP="003845E4">
      <w:pPr>
        <w:pStyle w:val="NormalWeb"/>
        <w:spacing w:before="0" w:beforeAutospacing="0" w:after="0" w:afterAutospacing="0" w:line="276" w:lineRule="auto"/>
        <w:ind w:firstLine="567"/>
        <w:contextualSpacing/>
        <w:jc w:val="both"/>
        <w:rPr>
          <w:sz w:val="22"/>
          <w:szCs w:val="22"/>
        </w:rPr>
      </w:pPr>
    </w:p>
    <w:p w14:paraId="2E9ACA58" w14:textId="1DB25378" w:rsidR="00115C1B" w:rsidRPr="000C436D" w:rsidRDefault="000C436D" w:rsidP="000C436D">
      <w:pPr>
        <w:pStyle w:val="NormalWeb"/>
        <w:spacing w:before="0" w:beforeAutospacing="0" w:after="0" w:afterAutospacing="0" w:line="276" w:lineRule="auto"/>
        <w:contextualSpacing/>
        <w:jc w:val="both"/>
        <w:rPr>
          <w:b/>
          <w:bCs/>
          <w:sz w:val="22"/>
          <w:szCs w:val="22"/>
        </w:rPr>
      </w:pPr>
      <w:r w:rsidRPr="000C436D">
        <w:rPr>
          <w:b/>
          <w:bCs/>
          <w:sz w:val="22"/>
          <w:szCs w:val="22"/>
        </w:rPr>
        <w:t>METODE</w:t>
      </w:r>
      <w:r w:rsidR="00115C1B" w:rsidRPr="000C436D">
        <w:rPr>
          <w:b/>
          <w:bCs/>
          <w:sz w:val="22"/>
          <w:szCs w:val="22"/>
        </w:rPr>
        <w:t xml:space="preserve"> </w:t>
      </w:r>
      <w:r w:rsidRPr="000C436D">
        <w:rPr>
          <w:b/>
          <w:bCs/>
          <w:sz w:val="22"/>
          <w:szCs w:val="22"/>
        </w:rPr>
        <w:t>PENELITIAN</w:t>
      </w:r>
    </w:p>
    <w:p w14:paraId="73BBBDBA" w14:textId="4E7FF0B8" w:rsidR="00733534" w:rsidRPr="000C436D" w:rsidRDefault="00733534" w:rsidP="00D16DE5">
      <w:pPr>
        <w:pStyle w:val="NormalWeb"/>
        <w:spacing w:before="0" w:beforeAutospacing="0" w:after="0" w:afterAutospacing="0" w:line="276" w:lineRule="auto"/>
        <w:ind w:firstLine="567"/>
        <w:contextualSpacing/>
        <w:jc w:val="both"/>
        <w:rPr>
          <w:sz w:val="22"/>
          <w:szCs w:val="22"/>
        </w:rPr>
      </w:pPr>
      <w:r w:rsidRPr="000C436D">
        <w:rPr>
          <w:sz w:val="22"/>
          <w:szCs w:val="22"/>
        </w:rPr>
        <w:t xml:space="preserve">Metode penelitian yang </w:t>
      </w:r>
      <w:proofErr w:type="spellStart"/>
      <w:r w:rsidRPr="000C436D">
        <w:rPr>
          <w:sz w:val="22"/>
          <w:szCs w:val="22"/>
        </w:rPr>
        <w:t>digunakan</w:t>
      </w:r>
      <w:proofErr w:type="spellEnd"/>
      <w:r w:rsidRPr="000C436D">
        <w:rPr>
          <w:sz w:val="22"/>
          <w:szCs w:val="22"/>
        </w:rPr>
        <w:t xml:space="preserve"> </w:t>
      </w:r>
      <w:proofErr w:type="spellStart"/>
      <w:r w:rsidRPr="000C436D">
        <w:rPr>
          <w:sz w:val="22"/>
          <w:szCs w:val="22"/>
        </w:rPr>
        <w:t>yaitu</w:t>
      </w:r>
      <w:proofErr w:type="spellEnd"/>
      <w:r w:rsidRPr="000C436D">
        <w:rPr>
          <w:sz w:val="22"/>
          <w:szCs w:val="22"/>
        </w:rPr>
        <w:t xml:space="preserve"> </w:t>
      </w:r>
      <w:proofErr w:type="spellStart"/>
      <w:r w:rsidRPr="000C436D">
        <w:rPr>
          <w:sz w:val="22"/>
          <w:szCs w:val="22"/>
        </w:rPr>
        <w:t>metode</w:t>
      </w:r>
      <w:proofErr w:type="spellEnd"/>
      <w:r w:rsidRPr="000C436D">
        <w:rPr>
          <w:sz w:val="22"/>
          <w:szCs w:val="22"/>
        </w:rPr>
        <w:t xml:space="preserve"> </w:t>
      </w:r>
      <w:proofErr w:type="spellStart"/>
      <w:r w:rsidRPr="000C436D">
        <w:rPr>
          <w:sz w:val="22"/>
          <w:szCs w:val="22"/>
        </w:rPr>
        <w:t>deskriptif</w:t>
      </w:r>
      <w:proofErr w:type="spellEnd"/>
      <w:r w:rsidRPr="000C436D">
        <w:rPr>
          <w:sz w:val="22"/>
          <w:szCs w:val="22"/>
        </w:rPr>
        <w:t xml:space="preserve"> kuantitatif, yang </w:t>
      </w:r>
      <w:proofErr w:type="spellStart"/>
      <w:r w:rsidRPr="000C436D">
        <w:rPr>
          <w:sz w:val="22"/>
          <w:szCs w:val="22"/>
        </w:rPr>
        <w:t>digunakan</w:t>
      </w:r>
      <w:proofErr w:type="spellEnd"/>
      <w:r w:rsidRPr="000C436D">
        <w:rPr>
          <w:sz w:val="22"/>
          <w:szCs w:val="22"/>
        </w:rPr>
        <w:t xml:space="preserve"> untuk </w:t>
      </w:r>
      <w:proofErr w:type="spellStart"/>
      <w:r w:rsidRPr="000C436D">
        <w:rPr>
          <w:sz w:val="22"/>
          <w:szCs w:val="22"/>
        </w:rPr>
        <w:t>menganalisis</w:t>
      </w:r>
      <w:proofErr w:type="spellEnd"/>
      <w:r w:rsidRPr="000C436D">
        <w:rPr>
          <w:sz w:val="22"/>
          <w:szCs w:val="22"/>
        </w:rPr>
        <w:t xml:space="preserve"> kebutuhan mahasisw</w:t>
      </w:r>
      <w:r w:rsidR="00964D53" w:rsidRPr="000C436D">
        <w:rPr>
          <w:sz w:val="22"/>
          <w:szCs w:val="22"/>
        </w:rPr>
        <w:t>a</w:t>
      </w:r>
      <w:r w:rsidRPr="000C436D">
        <w:rPr>
          <w:sz w:val="22"/>
          <w:szCs w:val="22"/>
        </w:rPr>
        <w:t xml:space="preserve"> </w:t>
      </w:r>
      <w:proofErr w:type="spellStart"/>
      <w:r w:rsidRPr="000C436D">
        <w:rPr>
          <w:sz w:val="22"/>
          <w:szCs w:val="22"/>
        </w:rPr>
        <w:t>akan</w:t>
      </w:r>
      <w:proofErr w:type="spellEnd"/>
      <w:r w:rsidRPr="000C436D">
        <w:rPr>
          <w:sz w:val="22"/>
          <w:szCs w:val="22"/>
        </w:rPr>
        <w:t xml:space="preserve"> instrumen penilaian berbasis HOTS pada </w:t>
      </w:r>
      <w:proofErr w:type="spellStart"/>
      <w:r w:rsidRPr="000C436D">
        <w:rPr>
          <w:sz w:val="22"/>
          <w:szCs w:val="22"/>
        </w:rPr>
        <w:t>mata</w:t>
      </w:r>
      <w:proofErr w:type="spellEnd"/>
      <w:r w:rsidRPr="000C436D">
        <w:rPr>
          <w:sz w:val="22"/>
          <w:szCs w:val="22"/>
        </w:rPr>
        <w:t xml:space="preserve"> </w:t>
      </w:r>
      <w:proofErr w:type="spellStart"/>
      <w:r w:rsidRPr="000C436D">
        <w:rPr>
          <w:sz w:val="22"/>
          <w:szCs w:val="22"/>
        </w:rPr>
        <w:t>kuliah</w:t>
      </w:r>
      <w:proofErr w:type="spellEnd"/>
      <w:r w:rsidRPr="000C436D">
        <w:rPr>
          <w:sz w:val="22"/>
          <w:szCs w:val="22"/>
        </w:rPr>
        <w:t xml:space="preserve"> PIPS. </w:t>
      </w:r>
      <w:proofErr w:type="spellStart"/>
      <w:r w:rsidRPr="000C436D">
        <w:rPr>
          <w:sz w:val="22"/>
          <w:szCs w:val="22"/>
        </w:rPr>
        <w:t>Populasi</w:t>
      </w:r>
      <w:proofErr w:type="spellEnd"/>
      <w:r w:rsidRPr="000C436D">
        <w:rPr>
          <w:sz w:val="22"/>
          <w:szCs w:val="22"/>
        </w:rPr>
        <w:t xml:space="preserve"> dan </w:t>
      </w:r>
      <w:proofErr w:type="spellStart"/>
      <w:r w:rsidRPr="000C436D">
        <w:rPr>
          <w:sz w:val="22"/>
          <w:szCs w:val="22"/>
        </w:rPr>
        <w:t>sampel</w:t>
      </w:r>
      <w:proofErr w:type="spellEnd"/>
      <w:r w:rsidRPr="000C436D">
        <w:rPr>
          <w:sz w:val="22"/>
          <w:szCs w:val="22"/>
        </w:rPr>
        <w:t xml:space="preserve"> pada penelitian </w:t>
      </w:r>
      <w:proofErr w:type="spellStart"/>
      <w:r w:rsidRPr="000C436D">
        <w:rPr>
          <w:sz w:val="22"/>
          <w:szCs w:val="22"/>
        </w:rPr>
        <w:t>ini</w:t>
      </w:r>
      <w:proofErr w:type="spellEnd"/>
      <w:r w:rsidRPr="000C436D">
        <w:rPr>
          <w:sz w:val="22"/>
          <w:szCs w:val="22"/>
        </w:rPr>
        <w:t xml:space="preserve"> </w:t>
      </w:r>
      <w:proofErr w:type="spellStart"/>
      <w:r w:rsidRPr="000C436D">
        <w:rPr>
          <w:sz w:val="22"/>
          <w:szCs w:val="22"/>
        </w:rPr>
        <w:t>adalah</w:t>
      </w:r>
      <w:proofErr w:type="spellEnd"/>
      <w:r w:rsidRPr="000C436D">
        <w:rPr>
          <w:sz w:val="22"/>
          <w:szCs w:val="22"/>
        </w:rPr>
        <w:t xml:space="preserve"> </w:t>
      </w:r>
      <w:proofErr w:type="spellStart"/>
      <w:r w:rsidRPr="000C436D">
        <w:rPr>
          <w:sz w:val="22"/>
          <w:szCs w:val="22"/>
        </w:rPr>
        <w:t>dosen</w:t>
      </w:r>
      <w:proofErr w:type="spellEnd"/>
      <w:r w:rsidR="00772B57" w:rsidRPr="000C436D">
        <w:rPr>
          <w:sz w:val="22"/>
          <w:szCs w:val="22"/>
        </w:rPr>
        <w:t xml:space="preserve"> </w:t>
      </w:r>
      <w:proofErr w:type="spellStart"/>
      <w:r w:rsidR="00772B57" w:rsidRPr="000C436D">
        <w:rPr>
          <w:sz w:val="22"/>
          <w:szCs w:val="22"/>
        </w:rPr>
        <w:t>pengasuh</w:t>
      </w:r>
      <w:proofErr w:type="spellEnd"/>
      <w:r w:rsidR="00772B57" w:rsidRPr="000C436D">
        <w:rPr>
          <w:sz w:val="22"/>
          <w:szCs w:val="22"/>
        </w:rPr>
        <w:t xml:space="preserve"> </w:t>
      </w:r>
      <w:proofErr w:type="spellStart"/>
      <w:r w:rsidR="00772B57" w:rsidRPr="000C436D">
        <w:rPr>
          <w:sz w:val="22"/>
          <w:szCs w:val="22"/>
        </w:rPr>
        <w:t>mata</w:t>
      </w:r>
      <w:proofErr w:type="spellEnd"/>
      <w:r w:rsidR="00772B57" w:rsidRPr="000C436D">
        <w:rPr>
          <w:sz w:val="22"/>
          <w:szCs w:val="22"/>
        </w:rPr>
        <w:t xml:space="preserve"> </w:t>
      </w:r>
      <w:proofErr w:type="spellStart"/>
      <w:r w:rsidR="00772B57" w:rsidRPr="000C436D">
        <w:rPr>
          <w:sz w:val="22"/>
          <w:szCs w:val="22"/>
        </w:rPr>
        <w:t>kuliah</w:t>
      </w:r>
      <w:proofErr w:type="spellEnd"/>
      <w:r w:rsidR="00772B57" w:rsidRPr="000C436D">
        <w:rPr>
          <w:sz w:val="22"/>
          <w:szCs w:val="22"/>
        </w:rPr>
        <w:t xml:space="preserve"> PIPS di </w:t>
      </w:r>
      <w:proofErr w:type="spellStart"/>
      <w:r w:rsidR="00772B57" w:rsidRPr="000C436D">
        <w:rPr>
          <w:sz w:val="22"/>
          <w:szCs w:val="22"/>
        </w:rPr>
        <w:t>prodi</w:t>
      </w:r>
      <w:proofErr w:type="spellEnd"/>
      <w:r w:rsidR="00772B57" w:rsidRPr="000C436D">
        <w:rPr>
          <w:sz w:val="22"/>
          <w:szCs w:val="22"/>
        </w:rPr>
        <w:t xml:space="preserve"> Pendidikan </w:t>
      </w:r>
      <w:proofErr w:type="spellStart"/>
      <w:r w:rsidR="00772B57" w:rsidRPr="000C436D">
        <w:rPr>
          <w:sz w:val="22"/>
          <w:szCs w:val="22"/>
        </w:rPr>
        <w:t>ekonomi</w:t>
      </w:r>
      <w:proofErr w:type="spellEnd"/>
      <w:r w:rsidRPr="000C436D">
        <w:rPr>
          <w:sz w:val="22"/>
          <w:szCs w:val="22"/>
        </w:rPr>
        <w:t xml:space="preserve"> dan mahasiswa </w:t>
      </w:r>
      <w:proofErr w:type="spellStart"/>
      <w:r w:rsidR="00772B57" w:rsidRPr="000C436D">
        <w:rPr>
          <w:sz w:val="22"/>
          <w:szCs w:val="22"/>
        </w:rPr>
        <w:t>angkatan</w:t>
      </w:r>
      <w:proofErr w:type="spellEnd"/>
      <w:r w:rsidR="00772B57" w:rsidRPr="000C436D">
        <w:rPr>
          <w:sz w:val="22"/>
          <w:szCs w:val="22"/>
        </w:rPr>
        <w:t xml:space="preserve"> 2019/2020</w:t>
      </w:r>
      <w:r w:rsidRPr="000C436D">
        <w:rPr>
          <w:sz w:val="22"/>
          <w:szCs w:val="22"/>
        </w:rPr>
        <w:t xml:space="preserve"> </w:t>
      </w:r>
      <w:proofErr w:type="spellStart"/>
      <w:r w:rsidRPr="000C436D">
        <w:rPr>
          <w:sz w:val="22"/>
          <w:szCs w:val="22"/>
        </w:rPr>
        <w:t>kampus</w:t>
      </w:r>
      <w:proofErr w:type="spellEnd"/>
      <w:r w:rsidRPr="000C436D">
        <w:rPr>
          <w:sz w:val="22"/>
          <w:szCs w:val="22"/>
        </w:rPr>
        <w:t xml:space="preserve"> Indralaya yang </w:t>
      </w:r>
      <w:proofErr w:type="spellStart"/>
      <w:r w:rsidRPr="000C436D">
        <w:rPr>
          <w:sz w:val="22"/>
          <w:szCs w:val="22"/>
        </w:rPr>
        <w:t>berjumlah</w:t>
      </w:r>
      <w:proofErr w:type="spellEnd"/>
      <w:r w:rsidRPr="000C436D">
        <w:rPr>
          <w:sz w:val="22"/>
          <w:szCs w:val="22"/>
        </w:rPr>
        <w:t xml:space="preserve"> 5</w:t>
      </w:r>
      <w:r w:rsidR="002D7352" w:rsidRPr="000C436D">
        <w:rPr>
          <w:sz w:val="22"/>
          <w:szCs w:val="22"/>
        </w:rPr>
        <w:t>6</w:t>
      </w:r>
      <w:r w:rsidRPr="000C436D">
        <w:rPr>
          <w:sz w:val="22"/>
          <w:szCs w:val="22"/>
        </w:rPr>
        <w:t xml:space="preserve"> orang. </w:t>
      </w:r>
      <w:proofErr w:type="spellStart"/>
      <w:r w:rsidRPr="000C436D">
        <w:rPr>
          <w:sz w:val="22"/>
          <w:szCs w:val="22"/>
        </w:rPr>
        <w:t>Sampel</w:t>
      </w:r>
      <w:proofErr w:type="spellEnd"/>
      <w:r w:rsidRPr="000C436D">
        <w:rPr>
          <w:sz w:val="22"/>
          <w:szCs w:val="22"/>
        </w:rPr>
        <w:t xml:space="preserve"> </w:t>
      </w:r>
      <w:proofErr w:type="spellStart"/>
      <w:r w:rsidRPr="000C436D">
        <w:rPr>
          <w:sz w:val="22"/>
          <w:szCs w:val="22"/>
        </w:rPr>
        <w:t>diambil</w:t>
      </w:r>
      <w:proofErr w:type="spellEnd"/>
      <w:r w:rsidRPr="000C436D">
        <w:rPr>
          <w:sz w:val="22"/>
          <w:szCs w:val="22"/>
        </w:rPr>
        <w:t xml:space="preserve"> dengan Teknik sampling </w:t>
      </w:r>
      <w:proofErr w:type="spellStart"/>
      <w:r w:rsidRPr="000C436D">
        <w:rPr>
          <w:sz w:val="22"/>
          <w:szCs w:val="22"/>
        </w:rPr>
        <w:t>jenuh</w:t>
      </w:r>
      <w:proofErr w:type="spellEnd"/>
      <w:r w:rsidRPr="000C436D">
        <w:rPr>
          <w:sz w:val="22"/>
          <w:szCs w:val="22"/>
        </w:rPr>
        <w:t xml:space="preserve">. Teknik </w:t>
      </w:r>
      <w:proofErr w:type="spellStart"/>
      <w:r w:rsidRPr="000C436D">
        <w:rPr>
          <w:sz w:val="22"/>
          <w:szCs w:val="22"/>
        </w:rPr>
        <w:t>pengambilan</w:t>
      </w:r>
      <w:proofErr w:type="spellEnd"/>
      <w:r w:rsidRPr="000C436D">
        <w:rPr>
          <w:sz w:val="22"/>
          <w:szCs w:val="22"/>
        </w:rPr>
        <w:t xml:space="preserve"> data </w:t>
      </w:r>
      <w:proofErr w:type="spellStart"/>
      <w:r w:rsidRPr="000C436D">
        <w:rPr>
          <w:sz w:val="22"/>
          <w:szCs w:val="22"/>
        </w:rPr>
        <w:t>menggunakan</w:t>
      </w:r>
      <w:proofErr w:type="spellEnd"/>
      <w:r w:rsidRPr="000C436D">
        <w:rPr>
          <w:sz w:val="22"/>
          <w:szCs w:val="22"/>
        </w:rPr>
        <w:t xml:space="preserve"> </w:t>
      </w:r>
      <w:proofErr w:type="spellStart"/>
      <w:r w:rsidRPr="000C436D">
        <w:rPr>
          <w:sz w:val="22"/>
          <w:szCs w:val="22"/>
        </w:rPr>
        <w:t>wawancara</w:t>
      </w:r>
      <w:proofErr w:type="spellEnd"/>
      <w:r w:rsidRPr="000C436D">
        <w:rPr>
          <w:sz w:val="22"/>
          <w:szCs w:val="22"/>
        </w:rPr>
        <w:t xml:space="preserve">, </w:t>
      </w:r>
      <w:proofErr w:type="spellStart"/>
      <w:r w:rsidR="00D16DE5">
        <w:rPr>
          <w:sz w:val="22"/>
          <w:szCs w:val="22"/>
        </w:rPr>
        <w:t>dokumentasi</w:t>
      </w:r>
      <w:proofErr w:type="spellEnd"/>
      <w:r w:rsidRPr="000C436D">
        <w:rPr>
          <w:sz w:val="22"/>
          <w:szCs w:val="22"/>
        </w:rPr>
        <w:t xml:space="preserve"> dan </w:t>
      </w:r>
      <w:proofErr w:type="spellStart"/>
      <w:r w:rsidRPr="000C436D">
        <w:rPr>
          <w:sz w:val="22"/>
          <w:szCs w:val="22"/>
        </w:rPr>
        <w:t>kuesioner</w:t>
      </w:r>
      <w:proofErr w:type="spellEnd"/>
      <w:r w:rsidRPr="000C436D">
        <w:rPr>
          <w:sz w:val="22"/>
          <w:szCs w:val="22"/>
        </w:rPr>
        <w:t xml:space="preserve">. Wawancara </w:t>
      </w:r>
      <w:proofErr w:type="spellStart"/>
      <w:r w:rsidRPr="000C436D">
        <w:rPr>
          <w:sz w:val="22"/>
          <w:szCs w:val="22"/>
        </w:rPr>
        <w:t>dilakukan</w:t>
      </w:r>
      <w:proofErr w:type="spellEnd"/>
      <w:r w:rsidRPr="000C436D">
        <w:rPr>
          <w:sz w:val="22"/>
          <w:szCs w:val="22"/>
        </w:rPr>
        <w:t xml:space="preserve"> untuk </w:t>
      </w:r>
      <w:proofErr w:type="spellStart"/>
      <w:r w:rsidRPr="000C436D">
        <w:rPr>
          <w:sz w:val="22"/>
          <w:szCs w:val="22"/>
        </w:rPr>
        <w:t>mendapatkan</w:t>
      </w:r>
      <w:proofErr w:type="spellEnd"/>
      <w:r w:rsidRPr="000C436D">
        <w:rPr>
          <w:sz w:val="22"/>
          <w:szCs w:val="22"/>
        </w:rPr>
        <w:t xml:space="preserve"> </w:t>
      </w:r>
      <w:proofErr w:type="spellStart"/>
      <w:r w:rsidRPr="000C436D">
        <w:rPr>
          <w:sz w:val="22"/>
          <w:szCs w:val="22"/>
        </w:rPr>
        <w:t>informasi</w:t>
      </w:r>
      <w:proofErr w:type="spellEnd"/>
      <w:r w:rsidRPr="000C436D">
        <w:rPr>
          <w:sz w:val="22"/>
          <w:szCs w:val="22"/>
        </w:rPr>
        <w:t xml:space="preserve"> </w:t>
      </w:r>
      <w:proofErr w:type="spellStart"/>
      <w:r w:rsidRPr="000C436D">
        <w:rPr>
          <w:sz w:val="22"/>
          <w:szCs w:val="22"/>
        </w:rPr>
        <w:t>mengenai</w:t>
      </w:r>
      <w:proofErr w:type="spellEnd"/>
      <w:r w:rsidRPr="000C436D">
        <w:rPr>
          <w:sz w:val="22"/>
          <w:szCs w:val="22"/>
        </w:rPr>
        <w:t xml:space="preserve"> </w:t>
      </w:r>
      <w:proofErr w:type="spellStart"/>
      <w:r w:rsidR="00772B57" w:rsidRPr="000C436D">
        <w:rPr>
          <w:sz w:val="22"/>
          <w:szCs w:val="22"/>
        </w:rPr>
        <w:t>t</w:t>
      </w:r>
      <w:r w:rsidR="00964D53" w:rsidRPr="000C436D">
        <w:rPr>
          <w:sz w:val="22"/>
          <w:szCs w:val="22"/>
        </w:rPr>
        <w:t>eknik</w:t>
      </w:r>
      <w:proofErr w:type="spellEnd"/>
      <w:r w:rsidR="00964D53" w:rsidRPr="000C436D">
        <w:rPr>
          <w:sz w:val="22"/>
          <w:szCs w:val="22"/>
        </w:rPr>
        <w:t xml:space="preserve"> </w:t>
      </w:r>
      <w:r w:rsidRPr="000C436D">
        <w:rPr>
          <w:sz w:val="22"/>
          <w:szCs w:val="22"/>
        </w:rPr>
        <w:t xml:space="preserve">penilaian yang </w:t>
      </w:r>
      <w:proofErr w:type="spellStart"/>
      <w:r w:rsidRPr="000C436D">
        <w:rPr>
          <w:sz w:val="22"/>
          <w:szCs w:val="22"/>
        </w:rPr>
        <w:t>biasa</w:t>
      </w:r>
      <w:proofErr w:type="spellEnd"/>
      <w:r w:rsidRPr="000C436D">
        <w:rPr>
          <w:sz w:val="22"/>
          <w:szCs w:val="22"/>
        </w:rPr>
        <w:t xml:space="preserve"> </w:t>
      </w:r>
      <w:proofErr w:type="spellStart"/>
      <w:r w:rsidRPr="000C436D">
        <w:rPr>
          <w:sz w:val="22"/>
          <w:szCs w:val="22"/>
        </w:rPr>
        <w:t>digunakan</w:t>
      </w:r>
      <w:proofErr w:type="spellEnd"/>
      <w:r w:rsidRPr="000C436D">
        <w:rPr>
          <w:sz w:val="22"/>
          <w:szCs w:val="22"/>
        </w:rPr>
        <w:t xml:space="preserve"> </w:t>
      </w:r>
      <w:proofErr w:type="spellStart"/>
      <w:r w:rsidRPr="000C436D">
        <w:rPr>
          <w:sz w:val="22"/>
          <w:szCs w:val="22"/>
        </w:rPr>
        <w:t>dosen</w:t>
      </w:r>
      <w:proofErr w:type="spellEnd"/>
      <w:r w:rsidRPr="000C436D">
        <w:rPr>
          <w:sz w:val="22"/>
          <w:szCs w:val="22"/>
        </w:rPr>
        <w:t xml:space="preserve"> pada </w:t>
      </w:r>
      <w:proofErr w:type="spellStart"/>
      <w:r w:rsidRPr="000C436D">
        <w:rPr>
          <w:sz w:val="22"/>
          <w:szCs w:val="22"/>
        </w:rPr>
        <w:t>mata</w:t>
      </w:r>
      <w:proofErr w:type="spellEnd"/>
      <w:r w:rsidRPr="000C436D">
        <w:rPr>
          <w:sz w:val="22"/>
          <w:szCs w:val="22"/>
        </w:rPr>
        <w:t xml:space="preserve"> </w:t>
      </w:r>
      <w:proofErr w:type="spellStart"/>
      <w:r w:rsidRPr="000C436D">
        <w:rPr>
          <w:sz w:val="22"/>
          <w:szCs w:val="22"/>
        </w:rPr>
        <w:t>kuliah</w:t>
      </w:r>
      <w:proofErr w:type="spellEnd"/>
      <w:r w:rsidRPr="000C436D">
        <w:rPr>
          <w:sz w:val="22"/>
          <w:szCs w:val="22"/>
        </w:rPr>
        <w:t xml:space="preserve"> PIPS. </w:t>
      </w:r>
      <w:proofErr w:type="spellStart"/>
      <w:r w:rsidR="00D16DE5">
        <w:rPr>
          <w:sz w:val="22"/>
          <w:szCs w:val="22"/>
        </w:rPr>
        <w:t>Dokumentasi</w:t>
      </w:r>
      <w:proofErr w:type="spellEnd"/>
      <w:r w:rsidR="00D16DE5">
        <w:rPr>
          <w:sz w:val="22"/>
          <w:szCs w:val="22"/>
        </w:rPr>
        <w:t xml:space="preserve"> </w:t>
      </w:r>
      <w:proofErr w:type="spellStart"/>
      <w:r w:rsidR="00115C1B" w:rsidRPr="000C436D">
        <w:rPr>
          <w:sz w:val="22"/>
          <w:szCs w:val="22"/>
        </w:rPr>
        <w:t>digunakan</w:t>
      </w:r>
      <w:proofErr w:type="spellEnd"/>
      <w:r w:rsidR="00115C1B" w:rsidRPr="000C436D">
        <w:rPr>
          <w:sz w:val="22"/>
          <w:szCs w:val="22"/>
        </w:rPr>
        <w:t xml:space="preserve"> untuk </w:t>
      </w:r>
      <w:proofErr w:type="spellStart"/>
      <w:r w:rsidR="00115C1B" w:rsidRPr="000C436D">
        <w:rPr>
          <w:sz w:val="22"/>
          <w:szCs w:val="22"/>
        </w:rPr>
        <w:t>menganalisis</w:t>
      </w:r>
      <w:proofErr w:type="spellEnd"/>
      <w:r w:rsidR="00115C1B" w:rsidRPr="000C436D">
        <w:rPr>
          <w:sz w:val="22"/>
          <w:szCs w:val="22"/>
        </w:rPr>
        <w:t xml:space="preserve"> </w:t>
      </w:r>
      <w:proofErr w:type="spellStart"/>
      <w:r w:rsidR="00115C1B" w:rsidRPr="000C436D">
        <w:rPr>
          <w:sz w:val="22"/>
          <w:szCs w:val="22"/>
        </w:rPr>
        <w:t>soal</w:t>
      </w:r>
      <w:proofErr w:type="spellEnd"/>
      <w:r w:rsidR="00115C1B" w:rsidRPr="000C436D">
        <w:rPr>
          <w:sz w:val="22"/>
          <w:szCs w:val="22"/>
        </w:rPr>
        <w:t xml:space="preserve"> yang </w:t>
      </w:r>
      <w:proofErr w:type="spellStart"/>
      <w:r w:rsidR="00115C1B" w:rsidRPr="000C436D">
        <w:rPr>
          <w:sz w:val="22"/>
          <w:szCs w:val="22"/>
        </w:rPr>
        <w:t>digunakan</w:t>
      </w:r>
      <w:proofErr w:type="spellEnd"/>
      <w:r w:rsidR="00115C1B" w:rsidRPr="000C436D">
        <w:rPr>
          <w:sz w:val="22"/>
          <w:szCs w:val="22"/>
        </w:rPr>
        <w:t xml:space="preserve"> dan </w:t>
      </w:r>
      <w:proofErr w:type="spellStart"/>
      <w:r w:rsidR="00115C1B" w:rsidRPr="000C436D">
        <w:rPr>
          <w:sz w:val="22"/>
          <w:szCs w:val="22"/>
        </w:rPr>
        <w:t>menganalisis</w:t>
      </w:r>
      <w:proofErr w:type="spellEnd"/>
      <w:r w:rsidR="00115C1B" w:rsidRPr="000C436D">
        <w:rPr>
          <w:sz w:val="22"/>
          <w:szCs w:val="22"/>
        </w:rPr>
        <w:t xml:space="preserve"> </w:t>
      </w:r>
      <w:proofErr w:type="spellStart"/>
      <w:r w:rsidR="00115C1B" w:rsidRPr="000C436D">
        <w:rPr>
          <w:sz w:val="22"/>
          <w:szCs w:val="22"/>
        </w:rPr>
        <w:t>lembar</w:t>
      </w:r>
      <w:proofErr w:type="spellEnd"/>
      <w:r w:rsidR="00115C1B" w:rsidRPr="000C436D">
        <w:rPr>
          <w:sz w:val="22"/>
          <w:szCs w:val="22"/>
        </w:rPr>
        <w:t xml:space="preserve"> </w:t>
      </w:r>
      <w:proofErr w:type="spellStart"/>
      <w:r w:rsidR="00115C1B" w:rsidRPr="000C436D">
        <w:rPr>
          <w:sz w:val="22"/>
          <w:szCs w:val="22"/>
        </w:rPr>
        <w:t>jawaban</w:t>
      </w:r>
      <w:proofErr w:type="spellEnd"/>
      <w:r w:rsidR="00115C1B" w:rsidRPr="000C436D">
        <w:rPr>
          <w:sz w:val="22"/>
          <w:szCs w:val="22"/>
        </w:rPr>
        <w:t xml:space="preserve"> </w:t>
      </w:r>
      <w:r w:rsidR="00964D53" w:rsidRPr="000C436D">
        <w:rPr>
          <w:sz w:val="22"/>
          <w:szCs w:val="22"/>
        </w:rPr>
        <w:t xml:space="preserve">UAS </w:t>
      </w:r>
      <w:r w:rsidR="00115C1B" w:rsidRPr="000C436D">
        <w:rPr>
          <w:sz w:val="22"/>
          <w:szCs w:val="22"/>
        </w:rPr>
        <w:t xml:space="preserve">mahasiswa. Angket </w:t>
      </w:r>
      <w:proofErr w:type="spellStart"/>
      <w:r w:rsidR="00115C1B" w:rsidRPr="000C436D">
        <w:rPr>
          <w:sz w:val="22"/>
          <w:szCs w:val="22"/>
        </w:rPr>
        <w:t>digunakan</w:t>
      </w:r>
      <w:proofErr w:type="spellEnd"/>
      <w:r w:rsidR="00115C1B" w:rsidRPr="000C436D">
        <w:rPr>
          <w:sz w:val="22"/>
          <w:szCs w:val="22"/>
        </w:rPr>
        <w:t xml:space="preserve"> untuk </w:t>
      </w:r>
      <w:proofErr w:type="spellStart"/>
      <w:r w:rsidR="00115C1B" w:rsidRPr="000C436D">
        <w:rPr>
          <w:sz w:val="22"/>
          <w:szCs w:val="22"/>
        </w:rPr>
        <w:t>mengetahui</w:t>
      </w:r>
      <w:proofErr w:type="spellEnd"/>
      <w:r w:rsidR="00115C1B" w:rsidRPr="000C436D">
        <w:rPr>
          <w:sz w:val="22"/>
          <w:szCs w:val="22"/>
        </w:rPr>
        <w:t xml:space="preserve"> </w:t>
      </w:r>
      <w:proofErr w:type="spellStart"/>
      <w:r w:rsidR="00964D53" w:rsidRPr="000C436D">
        <w:rPr>
          <w:sz w:val="22"/>
          <w:szCs w:val="22"/>
        </w:rPr>
        <w:t>informasi</w:t>
      </w:r>
      <w:proofErr w:type="spellEnd"/>
      <w:r w:rsidR="00964D53" w:rsidRPr="000C436D">
        <w:rPr>
          <w:sz w:val="22"/>
          <w:szCs w:val="22"/>
        </w:rPr>
        <w:t xml:space="preserve"> kebutuhan</w:t>
      </w:r>
      <w:r w:rsidR="00115C1B" w:rsidRPr="000C436D">
        <w:rPr>
          <w:sz w:val="22"/>
          <w:szCs w:val="22"/>
        </w:rPr>
        <w:t xml:space="preserve"> mahasiswa </w:t>
      </w:r>
      <w:proofErr w:type="spellStart"/>
      <w:r w:rsidR="00964D53" w:rsidRPr="000C436D">
        <w:rPr>
          <w:sz w:val="22"/>
          <w:szCs w:val="22"/>
        </w:rPr>
        <w:t>akan</w:t>
      </w:r>
      <w:proofErr w:type="spellEnd"/>
      <w:r w:rsidR="00115C1B" w:rsidRPr="000C436D">
        <w:rPr>
          <w:sz w:val="22"/>
          <w:szCs w:val="22"/>
        </w:rPr>
        <w:t xml:space="preserve"> instrumen penilaian </w:t>
      </w:r>
      <w:r w:rsidR="00964D53" w:rsidRPr="000C436D">
        <w:rPr>
          <w:sz w:val="22"/>
          <w:szCs w:val="22"/>
        </w:rPr>
        <w:t xml:space="preserve">berbasis HOTS </w:t>
      </w:r>
      <w:r w:rsidR="00115C1B" w:rsidRPr="000C436D">
        <w:rPr>
          <w:sz w:val="22"/>
          <w:szCs w:val="22"/>
        </w:rPr>
        <w:t xml:space="preserve">dalam pembelajaran PIPS. Data yang </w:t>
      </w:r>
      <w:proofErr w:type="spellStart"/>
      <w:r w:rsidR="00115C1B" w:rsidRPr="000C436D">
        <w:rPr>
          <w:sz w:val="22"/>
          <w:szCs w:val="22"/>
        </w:rPr>
        <w:t>diperoleh</w:t>
      </w:r>
      <w:proofErr w:type="spellEnd"/>
      <w:r w:rsidR="00115C1B" w:rsidRPr="000C436D">
        <w:rPr>
          <w:sz w:val="22"/>
          <w:szCs w:val="22"/>
        </w:rPr>
        <w:t xml:space="preserve"> </w:t>
      </w:r>
      <w:proofErr w:type="spellStart"/>
      <w:r w:rsidR="00115C1B" w:rsidRPr="000C436D">
        <w:rPr>
          <w:sz w:val="22"/>
          <w:szCs w:val="22"/>
        </w:rPr>
        <w:t>tersebut</w:t>
      </w:r>
      <w:proofErr w:type="spellEnd"/>
      <w:r w:rsidR="00115C1B" w:rsidRPr="000C436D">
        <w:rPr>
          <w:sz w:val="22"/>
          <w:szCs w:val="22"/>
        </w:rPr>
        <w:t xml:space="preserve"> </w:t>
      </w:r>
      <w:proofErr w:type="spellStart"/>
      <w:r w:rsidR="00115C1B" w:rsidRPr="000C436D">
        <w:rPr>
          <w:sz w:val="22"/>
          <w:szCs w:val="22"/>
        </w:rPr>
        <w:t>dijadikan</w:t>
      </w:r>
      <w:proofErr w:type="spellEnd"/>
      <w:r w:rsidR="00115C1B" w:rsidRPr="000C436D">
        <w:rPr>
          <w:sz w:val="22"/>
          <w:szCs w:val="22"/>
        </w:rPr>
        <w:t xml:space="preserve"> </w:t>
      </w:r>
      <w:proofErr w:type="spellStart"/>
      <w:r w:rsidR="00FA4524" w:rsidRPr="000C436D">
        <w:rPr>
          <w:sz w:val="22"/>
          <w:szCs w:val="22"/>
        </w:rPr>
        <w:t>acuan</w:t>
      </w:r>
      <w:proofErr w:type="spellEnd"/>
      <w:r w:rsidR="00FA4524" w:rsidRPr="000C436D">
        <w:rPr>
          <w:sz w:val="22"/>
          <w:szCs w:val="22"/>
        </w:rPr>
        <w:t xml:space="preserve"> dalam </w:t>
      </w:r>
      <w:proofErr w:type="spellStart"/>
      <w:r w:rsidR="00FA4524" w:rsidRPr="000C436D">
        <w:rPr>
          <w:sz w:val="22"/>
          <w:szCs w:val="22"/>
        </w:rPr>
        <w:t>mengembangkan</w:t>
      </w:r>
      <w:proofErr w:type="spellEnd"/>
      <w:r w:rsidR="00FA4524" w:rsidRPr="000C436D">
        <w:rPr>
          <w:sz w:val="22"/>
          <w:szCs w:val="22"/>
        </w:rPr>
        <w:t xml:space="preserve"> instrumen </w:t>
      </w:r>
      <w:proofErr w:type="spellStart"/>
      <w:r w:rsidR="00FA4524" w:rsidRPr="000C436D">
        <w:rPr>
          <w:sz w:val="22"/>
          <w:szCs w:val="22"/>
        </w:rPr>
        <w:t>tes</w:t>
      </w:r>
      <w:proofErr w:type="spellEnd"/>
      <w:r w:rsidR="00FA4524" w:rsidRPr="000C436D">
        <w:rPr>
          <w:sz w:val="22"/>
          <w:szCs w:val="22"/>
        </w:rPr>
        <w:t xml:space="preserve"> berbasis HOTS pada </w:t>
      </w:r>
      <w:proofErr w:type="spellStart"/>
      <w:r w:rsidR="00FA4524" w:rsidRPr="000C436D">
        <w:rPr>
          <w:sz w:val="22"/>
          <w:szCs w:val="22"/>
        </w:rPr>
        <w:t>capaian</w:t>
      </w:r>
      <w:proofErr w:type="spellEnd"/>
      <w:r w:rsidR="00FA4524" w:rsidRPr="000C436D">
        <w:rPr>
          <w:sz w:val="22"/>
          <w:szCs w:val="22"/>
        </w:rPr>
        <w:t xml:space="preserve"> pembelajaran ilmu-ilmu </w:t>
      </w:r>
      <w:proofErr w:type="spellStart"/>
      <w:r w:rsidR="00FA4524" w:rsidRPr="000C436D">
        <w:rPr>
          <w:sz w:val="22"/>
          <w:szCs w:val="22"/>
        </w:rPr>
        <w:t>sosial</w:t>
      </w:r>
      <w:proofErr w:type="spellEnd"/>
      <w:r w:rsidR="00FA4524" w:rsidRPr="000C436D">
        <w:rPr>
          <w:sz w:val="22"/>
          <w:szCs w:val="22"/>
        </w:rPr>
        <w:t>.</w:t>
      </w:r>
    </w:p>
    <w:p w14:paraId="0714208B" w14:textId="77777777" w:rsidR="000C436D" w:rsidRPr="000C436D" w:rsidRDefault="000C436D" w:rsidP="000C436D">
      <w:pPr>
        <w:pStyle w:val="NormalWeb"/>
        <w:spacing w:before="0" w:beforeAutospacing="0" w:after="0" w:afterAutospacing="0" w:line="276" w:lineRule="auto"/>
        <w:contextualSpacing/>
        <w:jc w:val="both"/>
        <w:rPr>
          <w:sz w:val="22"/>
          <w:szCs w:val="22"/>
        </w:rPr>
      </w:pPr>
    </w:p>
    <w:p w14:paraId="4F9AEDD7" w14:textId="122A7C5E" w:rsidR="00FA4524" w:rsidRDefault="000C436D" w:rsidP="000C436D">
      <w:pPr>
        <w:pStyle w:val="NormalWeb"/>
        <w:spacing w:before="0" w:beforeAutospacing="0" w:after="0" w:afterAutospacing="0" w:line="276" w:lineRule="auto"/>
        <w:contextualSpacing/>
        <w:jc w:val="both"/>
        <w:rPr>
          <w:b/>
          <w:bCs/>
          <w:sz w:val="22"/>
          <w:szCs w:val="22"/>
        </w:rPr>
      </w:pPr>
      <w:r w:rsidRPr="000C436D">
        <w:rPr>
          <w:b/>
          <w:bCs/>
          <w:sz w:val="22"/>
          <w:szCs w:val="22"/>
        </w:rPr>
        <w:lastRenderedPageBreak/>
        <w:t>HASIL DAN PEMBAHASAN</w:t>
      </w:r>
    </w:p>
    <w:p w14:paraId="02F1D448" w14:textId="358AF281" w:rsidR="00D16DE5" w:rsidRPr="000C436D" w:rsidRDefault="00D16DE5" w:rsidP="00D16DE5">
      <w:pPr>
        <w:pStyle w:val="NormalWeb"/>
        <w:numPr>
          <w:ilvl w:val="0"/>
          <w:numId w:val="2"/>
        </w:numPr>
        <w:spacing w:before="0" w:beforeAutospacing="0" w:after="0" w:afterAutospacing="0" w:line="276" w:lineRule="auto"/>
        <w:ind w:left="284" w:hanging="284"/>
        <w:contextualSpacing/>
        <w:jc w:val="both"/>
        <w:rPr>
          <w:b/>
          <w:bCs/>
          <w:sz w:val="22"/>
          <w:szCs w:val="22"/>
        </w:rPr>
      </w:pPr>
      <w:r>
        <w:rPr>
          <w:b/>
          <w:bCs/>
          <w:sz w:val="22"/>
          <w:szCs w:val="22"/>
        </w:rPr>
        <w:t>Hasil</w:t>
      </w:r>
    </w:p>
    <w:p w14:paraId="6601D5A5" w14:textId="4E9483D9" w:rsidR="00964D53" w:rsidRPr="000C436D" w:rsidRDefault="001E6350" w:rsidP="00D16DE5">
      <w:pPr>
        <w:pStyle w:val="NormalWeb"/>
        <w:spacing w:before="0" w:beforeAutospacing="0" w:after="0" w:afterAutospacing="0" w:line="276" w:lineRule="auto"/>
        <w:ind w:firstLine="567"/>
        <w:contextualSpacing/>
        <w:jc w:val="both"/>
        <w:rPr>
          <w:sz w:val="22"/>
          <w:szCs w:val="22"/>
        </w:rPr>
      </w:pPr>
      <w:r w:rsidRPr="000C436D">
        <w:rPr>
          <w:sz w:val="22"/>
          <w:szCs w:val="22"/>
        </w:rPr>
        <w:t xml:space="preserve">Pada penelitian </w:t>
      </w:r>
      <w:proofErr w:type="spellStart"/>
      <w:r w:rsidRPr="000C436D">
        <w:rPr>
          <w:sz w:val="22"/>
          <w:szCs w:val="22"/>
        </w:rPr>
        <w:t>ini</w:t>
      </w:r>
      <w:proofErr w:type="spellEnd"/>
      <w:r w:rsidRPr="000C436D">
        <w:rPr>
          <w:sz w:val="22"/>
          <w:szCs w:val="22"/>
        </w:rPr>
        <w:t xml:space="preserve">, </w:t>
      </w:r>
      <w:proofErr w:type="spellStart"/>
      <w:r w:rsidRPr="000C436D">
        <w:rPr>
          <w:sz w:val="22"/>
          <w:szCs w:val="22"/>
        </w:rPr>
        <w:t>analisis</w:t>
      </w:r>
      <w:proofErr w:type="spellEnd"/>
      <w:r w:rsidRPr="000C436D">
        <w:rPr>
          <w:sz w:val="22"/>
          <w:szCs w:val="22"/>
        </w:rPr>
        <w:t xml:space="preserve"> kebutuhan mahasiswa pada instrumen penilaian berbasis HOTS </w:t>
      </w:r>
      <w:proofErr w:type="spellStart"/>
      <w:r w:rsidRPr="000C436D">
        <w:rPr>
          <w:sz w:val="22"/>
          <w:szCs w:val="22"/>
        </w:rPr>
        <w:t>dilakukan</w:t>
      </w:r>
      <w:proofErr w:type="spellEnd"/>
      <w:r w:rsidRPr="000C436D">
        <w:rPr>
          <w:sz w:val="22"/>
          <w:szCs w:val="22"/>
        </w:rPr>
        <w:t xml:space="preserve"> dengan </w:t>
      </w:r>
      <w:r w:rsidR="001C55E2">
        <w:rPr>
          <w:sz w:val="22"/>
          <w:szCs w:val="22"/>
        </w:rPr>
        <w:t>Wawancara</w:t>
      </w:r>
      <w:r w:rsidR="00FB7D70">
        <w:rPr>
          <w:sz w:val="22"/>
          <w:szCs w:val="22"/>
        </w:rPr>
        <w:t xml:space="preserve">, Angket dan </w:t>
      </w:r>
      <w:proofErr w:type="spellStart"/>
      <w:r w:rsidR="00FB7D70">
        <w:rPr>
          <w:sz w:val="22"/>
          <w:szCs w:val="22"/>
        </w:rPr>
        <w:t>dokumentasi</w:t>
      </w:r>
      <w:proofErr w:type="spellEnd"/>
      <w:r w:rsidR="00FB7D70">
        <w:rPr>
          <w:sz w:val="22"/>
          <w:szCs w:val="22"/>
        </w:rPr>
        <w:t xml:space="preserve"> dengan </w:t>
      </w:r>
      <w:proofErr w:type="spellStart"/>
      <w:r w:rsidR="00FB7D70">
        <w:rPr>
          <w:sz w:val="22"/>
          <w:szCs w:val="22"/>
        </w:rPr>
        <w:t>hasil</w:t>
      </w:r>
      <w:proofErr w:type="spellEnd"/>
      <w:r w:rsidR="00FB7D70">
        <w:rPr>
          <w:sz w:val="22"/>
          <w:szCs w:val="22"/>
        </w:rPr>
        <w:t xml:space="preserve"> penelitian </w:t>
      </w:r>
      <w:proofErr w:type="spellStart"/>
      <w:r w:rsidR="00FB7D70">
        <w:rPr>
          <w:sz w:val="22"/>
          <w:szCs w:val="22"/>
        </w:rPr>
        <w:t>berikut</w:t>
      </w:r>
      <w:proofErr w:type="spellEnd"/>
      <w:r w:rsidR="00FB7D70">
        <w:rPr>
          <w:sz w:val="22"/>
          <w:szCs w:val="22"/>
        </w:rPr>
        <w:t xml:space="preserve"> </w:t>
      </w:r>
      <w:proofErr w:type="spellStart"/>
      <w:r w:rsidR="00FB7D70">
        <w:rPr>
          <w:sz w:val="22"/>
          <w:szCs w:val="22"/>
        </w:rPr>
        <w:t>ini</w:t>
      </w:r>
      <w:proofErr w:type="spellEnd"/>
      <w:r w:rsidR="00FB7D70">
        <w:rPr>
          <w:sz w:val="22"/>
          <w:szCs w:val="22"/>
        </w:rPr>
        <w:t>:</w:t>
      </w:r>
      <w:r w:rsidR="001C55E2">
        <w:rPr>
          <w:sz w:val="22"/>
          <w:szCs w:val="22"/>
        </w:rPr>
        <w:t xml:space="preserve"> </w:t>
      </w:r>
    </w:p>
    <w:p w14:paraId="6BA2680C" w14:textId="661598DD" w:rsidR="00FA4524" w:rsidRPr="000C436D" w:rsidRDefault="00FA4524" w:rsidP="00D16DE5">
      <w:pPr>
        <w:pStyle w:val="NormalWeb"/>
        <w:spacing w:before="0" w:beforeAutospacing="0" w:after="0" w:afterAutospacing="0" w:line="276" w:lineRule="auto"/>
        <w:ind w:firstLine="567"/>
        <w:contextualSpacing/>
        <w:jc w:val="both"/>
        <w:rPr>
          <w:sz w:val="22"/>
          <w:szCs w:val="22"/>
        </w:rPr>
      </w:pPr>
      <w:proofErr w:type="spellStart"/>
      <w:r w:rsidRPr="000C436D">
        <w:rPr>
          <w:sz w:val="22"/>
          <w:szCs w:val="22"/>
        </w:rPr>
        <w:t>P</w:t>
      </w:r>
      <w:r w:rsidR="001E6350" w:rsidRPr="000C436D">
        <w:rPr>
          <w:sz w:val="22"/>
          <w:szCs w:val="22"/>
        </w:rPr>
        <w:t>ertama</w:t>
      </w:r>
      <w:proofErr w:type="spellEnd"/>
      <w:r w:rsidR="001E6350" w:rsidRPr="000C436D">
        <w:rPr>
          <w:sz w:val="22"/>
          <w:szCs w:val="22"/>
        </w:rPr>
        <w:t xml:space="preserve">, </w:t>
      </w:r>
      <w:proofErr w:type="spellStart"/>
      <w:r w:rsidR="001E6350" w:rsidRPr="000C436D">
        <w:rPr>
          <w:sz w:val="22"/>
          <w:szCs w:val="22"/>
        </w:rPr>
        <w:t>p</w:t>
      </w:r>
      <w:r w:rsidRPr="000C436D">
        <w:rPr>
          <w:sz w:val="22"/>
          <w:szCs w:val="22"/>
        </w:rPr>
        <w:t>eneliti</w:t>
      </w:r>
      <w:proofErr w:type="spellEnd"/>
      <w:r w:rsidRPr="000C436D">
        <w:rPr>
          <w:sz w:val="22"/>
          <w:szCs w:val="22"/>
        </w:rPr>
        <w:t xml:space="preserve"> </w:t>
      </w:r>
      <w:proofErr w:type="spellStart"/>
      <w:r w:rsidRPr="000C436D">
        <w:rPr>
          <w:sz w:val="22"/>
          <w:szCs w:val="22"/>
        </w:rPr>
        <w:t>melakukan</w:t>
      </w:r>
      <w:proofErr w:type="spellEnd"/>
      <w:r w:rsidRPr="000C436D">
        <w:rPr>
          <w:sz w:val="22"/>
          <w:szCs w:val="22"/>
        </w:rPr>
        <w:t xml:space="preserve"> </w:t>
      </w:r>
      <w:proofErr w:type="spellStart"/>
      <w:r w:rsidRPr="000C436D">
        <w:rPr>
          <w:sz w:val="22"/>
          <w:szCs w:val="22"/>
        </w:rPr>
        <w:t>analisis</w:t>
      </w:r>
      <w:proofErr w:type="spellEnd"/>
      <w:r w:rsidRPr="000C436D">
        <w:rPr>
          <w:sz w:val="22"/>
          <w:szCs w:val="22"/>
        </w:rPr>
        <w:t xml:space="preserve"> terhadap </w:t>
      </w:r>
      <w:proofErr w:type="spellStart"/>
      <w:r w:rsidRPr="000C436D">
        <w:rPr>
          <w:sz w:val="22"/>
          <w:szCs w:val="22"/>
        </w:rPr>
        <w:t>hasil</w:t>
      </w:r>
      <w:proofErr w:type="spellEnd"/>
      <w:r w:rsidRPr="000C436D">
        <w:rPr>
          <w:sz w:val="22"/>
          <w:szCs w:val="22"/>
        </w:rPr>
        <w:t xml:space="preserve"> </w:t>
      </w:r>
      <w:proofErr w:type="spellStart"/>
      <w:r w:rsidRPr="000C436D">
        <w:rPr>
          <w:sz w:val="22"/>
          <w:szCs w:val="22"/>
        </w:rPr>
        <w:t>wawancara</w:t>
      </w:r>
      <w:proofErr w:type="spellEnd"/>
      <w:r w:rsidRPr="000C436D">
        <w:rPr>
          <w:sz w:val="22"/>
          <w:szCs w:val="22"/>
        </w:rPr>
        <w:t xml:space="preserve"> yang </w:t>
      </w:r>
      <w:proofErr w:type="spellStart"/>
      <w:r w:rsidRPr="000C436D">
        <w:rPr>
          <w:sz w:val="22"/>
          <w:szCs w:val="22"/>
        </w:rPr>
        <w:t>diperoleh</w:t>
      </w:r>
      <w:proofErr w:type="spellEnd"/>
      <w:r w:rsidRPr="000C436D">
        <w:rPr>
          <w:sz w:val="22"/>
          <w:szCs w:val="22"/>
        </w:rPr>
        <w:t xml:space="preserve"> </w:t>
      </w:r>
      <w:proofErr w:type="spellStart"/>
      <w:r w:rsidRPr="000C436D">
        <w:rPr>
          <w:sz w:val="22"/>
          <w:szCs w:val="22"/>
        </w:rPr>
        <w:t>dari</w:t>
      </w:r>
      <w:proofErr w:type="spellEnd"/>
      <w:r w:rsidRPr="000C436D">
        <w:rPr>
          <w:sz w:val="22"/>
          <w:szCs w:val="22"/>
        </w:rPr>
        <w:t xml:space="preserve"> </w:t>
      </w:r>
      <w:proofErr w:type="spellStart"/>
      <w:r w:rsidRPr="000C436D">
        <w:rPr>
          <w:sz w:val="22"/>
          <w:szCs w:val="22"/>
        </w:rPr>
        <w:t>dosen</w:t>
      </w:r>
      <w:proofErr w:type="spellEnd"/>
      <w:r w:rsidRPr="000C436D">
        <w:rPr>
          <w:sz w:val="22"/>
          <w:szCs w:val="22"/>
        </w:rPr>
        <w:t xml:space="preserve"> </w:t>
      </w:r>
      <w:proofErr w:type="spellStart"/>
      <w:r w:rsidRPr="000C436D">
        <w:rPr>
          <w:sz w:val="22"/>
          <w:szCs w:val="22"/>
        </w:rPr>
        <w:t>pengasuh</w:t>
      </w:r>
      <w:proofErr w:type="spellEnd"/>
      <w:r w:rsidRPr="000C436D">
        <w:rPr>
          <w:sz w:val="22"/>
          <w:szCs w:val="22"/>
        </w:rPr>
        <w:t xml:space="preserve"> </w:t>
      </w:r>
      <w:proofErr w:type="spellStart"/>
      <w:r w:rsidRPr="000C436D">
        <w:rPr>
          <w:sz w:val="22"/>
          <w:szCs w:val="22"/>
        </w:rPr>
        <w:t>mata</w:t>
      </w:r>
      <w:proofErr w:type="spellEnd"/>
      <w:r w:rsidRPr="000C436D">
        <w:rPr>
          <w:sz w:val="22"/>
          <w:szCs w:val="22"/>
        </w:rPr>
        <w:t xml:space="preserve"> </w:t>
      </w:r>
      <w:proofErr w:type="spellStart"/>
      <w:r w:rsidRPr="000C436D">
        <w:rPr>
          <w:sz w:val="22"/>
          <w:szCs w:val="22"/>
        </w:rPr>
        <w:t>kuliah</w:t>
      </w:r>
      <w:proofErr w:type="spellEnd"/>
      <w:r w:rsidRPr="000C436D">
        <w:rPr>
          <w:sz w:val="22"/>
          <w:szCs w:val="22"/>
        </w:rPr>
        <w:t xml:space="preserve"> PIPS</w:t>
      </w:r>
      <w:r w:rsidR="001E6350" w:rsidRPr="000C436D">
        <w:rPr>
          <w:sz w:val="22"/>
          <w:szCs w:val="22"/>
        </w:rPr>
        <w:t>.</w:t>
      </w:r>
      <w:r w:rsidRPr="000C436D">
        <w:rPr>
          <w:sz w:val="22"/>
          <w:szCs w:val="22"/>
        </w:rPr>
        <w:t xml:space="preserve"> </w:t>
      </w:r>
      <w:proofErr w:type="spellStart"/>
      <w:r w:rsidR="001E6350" w:rsidRPr="000C436D">
        <w:rPr>
          <w:sz w:val="22"/>
          <w:szCs w:val="22"/>
        </w:rPr>
        <w:t>D</w:t>
      </w:r>
      <w:r w:rsidRPr="000C436D">
        <w:rPr>
          <w:sz w:val="22"/>
          <w:szCs w:val="22"/>
        </w:rPr>
        <w:t>iketahui</w:t>
      </w:r>
      <w:proofErr w:type="spellEnd"/>
      <w:r w:rsidRPr="000C436D">
        <w:rPr>
          <w:sz w:val="22"/>
          <w:szCs w:val="22"/>
        </w:rPr>
        <w:t xml:space="preserve"> </w:t>
      </w:r>
      <w:proofErr w:type="spellStart"/>
      <w:r w:rsidRPr="000C436D">
        <w:rPr>
          <w:sz w:val="22"/>
          <w:szCs w:val="22"/>
        </w:rPr>
        <w:t>bahwa</w:t>
      </w:r>
      <w:proofErr w:type="spellEnd"/>
      <w:r w:rsidRPr="000C436D">
        <w:rPr>
          <w:sz w:val="22"/>
          <w:szCs w:val="22"/>
        </w:rPr>
        <w:t xml:space="preserve"> dalam </w:t>
      </w:r>
      <w:proofErr w:type="spellStart"/>
      <w:r w:rsidRPr="000C436D">
        <w:rPr>
          <w:sz w:val="22"/>
          <w:szCs w:val="22"/>
        </w:rPr>
        <w:t>perancangan</w:t>
      </w:r>
      <w:proofErr w:type="spellEnd"/>
      <w:r w:rsidRPr="000C436D">
        <w:rPr>
          <w:sz w:val="22"/>
          <w:szCs w:val="22"/>
        </w:rPr>
        <w:t xml:space="preserve"> instrumen </w:t>
      </w:r>
      <w:proofErr w:type="spellStart"/>
      <w:r w:rsidRPr="000C436D">
        <w:rPr>
          <w:sz w:val="22"/>
          <w:szCs w:val="22"/>
        </w:rPr>
        <w:t>soal</w:t>
      </w:r>
      <w:proofErr w:type="spellEnd"/>
      <w:r w:rsidRPr="000C436D">
        <w:rPr>
          <w:sz w:val="22"/>
          <w:szCs w:val="22"/>
        </w:rPr>
        <w:t xml:space="preserve"> </w:t>
      </w:r>
      <w:proofErr w:type="spellStart"/>
      <w:r w:rsidRPr="000C436D">
        <w:rPr>
          <w:sz w:val="22"/>
          <w:szCs w:val="22"/>
        </w:rPr>
        <w:t>sudah</w:t>
      </w:r>
      <w:proofErr w:type="spellEnd"/>
      <w:r w:rsidRPr="000C436D">
        <w:rPr>
          <w:sz w:val="22"/>
          <w:szCs w:val="22"/>
        </w:rPr>
        <w:t xml:space="preserve"> </w:t>
      </w:r>
      <w:proofErr w:type="spellStart"/>
      <w:r w:rsidRPr="000C436D">
        <w:rPr>
          <w:sz w:val="22"/>
          <w:szCs w:val="22"/>
        </w:rPr>
        <w:t>dibuat</w:t>
      </w:r>
      <w:proofErr w:type="spellEnd"/>
      <w:r w:rsidRPr="000C436D">
        <w:rPr>
          <w:sz w:val="22"/>
          <w:szCs w:val="22"/>
        </w:rPr>
        <w:t xml:space="preserve"> </w:t>
      </w:r>
      <w:proofErr w:type="spellStart"/>
      <w:r w:rsidRPr="000C436D">
        <w:rPr>
          <w:sz w:val="22"/>
          <w:szCs w:val="22"/>
        </w:rPr>
        <w:t>berdasarkan</w:t>
      </w:r>
      <w:proofErr w:type="spellEnd"/>
      <w:r w:rsidRPr="000C436D">
        <w:rPr>
          <w:sz w:val="22"/>
          <w:szCs w:val="22"/>
        </w:rPr>
        <w:t xml:space="preserve"> </w:t>
      </w:r>
      <w:proofErr w:type="spellStart"/>
      <w:r w:rsidRPr="000C436D">
        <w:rPr>
          <w:sz w:val="22"/>
          <w:szCs w:val="22"/>
        </w:rPr>
        <w:t>indikator</w:t>
      </w:r>
      <w:proofErr w:type="spellEnd"/>
      <w:r w:rsidRPr="000C436D">
        <w:rPr>
          <w:sz w:val="22"/>
          <w:szCs w:val="22"/>
        </w:rPr>
        <w:t xml:space="preserve"> yang </w:t>
      </w:r>
      <w:proofErr w:type="spellStart"/>
      <w:r w:rsidRPr="000C436D">
        <w:rPr>
          <w:sz w:val="22"/>
          <w:szCs w:val="22"/>
        </w:rPr>
        <w:t>telah</w:t>
      </w:r>
      <w:proofErr w:type="spellEnd"/>
      <w:r w:rsidRPr="000C436D">
        <w:rPr>
          <w:sz w:val="22"/>
          <w:szCs w:val="22"/>
        </w:rPr>
        <w:t xml:space="preserve"> </w:t>
      </w:r>
      <w:proofErr w:type="spellStart"/>
      <w:r w:rsidRPr="000C436D">
        <w:rPr>
          <w:sz w:val="22"/>
          <w:szCs w:val="22"/>
        </w:rPr>
        <w:t>tertuang</w:t>
      </w:r>
      <w:proofErr w:type="spellEnd"/>
      <w:r w:rsidRPr="000C436D">
        <w:rPr>
          <w:sz w:val="22"/>
          <w:szCs w:val="22"/>
        </w:rPr>
        <w:t xml:space="preserve"> dalam Rencana Pembelajaran Semester, </w:t>
      </w:r>
      <w:proofErr w:type="spellStart"/>
      <w:r w:rsidR="00B13BC2" w:rsidRPr="000C436D">
        <w:rPr>
          <w:sz w:val="22"/>
          <w:szCs w:val="22"/>
        </w:rPr>
        <w:t>namun</w:t>
      </w:r>
      <w:proofErr w:type="spellEnd"/>
      <w:r w:rsidR="00B13BC2" w:rsidRPr="000C436D">
        <w:rPr>
          <w:sz w:val="22"/>
          <w:szCs w:val="22"/>
        </w:rPr>
        <w:t xml:space="preserve"> </w:t>
      </w:r>
      <w:proofErr w:type="spellStart"/>
      <w:r w:rsidR="00B13BC2" w:rsidRPr="000C436D">
        <w:rPr>
          <w:sz w:val="22"/>
          <w:szCs w:val="22"/>
        </w:rPr>
        <w:t>soal</w:t>
      </w:r>
      <w:proofErr w:type="spellEnd"/>
      <w:r w:rsidR="00B13BC2" w:rsidRPr="000C436D">
        <w:rPr>
          <w:sz w:val="22"/>
          <w:szCs w:val="22"/>
        </w:rPr>
        <w:t xml:space="preserve"> yang </w:t>
      </w:r>
      <w:proofErr w:type="spellStart"/>
      <w:r w:rsidR="00B13BC2" w:rsidRPr="000C436D">
        <w:rPr>
          <w:sz w:val="22"/>
          <w:szCs w:val="22"/>
        </w:rPr>
        <w:t>dibuat</w:t>
      </w:r>
      <w:proofErr w:type="spellEnd"/>
      <w:r w:rsidR="00B13BC2" w:rsidRPr="000C436D">
        <w:rPr>
          <w:sz w:val="22"/>
          <w:szCs w:val="22"/>
        </w:rPr>
        <w:t xml:space="preserve"> </w:t>
      </w:r>
      <w:proofErr w:type="spellStart"/>
      <w:r w:rsidR="00B13BC2" w:rsidRPr="000C436D">
        <w:rPr>
          <w:sz w:val="22"/>
          <w:szCs w:val="22"/>
        </w:rPr>
        <w:t>belum</w:t>
      </w:r>
      <w:proofErr w:type="spellEnd"/>
      <w:r w:rsidR="00B13BC2" w:rsidRPr="000C436D">
        <w:rPr>
          <w:sz w:val="22"/>
          <w:szCs w:val="22"/>
        </w:rPr>
        <w:t xml:space="preserve"> </w:t>
      </w:r>
      <w:proofErr w:type="spellStart"/>
      <w:r w:rsidR="00B13BC2" w:rsidRPr="000C436D">
        <w:rPr>
          <w:sz w:val="22"/>
          <w:szCs w:val="22"/>
        </w:rPr>
        <w:t>bervariasi</w:t>
      </w:r>
      <w:proofErr w:type="spellEnd"/>
      <w:r w:rsidR="00B13BC2" w:rsidRPr="000C436D">
        <w:rPr>
          <w:sz w:val="22"/>
          <w:szCs w:val="22"/>
        </w:rPr>
        <w:t xml:space="preserve"> dan </w:t>
      </w:r>
      <w:proofErr w:type="spellStart"/>
      <w:r w:rsidR="00B13BC2" w:rsidRPr="000C436D">
        <w:rPr>
          <w:sz w:val="22"/>
          <w:szCs w:val="22"/>
        </w:rPr>
        <w:t>belum</w:t>
      </w:r>
      <w:proofErr w:type="spellEnd"/>
      <w:r w:rsidR="00B13BC2" w:rsidRPr="000C436D">
        <w:rPr>
          <w:sz w:val="22"/>
          <w:szCs w:val="22"/>
        </w:rPr>
        <w:t xml:space="preserve"> </w:t>
      </w:r>
      <w:proofErr w:type="spellStart"/>
      <w:r w:rsidR="00B13BC2" w:rsidRPr="000C436D">
        <w:rPr>
          <w:sz w:val="22"/>
          <w:szCs w:val="22"/>
        </w:rPr>
        <w:t>mengarah</w:t>
      </w:r>
      <w:proofErr w:type="spellEnd"/>
      <w:r w:rsidR="00B13BC2" w:rsidRPr="000C436D">
        <w:rPr>
          <w:sz w:val="22"/>
          <w:szCs w:val="22"/>
        </w:rPr>
        <w:t xml:space="preserve"> </w:t>
      </w:r>
      <w:proofErr w:type="spellStart"/>
      <w:r w:rsidR="00B13BC2" w:rsidRPr="000C436D">
        <w:rPr>
          <w:sz w:val="22"/>
          <w:szCs w:val="22"/>
        </w:rPr>
        <w:t>kepada</w:t>
      </w:r>
      <w:proofErr w:type="spellEnd"/>
      <w:r w:rsidR="00B13BC2" w:rsidRPr="000C436D">
        <w:rPr>
          <w:sz w:val="22"/>
          <w:szCs w:val="22"/>
        </w:rPr>
        <w:t xml:space="preserve"> HOTS. </w:t>
      </w:r>
      <w:proofErr w:type="spellStart"/>
      <w:r w:rsidR="00B13BC2" w:rsidRPr="000C436D">
        <w:rPr>
          <w:sz w:val="22"/>
          <w:szCs w:val="22"/>
        </w:rPr>
        <w:t>Selain</w:t>
      </w:r>
      <w:proofErr w:type="spellEnd"/>
      <w:r w:rsidR="00B13BC2" w:rsidRPr="000C436D">
        <w:rPr>
          <w:sz w:val="22"/>
          <w:szCs w:val="22"/>
        </w:rPr>
        <w:t xml:space="preserve"> </w:t>
      </w:r>
      <w:proofErr w:type="spellStart"/>
      <w:r w:rsidR="00B13BC2" w:rsidRPr="000C436D">
        <w:rPr>
          <w:sz w:val="22"/>
          <w:szCs w:val="22"/>
        </w:rPr>
        <w:t>itu</w:t>
      </w:r>
      <w:proofErr w:type="spellEnd"/>
      <w:r w:rsidR="00B13BC2" w:rsidRPr="000C436D">
        <w:rPr>
          <w:sz w:val="22"/>
          <w:szCs w:val="22"/>
        </w:rPr>
        <w:t xml:space="preserve">, </w:t>
      </w:r>
      <w:proofErr w:type="spellStart"/>
      <w:r w:rsidR="00B13BC2" w:rsidRPr="000C436D">
        <w:rPr>
          <w:sz w:val="22"/>
          <w:szCs w:val="22"/>
        </w:rPr>
        <w:t>dari</w:t>
      </w:r>
      <w:proofErr w:type="spellEnd"/>
      <w:r w:rsidR="00B13BC2" w:rsidRPr="000C436D">
        <w:rPr>
          <w:sz w:val="22"/>
          <w:szCs w:val="22"/>
        </w:rPr>
        <w:t xml:space="preserve"> </w:t>
      </w:r>
      <w:proofErr w:type="spellStart"/>
      <w:r w:rsidR="00B13BC2" w:rsidRPr="000C436D">
        <w:rPr>
          <w:sz w:val="22"/>
          <w:szCs w:val="22"/>
        </w:rPr>
        <w:t>hasil</w:t>
      </w:r>
      <w:proofErr w:type="spellEnd"/>
      <w:r w:rsidR="00B13BC2" w:rsidRPr="000C436D">
        <w:rPr>
          <w:sz w:val="22"/>
          <w:szCs w:val="22"/>
        </w:rPr>
        <w:t xml:space="preserve"> </w:t>
      </w:r>
      <w:proofErr w:type="spellStart"/>
      <w:r w:rsidR="00B13BC2" w:rsidRPr="000C436D">
        <w:rPr>
          <w:sz w:val="22"/>
          <w:szCs w:val="22"/>
        </w:rPr>
        <w:t>wawancara</w:t>
      </w:r>
      <w:proofErr w:type="spellEnd"/>
      <w:r w:rsidR="00B13BC2" w:rsidRPr="000C436D">
        <w:rPr>
          <w:sz w:val="22"/>
          <w:szCs w:val="22"/>
        </w:rPr>
        <w:t xml:space="preserve"> </w:t>
      </w:r>
      <w:proofErr w:type="spellStart"/>
      <w:r w:rsidR="00B13BC2" w:rsidRPr="000C436D">
        <w:rPr>
          <w:sz w:val="22"/>
          <w:szCs w:val="22"/>
        </w:rPr>
        <w:t>dap</w:t>
      </w:r>
      <w:r w:rsidR="00D11E4B" w:rsidRPr="000C436D">
        <w:rPr>
          <w:sz w:val="22"/>
          <w:szCs w:val="22"/>
        </w:rPr>
        <w:t>a</w:t>
      </w:r>
      <w:r w:rsidR="00B13BC2" w:rsidRPr="000C436D">
        <w:rPr>
          <w:sz w:val="22"/>
          <w:szCs w:val="22"/>
        </w:rPr>
        <w:t>t</w:t>
      </w:r>
      <w:proofErr w:type="spellEnd"/>
      <w:r w:rsidR="00B13BC2" w:rsidRPr="000C436D">
        <w:rPr>
          <w:sz w:val="22"/>
          <w:szCs w:val="22"/>
        </w:rPr>
        <w:t xml:space="preserve"> </w:t>
      </w:r>
      <w:proofErr w:type="spellStart"/>
      <w:r w:rsidR="00B13BC2" w:rsidRPr="000C436D">
        <w:rPr>
          <w:sz w:val="22"/>
          <w:szCs w:val="22"/>
        </w:rPr>
        <w:t>diketahui</w:t>
      </w:r>
      <w:proofErr w:type="spellEnd"/>
      <w:r w:rsidR="00B13BC2" w:rsidRPr="000C436D">
        <w:rPr>
          <w:sz w:val="22"/>
          <w:szCs w:val="22"/>
        </w:rPr>
        <w:t xml:space="preserve"> </w:t>
      </w:r>
      <w:proofErr w:type="spellStart"/>
      <w:r w:rsidR="00B13BC2" w:rsidRPr="000C436D">
        <w:rPr>
          <w:sz w:val="22"/>
          <w:szCs w:val="22"/>
        </w:rPr>
        <w:t>bahwa</w:t>
      </w:r>
      <w:proofErr w:type="spellEnd"/>
      <w:r w:rsidR="00B13BC2" w:rsidRPr="000C436D">
        <w:rPr>
          <w:sz w:val="22"/>
          <w:szCs w:val="22"/>
        </w:rPr>
        <w:t xml:space="preserve"> </w:t>
      </w:r>
      <w:proofErr w:type="spellStart"/>
      <w:r w:rsidR="00B13BC2" w:rsidRPr="000C436D">
        <w:rPr>
          <w:sz w:val="22"/>
          <w:szCs w:val="22"/>
        </w:rPr>
        <w:t>dosen</w:t>
      </w:r>
      <w:proofErr w:type="spellEnd"/>
      <w:r w:rsidR="00B13BC2" w:rsidRPr="000C436D">
        <w:rPr>
          <w:sz w:val="22"/>
          <w:szCs w:val="22"/>
        </w:rPr>
        <w:t xml:space="preserve"> </w:t>
      </w:r>
      <w:proofErr w:type="spellStart"/>
      <w:r w:rsidR="00B13BC2" w:rsidRPr="000C436D">
        <w:rPr>
          <w:sz w:val="22"/>
          <w:szCs w:val="22"/>
        </w:rPr>
        <w:t>pengasuh</w:t>
      </w:r>
      <w:proofErr w:type="spellEnd"/>
      <w:r w:rsidR="00B13BC2" w:rsidRPr="000C436D">
        <w:rPr>
          <w:sz w:val="22"/>
          <w:szCs w:val="22"/>
        </w:rPr>
        <w:t xml:space="preserve"> </w:t>
      </w:r>
      <w:proofErr w:type="spellStart"/>
      <w:r w:rsidR="00B13BC2" w:rsidRPr="000C436D">
        <w:rPr>
          <w:sz w:val="22"/>
          <w:szCs w:val="22"/>
        </w:rPr>
        <w:t>mata</w:t>
      </w:r>
      <w:proofErr w:type="spellEnd"/>
      <w:r w:rsidR="00B13BC2" w:rsidRPr="000C436D">
        <w:rPr>
          <w:sz w:val="22"/>
          <w:szCs w:val="22"/>
        </w:rPr>
        <w:t xml:space="preserve"> </w:t>
      </w:r>
      <w:proofErr w:type="spellStart"/>
      <w:r w:rsidR="00B13BC2" w:rsidRPr="000C436D">
        <w:rPr>
          <w:sz w:val="22"/>
          <w:szCs w:val="22"/>
        </w:rPr>
        <w:t>kuliah</w:t>
      </w:r>
      <w:proofErr w:type="spellEnd"/>
      <w:r w:rsidR="00B13BC2" w:rsidRPr="000C436D">
        <w:rPr>
          <w:sz w:val="22"/>
          <w:szCs w:val="22"/>
        </w:rPr>
        <w:t xml:space="preserve"> </w:t>
      </w:r>
      <w:proofErr w:type="spellStart"/>
      <w:r w:rsidR="00B13BC2" w:rsidRPr="000C436D">
        <w:rPr>
          <w:sz w:val="22"/>
          <w:szCs w:val="22"/>
        </w:rPr>
        <w:t>merasakan</w:t>
      </w:r>
      <w:proofErr w:type="spellEnd"/>
      <w:r w:rsidR="00B13BC2" w:rsidRPr="000C436D">
        <w:rPr>
          <w:sz w:val="22"/>
          <w:szCs w:val="22"/>
        </w:rPr>
        <w:t xml:space="preserve"> </w:t>
      </w:r>
      <w:proofErr w:type="spellStart"/>
      <w:r w:rsidR="00B13BC2" w:rsidRPr="000C436D">
        <w:rPr>
          <w:sz w:val="22"/>
          <w:szCs w:val="22"/>
        </w:rPr>
        <w:t>bahwa</w:t>
      </w:r>
      <w:proofErr w:type="spellEnd"/>
      <w:r w:rsidR="00B13BC2" w:rsidRPr="000C436D">
        <w:rPr>
          <w:sz w:val="22"/>
          <w:szCs w:val="22"/>
        </w:rPr>
        <w:t xml:space="preserve"> </w:t>
      </w:r>
      <w:proofErr w:type="spellStart"/>
      <w:r w:rsidR="00B13BC2" w:rsidRPr="000C436D">
        <w:rPr>
          <w:sz w:val="22"/>
          <w:szCs w:val="22"/>
        </w:rPr>
        <w:t>jawaban</w:t>
      </w:r>
      <w:proofErr w:type="spellEnd"/>
      <w:r w:rsidR="00B13BC2" w:rsidRPr="000C436D">
        <w:rPr>
          <w:sz w:val="22"/>
          <w:szCs w:val="22"/>
        </w:rPr>
        <w:t xml:space="preserve"> </w:t>
      </w:r>
      <w:proofErr w:type="spellStart"/>
      <w:r w:rsidR="00B13BC2" w:rsidRPr="000C436D">
        <w:rPr>
          <w:sz w:val="22"/>
          <w:szCs w:val="22"/>
        </w:rPr>
        <w:t>dari</w:t>
      </w:r>
      <w:proofErr w:type="spellEnd"/>
      <w:r w:rsidR="00B13BC2" w:rsidRPr="000C436D">
        <w:rPr>
          <w:sz w:val="22"/>
          <w:szCs w:val="22"/>
        </w:rPr>
        <w:t xml:space="preserve"> mahasiswa pada </w:t>
      </w:r>
      <w:proofErr w:type="spellStart"/>
      <w:r w:rsidR="00B13BC2" w:rsidRPr="000C436D">
        <w:rPr>
          <w:sz w:val="22"/>
          <w:szCs w:val="22"/>
        </w:rPr>
        <w:t>saat</w:t>
      </w:r>
      <w:proofErr w:type="spellEnd"/>
      <w:r w:rsidR="00B13BC2" w:rsidRPr="000C436D">
        <w:rPr>
          <w:sz w:val="22"/>
          <w:szCs w:val="22"/>
        </w:rPr>
        <w:t xml:space="preserve"> UAS </w:t>
      </w:r>
      <w:proofErr w:type="spellStart"/>
      <w:r w:rsidR="00B13BC2" w:rsidRPr="000C436D">
        <w:rPr>
          <w:sz w:val="22"/>
          <w:szCs w:val="22"/>
        </w:rPr>
        <w:t>masih</w:t>
      </w:r>
      <w:proofErr w:type="spellEnd"/>
      <w:r w:rsidR="00B13BC2" w:rsidRPr="000C436D">
        <w:rPr>
          <w:sz w:val="22"/>
          <w:szCs w:val="22"/>
        </w:rPr>
        <w:t xml:space="preserve"> </w:t>
      </w:r>
      <w:proofErr w:type="spellStart"/>
      <w:r w:rsidR="00B13BC2" w:rsidRPr="000C436D">
        <w:rPr>
          <w:sz w:val="22"/>
          <w:szCs w:val="22"/>
        </w:rPr>
        <w:t>berfokus</w:t>
      </w:r>
      <w:proofErr w:type="spellEnd"/>
      <w:r w:rsidR="00B13BC2" w:rsidRPr="000C436D">
        <w:rPr>
          <w:sz w:val="22"/>
          <w:szCs w:val="22"/>
        </w:rPr>
        <w:t xml:space="preserve"> pada </w:t>
      </w:r>
      <w:proofErr w:type="spellStart"/>
      <w:r w:rsidR="00B13BC2" w:rsidRPr="000C436D">
        <w:rPr>
          <w:sz w:val="22"/>
          <w:szCs w:val="22"/>
        </w:rPr>
        <w:t>ingatan</w:t>
      </w:r>
      <w:proofErr w:type="spellEnd"/>
      <w:r w:rsidR="00B13BC2" w:rsidRPr="000C436D">
        <w:rPr>
          <w:sz w:val="22"/>
          <w:szCs w:val="22"/>
        </w:rPr>
        <w:t xml:space="preserve"> dengan </w:t>
      </w:r>
      <w:proofErr w:type="spellStart"/>
      <w:r w:rsidR="00B13BC2" w:rsidRPr="000C436D">
        <w:rPr>
          <w:sz w:val="22"/>
          <w:szCs w:val="22"/>
        </w:rPr>
        <w:t>cara</w:t>
      </w:r>
      <w:proofErr w:type="spellEnd"/>
      <w:r w:rsidR="00B13BC2" w:rsidRPr="000C436D">
        <w:rPr>
          <w:sz w:val="22"/>
          <w:szCs w:val="22"/>
        </w:rPr>
        <w:t xml:space="preserve"> </w:t>
      </w:r>
      <w:proofErr w:type="spellStart"/>
      <w:r w:rsidR="00B13BC2" w:rsidRPr="000C436D">
        <w:rPr>
          <w:sz w:val="22"/>
          <w:szCs w:val="22"/>
        </w:rPr>
        <w:t>menghafal</w:t>
      </w:r>
      <w:proofErr w:type="spellEnd"/>
      <w:r w:rsidR="00B13BC2" w:rsidRPr="000C436D">
        <w:rPr>
          <w:sz w:val="22"/>
          <w:szCs w:val="22"/>
        </w:rPr>
        <w:t xml:space="preserve">. </w:t>
      </w:r>
    </w:p>
    <w:p w14:paraId="57780D05" w14:textId="7982EE27" w:rsidR="00FA4524" w:rsidRPr="000C436D" w:rsidRDefault="00B13BC2" w:rsidP="00D16DE5">
      <w:pPr>
        <w:pStyle w:val="NormalWeb"/>
        <w:spacing w:before="0" w:beforeAutospacing="0" w:after="0" w:afterAutospacing="0" w:line="276" w:lineRule="auto"/>
        <w:ind w:firstLine="567"/>
        <w:contextualSpacing/>
        <w:jc w:val="both"/>
        <w:rPr>
          <w:sz w:val="22"/>
          <w:szCs w:val="22"/>
        </w:rPr>
      </w:pPr>
      <w:proofErr w:type="spellStart"/>
      <w:r w:rsidRPr="000C436D">
        <w:rPr>
          <w:sz w:val="22"/>
          <w:szCs w:val="22"/>
        </w:rPr>
        <w:t>Selanjutnya</w:t>
      </w:r>
      <w:proofErr w:type="spellEnd"/>
      <w:r w:rsidRPr="000C436D">
        <w:rPr>
          <w:sz w:val="22"/>
          <w:szCs w:val="22"/>
        </w:rPr>
        <w:t xml:space="preserve">, </w:t>
      </w:r>
      <w:proofErr w:type="spellStart"/>
      <w:r w:rsidRPr="000C436D">
        <w:rPr>
          <w:sz w:val="22"/>
          <w:szCs w:val="22"/>
        </w:rPr>
        <w:t>peneliti</w:t>
      </w:r>
      <w:proofErr w:type="spellEnd"/>
      <w:r w:rsidRPr="000C436D">
        <w:rPr>
          <w:sz w:val="22"/>
          <w:szCs w:val="22"/>
        </w:rPr>
        <w:t xml:space="preserve"> </w:t>
      </w:r>
      <w:proofErr w:type="spellStart"/>
      <w:r w:rsidRPr="000C436D">
        <w:rPr>
          <w:sz w:val="22"/>
          <w:szCs w:val="22"/>
        </w:rPr>
        <w:t>menganalisis</w:t>
      </w:r>
      <w:proofErr w:type="spellEnd"/>
      <w:r w:rsidRPr="000C436D">
        <w:rPr>
          <w:sz w:val="22"/>
          <w:szCs w:val="22"/>
        </w:rPr>
        <w:t xml:space="preserve"> </w:t>
      </w:r>
      <w:proofErr w:type="spellStart"/>
      <w:r w:rsidRPr="000C436D">
        <w:rPr>
          <w:sz w:val="22"/>
          <w:szCs w:val="22"/>
        </w:rPr>
        <w:t>soal</w:t>
      </w:r>
      <w:proofErr w:type="spellEnd"/>
      <w:r w:rsidRPr="000C436D">
        <w:rPr>
          <w:sz w:val="22"/>
          <w:szCs w:val="22"/>
        </w:rPr>
        <w:t xml:space="preserve"> UAS </w:t>
      </w:r>
      <w:r w:rsidR="00235FF8" w:rsidRPr="000C436D">
        <w:rPr>
          <w:sz w:val="22"/>
          <w:szCs w:val="22"/>
        </w:rPr>
        <w:t xml:space="preserve">yang </w:t>
      </w:r>
      <w:proofErr w:type="spellStart"/>
      <w:r w:rsidR="00235FF8" w:rsidRPr="000C436D">
        <w:rPr>
          <w:sz w:val="22"/>
          <w:szCs w:val="22"/>
        </w:rPr>
        <w:t>digunakan</w:t>
      </w:r>
      <w:proofErr w:type="spellEnd"/>
      <w:r w:rsidR="00235FF8" w:rsidRPr="000C436D">
        <w:rPr>
          <w:sz w:val="22"/>
          <w:szCs w:val="22"/>
        </w:rPr>
        <w:t xml:space="preserve"> untuk </w:t>
      </w:r>
      <w:proofErr w:type="spellStart"/>
      <w:r w:rsidR="00235FF8" w:rsidRPr="000C436D">
        <w:rPr>
          <w:sz w:val="22"/>
          <w:szCs w:val="22"/>
        </w:rPr>
        <w:t>mengukur</w:t>
      </w:r>
      <w:proofErr w:type="spellEnd"/>
      <w:r w:rsidR="00235FF8" w:rsidRPr="000C436D">
        <w:rPr>
          <w:sz w:val="22"/>
          <w:szCs w:val="22"/>
        </w:rPr>
        <w:t xml:space="preserve"> </w:t>
      </w:r>
      <w:proofErr w:type="spellStart"/>
      <w:r w:rsidR="00235FF8" w:rsidRPr="000C436D">
        <w:rPr>
          <w:sz w:val="22"/>
          <w:szCs w:val="22"/>
        </w:rPr>
        <w:t>hasil</w:t>
      </w:r>
      <w:proofErr w:type="spellEnd"/>
      <w:r w:rsidR="00235FF8" w:rsidRPr="000C436D">
        <w:rPr>
          <w:sz w:val="22"/>
          <w:szCs w:val="22"/>
        </w:rPr>
        <w:t xml:space="preserve"> belajar mahasiswa pada </w:t>
      </w:r>
      <w:proofErr w:type="spellStart"/>
      <w:r w:rsidR="00235FF8" w:rsidRPr="000C436D">
        <w:rPr>
          <w:sz w:val="22"/>
          <w:szCs w:val="22"/>
        </w:rPr>
        <w:t>mata</w:t>
      </w:r>
      <w:proofErr w:type="spellEnd"/>
      <w:r w:rsidR="00235FF8" w:rsidRPr="000C436D">
        <w:rPr>
          <w:sz w:val="22"/>
          <w:szCs w:val="22"/>
        </w:rPr>
        <w:t xml:space="preserve"> </w:t>
      </w:r>
      <w:proofErr w:type="spellStart"/>
      <w:r w:rsidR="00235FF8" w:rsidRPr="000C436D">
        <w:rPr>
          <w:sz w:val="22"/>
          <w:szCs w:val="22"/>
        </w:rPr>
        <w:t>kuliah</w:t>
      </w:r>
      <w:proofErr w:type="spellEnd"/>
      <w:r w:rsidR="00235FF8" w:rsidRPr="000C436D">
        <w:rPr>
          <w:sz w:val="22"/>
          <w:szCs w:val="22"/>
        </w:rPr>
        <w:t xml:space="preserve"> PIPS, yang </w:t>
      </w:r>
      <w:proofErr w:type="spellStart"/>
      <w:r w:rsidRPr="000C436D">
        <w:rPr>
          <w:sz w:val="22"/>
          <w:szCs w:val="22"/>
        </w:rPr>
        <w:t>dapat</w:t>
      </w:r>
      <w:proofErr w:type="spellEnd"/>
      <w:r w:rsidRPr="000C436D">
        <w:rPr>
          <w:sz w:val="22"/>
          <w:szCs w:val="22"/>
        </w:rPr>
        <w:t xml:space="preserve"> di </w:t>
      </w:r>
      <w:proofErr w:type="spellStart"/>
      <w:r w:rsidRPr="000C436D">
        <w:rPr>
          <w:sz w:val="22"/>
          <w:szCs w:val="22"/>
        </w:rPr>
        <w:t>lihat</w:t>
      </w:r>
      <w:proofErr w:type="spellEnd"/>
      <w:r w:rsidRPr="000C436D">
        <w:rPr>
          <w:sz w:val="22"/>
          <w:szCs w:val="22"/>
        </w:rPr>
        <w:t xml:space="preserve"> pada </w:t>
      </w:r>
      <w:proofErr w:type="spellStart"/>
      <w:r w:rsidRPr="000C436D">
        <w:rPr>
          <w:sz w:val="22"/>
          <w:szCs w:val="22"/>
        </w:rPr>
        <w:t>tabel</w:t>
      </w:r>
      <w:proofErr w:type="spellEnd"/>
      <w:r w:rsidRPr="000C436D">
        <w:rPr>
          <w:sz w:val="22"/>
          <w:szCs w:val="22"/>
        </w:rPr>
        <w:t xml:space="preserve"> 1 </w:t>
      </w:r>
      <w:proofErr w:type="spellStart"/>
      <w:r w:rsidRPr="000C436D">
        <w:rPr>
          <w:sz w:val="22"/>
          <w:szCs w:val="22"/>
        </w:rPr>
        <w:t>berikut</w:t>
      </w:r>
      <w:proofErr w:type="spellEnd"/>
      <w:r w:rsidRPr="000C436D">
        <w:rPr>
          <w:sz w:val="22"/>
          <w:szCs w:val="22"/>
        </w:rPr>
        <w:t xml:space="preserve"> </w:t>
      </w:r>
      <w:proofErr w:type="spellStart"/>
      <w:r w:rsidRPr="000C436D">
        <w:rPr>
          <w:sz w:val="22"/>
          <w:szCs w:val="22"/>
        </w:rPr>
        <w:t>ini</w:t>
      </w:r>
      <w:proofErr w:type="spellEnd"/>
    </w:p>
    <w:p w14:paraId="1D058635" w14:textId="77777777" w:rsidR="000C436D" w:rsidRDefault="000C436D" w:rsidP="000C436D">
      <w:pPr>
        <w:spacing w:line="276" w:lineRule="auto"/>
        <w:contextualSpacing/>
        <w:jc w:val="both"/>
        <w:rPr>
          <w:rFonts w:ascii="Times New Roman" w:hAnsi="Times New Roman" w:cs="Times New Roman"/>
          <w:sz w:val="22"/>
          <w:szCs w:val="22"/>
        </w:rPr>
      </w:pPr>
    </w:p>
    <w:p w14:paraId="7817407E" w14:textId="4AC25A0D" w:rsidR="00B13BC2" w:rsidRPr="000C436D" w:rsidRDefault="00B13BC2" w:rsidP="00D16DE5">
      <w:pPr>
        <w:spacing w:line="276" w:lineRule="auto"/>
        <w:contextualSpacing/>
        <w:jc w:val="center"/>
        <w:rPr>
          <w:rFonts w:ascii="Times New Roman" w:hAnsi="Times New Roman" w:cs="Times New Roman"/>
          <w:sz w:val="22"/>
          <w:szCs w:val="22"/>
        </w:rPr>
      </w:pPr>
      <w:proofErr w:type="spellStart"/>
      <w:r w:rsidRPr="000C436D">
        <w:rPr>
          <w:rFonts w:ascii="Times New Roman" w:hAnsi="Times New Roman" w:cs="Times New Roman"/>
          <w:sz w:val="22"/>
          <w:szCs w:val="22"/>
        </w:rPr>
        <w:t>Tabel</w:t>
      </w:r>
      <w:proofErr w:type="spellEnd"/>
      <w:r w:rsidRPr="000C436D">
        <w:rPr>
          <w:rFonts w:ascii="Times New Roman" w:hAnsi="Times New Roman" w:cs="Times New Roman"/>
          <w:sz w:val="22"/>
          <w:szCs w:val="22"/>
        </w:rPr>
        <w:t xml:space="preserve"> 1. Analisis Soal </w:t>
      </w:r>
      <w:proofErr w:type="spellStart"/>
      <w:r w:rsidRPr="000C436D">
        <w:rPr>
          <w:rFonts w:ascii="Times New Roman" w:hAnsi="Times New Roman" w:cs="Times New Roman"/>
          <w:sz w:val="22"/>
          <w:szCs w:val="22"/>
        </w:rPr>
        <w:t>Ujian</w:t>
      </w:r>
      <w:proofErr w:type="spellEnd"/>
      <w:r w:rsidRPr="000C436D">
        <w:rPr>
          <w:rFonts w:ascii="Times New Roman" w:hAnsi="Times New Roman" w:cs="Times New Roman"/>
          <w:sz w:val="22"/>
          <w:szCs w:val="22"/>
        </w:rPr>
        <w:t xml:space="preserve"> Akhir Semester Mata Kuliah Pendidikan IPS</w:t>
      </w:r>
    </w:p>
    <w:tbl>
      <w:tblPr>
        <w:tblW w:w="4962" w:type="dxa"/>
        <w:jc w:val="center"/>
        <w:tblBorders>
          <w:top w:val="single" w:sz="4" w:space="0" w:color="666666"/>
          <w:bottom w:val="single" w:sz="4" w:space="0" w:color="666666"/>
          <w:insideH w:val="single" w:sz="4" w:space="0" w:color="666666"/>
        </w:tblBorders>
        <w:tblLook w:val="04A0" w:firstRow="1" w:lastRow="0" w:firstColumn="1" w:lastColumn="0" w:noHBand="0" w:noVBand="1"/>
      </w:tblPr>
      <w:tblGrid>
        <w:gridCol w:w="2931"/>
        <w:gridCol w:w="2031"/>
      </w:tblGrid>
      <w:tr w:rsidR="00B13BC2" w14:paraId="14DAA5BF" w14:textId="77777777" w:rsidTr="00A337EA">
        <w:trPr>
          <w:jc w:val="center"/>
        </w:trPr>
        <w:tc>
          <w:tcPr>
            <w:tcW w:w="2931" w:type="dxa"/>
            <w:shd w:val="clear" w:color="auto" w:fill="auto"/>
          </w:tcPr>
          <w:p w14:paraId="2F1227BF" w14:textId="77777777" w:rsidR="00B13BC2" w:rsidRPr="00952A55" w:rsidRDefault="00B13BC2" w:rsidP="00E14A30">
            <w:pPr>
              <w:spacing w:line="360" w:lineRule="auto"/>
              <w:jc w:val="center"/>
              <w:rPr>
                <w:b/>
                <w:bCs/>
              </w:rPr>
            </w:pPr>
            <w:proofErr w:type="spellStart"/>
            <w:r w:rsidRPr="00952A55">
              <w:rPr>
                <w:b/>
                <w:bCs/>
              </w:rPr>
              <w:t>Tingkatan</w:t>
            </w:r>
            <w:proofErr w:type="spellEnd"/>
            <w:r w:rsidRPr="00952A55">
              <w:rPr>
                <w:b/>
                <w:bCs/>
              </w:rPr>
              <w:t xml:space="preserve"> </w:t>
            </w:r>
            <w:proofErr w:type="spellStart"/>
            <w:r w:rsidRPr="00952A55">
              <w:rPr>
                <w:b/>
                <w:bCs/>
              </w:rPr>
              <w:t>Kognitif</w:t>
            </w:r>
            <w:proofErr w:type="spellEnd"/>
          </w:p>
        </w:tc>
        <w:tc>
          <w:tcPr>
            <w:tcW w:w="2031" w:type="dxa"/>
            <w:shd w:val="clear" w:color="auto" w:fill="auto"/>
          </w:tcPr>
          <w:p w14:paraId="668B9B88" w14:textId="77777777" w:rsidR="00B13BC2" w:rsidRPr="00952A55" w:rsidRDefault="00B13BC2" w:rsidP="00E14A30">
            <w:pPr>
              <w:spacing w:line="360" w:lineRule="auto"/>
              <w:jc w:val="center"/>
              <w:rPr>
                <w:b/>
                <w:bCs/>
              </w:rPr>
            </w:pPr>
            <w:proofErr w:type="spellStart"/>
            <w:r w:rsidRPr="00952A55">
              <w:rPr>
                <w:b/>
                <w:bCs/>
              </w:rPr>
              <w:t>Persentase</w:t>
            </w:r>
            <w:proofErr w:type="spellEnd"/>
          </w:p>
        </w:tc>
      </w:tr>
      <w:tr w:rsidR="00B13BC2" w14:paraId="1AC72140" w14:textId="77777777" w:rsidTr="00A337EA">
        <w:trPr>
          <w:jc w:val="center"/>
        </w:trPr>
        <w:tc>
          <w:tcPr>
            <w:tcW w:w="2931" w:type="dxa"/>
            <w:shd w:val="clear" w:color="auto" w:fill="CCCCCC"/>
          </w:tcPr>
          <w:p w14:paraId="23155519" w14:textId="77777777" w:rsidR="00B13BC2" w:rsidRPr="00154815" w:rsidRDefault="00B13BC2" w:rsidP="00E14A30">
            <w:pPr>
              <w:spacing w:line="360" w:lineRule="auto"/>
              <w:jc w:val="center"/>
              <w:rPr>
                <w:b/>
                <w:bCs/>
              </w:rPr>
            </w:pPr>
            <w:r w:rsidRPr="00154815">
              <w:rPr>
                <w:b/>
                <w:bCs/>
              </w:rPr>
              <w:t>C1</w:t>
            </w:r>
          </w:p>
        </w:tc>
        <w:tc>
          <w:tcPr>
            <w:tcW w:w="2031" w:type="dxa"/>
            <w:shd w:val="clear" w:color="auto" w:fill="CCCCCC"/>
          </w:tcPr>
          <w:p w14:paraId="046E6937" w14:textId="77777777" w:rsidR="00B13BC2" w:rsidRDefault="00B13BC2" w:rsidP="00E14A30">
            <w:pPr>
              <w:spacing w:line="360" w:lineRule="auto"/>
              <w:jc w:val="center"/>
            </w:pPr>
            <w:r>
              <w:t>20%</w:t>
            </w:r>
          </w:p>
        </w:tc>
      </w:tr>
      <w:tr w:rsidR="00B13BC2" w14:paraId="3EF83116" w14:textId="77777777" w:rsidTr="00A337EA">
        <w:trPr>
          <w:jc w:val="center"/>
        </w:trPr>
        <w:tc>
          <w:tcPr>
            <w:tcW w:w="2931" w:type="dxa"/>
            <w:shd w:val="clear" w:color="auto" w:fill="auto"/>
          </w:tcPr>
          <w:p w14:paraId="6453458D" w14:textId="77777777" w:rsidR="00B13BC2" w:rsidRPr="00154815" w:rsidRDefault="00B13BC2" w:rsidP="00E14A30">
            <w:pPr>
              <w:spacing w:line="360" w:lineRule="auto"/>
              <w:jc w:val="center"/>
              <w:rPr>
                <w:b/>
                <w:bCs/>
              </w:rPr>
            </w:pPr>
            <w:r w:rsidRPr="00154815">
              <w:rPr>
                <w:b/>
                <w:bCs/>
              </w:rPr>
              <w:t>C2</w:t>
            </w:r>
          </w:p>
        </w:tc>
        <w:tc>
          <w:tcPr>
            <w:tcW w:w="2031" w:type="dxa"/>
            <w:shd w:val="clear" w:color="auto" w:fill="auto"/>
          </w:tcPr>
          <w:p w14:paraId="69A01FFE" w14:textId="77777777" w:rsidR="00B13BC2" w:rsidRDefault="00B13BC2" w:rsidP="00E14A30">
            <w:pPr>
              <w:spacing w:line="360" w:lineRule="auto"/>
              <w:jc w:val="center"/>
            </w:pPr>
            <w:r>
              <w:t>20%</w:t>
            </w:r>
          </w:p>
        </w:tc>
      </w:tr>
      <w:tr w:rsidR="00B13BC2" w14:paraId="2DF85FEA" w14:textId="77777777" w:rsidTr="00A337EA">
        <w:trPr>
          <w:jc w:val="center"/>
        </w:trPr>
        <w:tc>
          <w:tcPr>
            <w:tcW w:w="2931" w:type="dxa"/>
            <w:shd w:val="clear" w:color="auto" w:fill="CCCCCC"/>
          </w:tcPr>
          <w:p w14:paraId="527FDC5A" w14:textId="77777777" w:rsidR="00B13BC2" w:rsidRPr="00154815" w:rsidRDefault="00B13BC2" w:rsidP="00E14A30">
            <w:pPr>
              <w:spacing w:line="360" w:lineRule="auto"/>
              <w:jc w:val="center"/>
              <w:rPr>
                <w:b/>
                <w:bCs/>
              </w:rPr>
            </w:pPr>
            <w:r w:rsidRPr="00154815">
              <w:rPr>
                <w:b/>
                <w:bCs/>
              </w:rPr>
              <w:t>C3</w:t>
            </w:r>
          </w:p>
        </w:tc>
        <w:tc>
          <w:tcPr>
            <w:tcW w:w="2031" w:type="dxa"/>
            <w:shd w:val="clear" w:color="auto" w:fill="CCCCCC"/>
          </w:tcPr>
          <w:p w14:paraId="0E354DDA" w14:textId="77777777" w:rsidR="00B13BC2" w:rsidRDefault="00B13BC2" w:rsidP="00E14A30">
            <w:pPr>
              <w:spacing w:line="360" w:lineRule="auto"/>
              <w:jc w:val="center"/>
            </w:pPr>
            <w:r>
              <w:t>40%</w:t>
            </w:r>
          </w:p>
        </w:tc>
      </w:tr>
      <w:tr w:rsidR="00B13BC2" w14:paraId="7E13C843" w14:textId="77777777" w:rsidTr="00A337EA">
        <w:trPr>
          <w:jc w:val="center"/>
        </w:trPr>
        <w:tc>
          <w:tcPr>
            <w:tcW w:w="2931" w:type="dxa"/>
            <w:shd w:val="clear" w:color="auto" w:fill="auto"/>
          </w:tcPr>
          <w:p w14:paraId="2C8464EF" w14:textId="77777777" w:rsidR="00B13BC2" w:rsidRPr="00154815" w:rsidRDefault="00B13BC2" w:rsidP="00E14A30">
            <w:pPr>
              <w:spacing w:line="360" w:lineRule="auto"/>
              <w:jc w:val="center"/>
              <w:rPr>
                <w:b/>
                <w:bCs/>
              </w:rPr>
            </w:pPr>
            <w:r w:rsidRPr="00154815">
              <w:rPr>
                <w:b/>
                <w:bCs/>
              </w:rPr>
              <w:t>C4</w:t>
            </w:r>
          </w:p>
        </w:tc>
        <w:tc>
          <w:tcPr>
            <w:tcW w:w="2031" w:type="dxa"/>
            <w:shd w:val="clear" w:color="auto" w:fill="auto"/>
          </w:tcPr>
          <w:p w14:paraId="6E20DEE4" w14:textId="77777777" w:rsidR="00B13BC2" w:rsidRDefault="00B13BC2" w:rsidP="00E14A30">
            <w:pPr>
              <w:spacing w:line="360" w:lineRule="auto"/>
              <w:jc w:val="center"/>
            </w:pPr>
            <w:r>
              <w:t>20%</w:t>
            </w:r>
          </w:p>
        </w:tc>
      </w:tr>
    </w:tbl>
    <w:p w14:paraId="5B136CC8" w14:textId="77777777" w:rsidR="000C436D" w:rsidRDefault="000C436D" w:rsidP="000C436D">
      <w:pPr>
        <w:pStyle w:val="NormalWeb"/>
        <w:spacing w:before="0" w:beforeAutospacing="0" w:after="0" w:afterAutospacing="0" w:line="276" w:lineRule="auto"/>
        <w:jc w:val="both"/>
        <w:rPr>
          <w:sz w:val="22"/>
          <w:szCs w:val="22"/>
        </w:rPr>
      </w:pPr>
    </w:p>
    <w:p w14:paraId="266EA461" w14:textId="77FA5ECA" w:rsidR="00B13BC2" w:rsidRPr="000C436D" w:rsidRDefault="00B13BC2" w:rsidP="00D16DE5">
      <w:pPr>
        <w:pStyle w:val="NormalWeb"/>
        <w:spacing w:before="0" w:beforeAutospacing="0" w:after="0" w:afterAutospacing="0" w:line="276" w:lineRule="auto"/>
        <w:ind w:firstLine="567"/>
        <w:jc w:val="both"/>
        <w:rPr>
          <w:sz w:val="22"/>
          <w:szCs w:val="22"/>
        </w:rPr>
      </w:pPr>
      <w:r w:rsidRPr="000C436D">
        <w:rPr>
          <w:sz w:val="22"/>
          <w:szCs w:val="22"/>
        </w:rPr>
        <w:t xml:space="preserve">Dari </w:t>
      </w:r>
      <w:proofErr w:type="spellStart"/>
      <w:r w:rsidRPr="000C436D">
        <w:rPr>
          <w:sz w:val="22"/>
          <w:szCs w:val="22"/>
        </w:rPr>
        <w:t>tabel</w:t>
      </w:r>
      <w:proofErr w:type="spellEnd"/>
      <w:r w:rsidRPr="000C436D">
        <w:rPr>
          <w:sz w:val="22"/>
          <w:szCs w:val="22"/>
        </w:rPr>
        <w:t xml:space="preserve"> 1 </w:t>
      </w:r>
      <w:proofErr w:type="spellStart"/>
      <w:r w:rsidRPr="000C436D">
        <w:rPr>
          <w:sz w:val="22"/>
          <w:szCs w:val="22"/>
        </w:rPr>
        <w:t>tersebut</w:t>
      </w:r>
      <w:proofErr w:type="spellEnd"/>
      <w:r w:rsidRPr="000C436D">
        <w:rPr>
          <w:sz w:val="22"/>
          <w:szCs w:val="22"/>
        </w:rPr>
        <w:t xml:space="preserve">, </w:t>
      </w:r>
      <w:proofErr w:type="spellStart"/>
      <w:r w:rsidRPr="000C436D">
        <w:rPr>
          <w:sz w:val="22"/>
          <w:szCs w:val="22"/>
        </w:rPr>
        <w:t>dapat</w:t>
      </w:r>
      <w:proofErr w:type="spellEnd"/>
      <w:r w:rsidRPr="000C436D">
        <w:rPr>
          <w:sz w:val="22"/>
          <w:szCs w:val="22"/>
        </w:rPr>
        <w:t xml:space="preserve"> </w:t>
      </w:r>
      <w:proofErr w:type="spellStart"/>
      <w:r w:rsidRPr="000C436D">
        <w:rPr>
          <w:sz w:val="22"/>
          <w:szCs w:val="22"/>
        </w:rPr>
        <w:t>disimpulkan</w:t>
      </w:r>
      <w:proofErr w:type="spellEnd"/>
      <w:r w:rsidRPr="000C436D">
        <w:rPr>
          <w:sz w:val="22"/>
          <w:szCs w:val="22"/>
        </w:rPr>
        <w:t xml:space="preserve"> </w:t>
      </w:r>
      <w:proofErr w:type="spellStart"/>
      <w:r w:rsidRPr="000C436D">
        <w:rPr>
          <w:sz w:val="22"/>
          <w:szCs w:val="22"/>
        </w:rPr>
        <w:t>bahwa</w:t>
      </w:r>
      <w:proofErr w:type="spellEnd"/>
      <w:r w:rsidRPr="000C436D">
        <w:rPr>
          <w:sz w:val="22"/>
          <w:szCs w:val="22"/>
        </w:rPr>
        <w:t xml:space="preserve"> 80% </w:t>
      </w:r>
      <w:proofErr w:type="spellStart"/>
      <w:r w:rsidRPr="000C436D">
        <w:rPr>
          <w:sz w:val="22"/>
          <w:szCs w:val="22"/>
        </w:rPr>
        <w:t>soal</w:t>
      </w:r>
      <w:proofErr w:type="spellEnd"/>
      <w:r w:rsidRPr="000C436D">
        <w:rPr>
          <w:sz w:val="22"/>
          <w:szCs w:val="22"/>
        </w:rPr>
        <w:t xml:space="preserve"> UAS pada </w:t>
      </w:r>
      <w:proofErr w:type="spellStart"/>
      <w:r w:rsidRPr="000C436D">
        <w:rPr>
          <w:sz w:val="22"/>
          <w:szCs w:val="22"/>
        </w:rPr>
        <w:t>mata</w:t>
      </w:r>
      <w:proofErr w:type="spellEnd"/>
      <w:r w:rsidRPr="000C436D">
        <w:rPr>
          <w:sz w:val="22"/>
          <w:szCs w:val="22"/>
        </w:rPr>
        <w:t xml:space="preserve"> </w:t>
      </w:r>
      <w:proofErr w:type="spellStart"/>
      <w:r w:rsidRPr="000C436D">
        <w:rPr>
          <w:sz w:val="22"/>
          <w:szCs w:val="22"/>
        </w:rPr>
        <w:t>kuliah</w:t>
      </w:r>
      <w:proofErr w:type="spellEnd"/>
      <w:r w:rsidRPr="000C436D">
        <w:rPr>
          <w:sz w:val="22"/>
          <w:szCs w:val="22"/>
        </w:rPr>
        <w:t xml:space="preserve"> PIPS </w:t>
      </w:r>
      <w:proofErr w:type="spellStart"/>
      <w:r w:rsidRPr="000C436D">
        <w:rPr>
          <w:sz w:val="22"/>
          <w:szCs w:val="22"/>
        </w:rPr>
        <w:t>masih</w:t>
      </w:r>
      <w:proofErr w:type="spellEnd"/>
      <w:r w:rsidRPr="000C436D">
        <w:rPr>
          <w:sz w:val="22"/>
          <w:szCs w:val="22"/>
        </w:rPr>
        <w:t xml:space="preserve"> </w:t>
      </w:r>
      <w:proofErr w:type="spellStart"/>
      <w:r w:rsidRPr="000C436D">
        <w:rPr>
          <w:sz w:val="22"/>
          <w:szCs w:val="22"/>
        </w:rPr>
        <w:t>berada</w:t>
      </w:r>
      <w:proofErr w:type="spellEnd"/>
      <w:r w:rsidRPr="000C436D">
        <w:rPr>
          <w:sz w:val="22"/>
          <w:szCs w:val="22"/>
        </w:rPr>
        <w:t xml:space="preserve"> pada </w:t>
      </w:r>
      <w:r w:rsidR="00013A49" w:rsidRPr="000C436D">
        <w:rPr>
          <w:sz w:val="22"/>
          <w:szCs w:val="22"/>
        </w:rPr>
        <w:t>M</w:t>
      </w:r>
      <w:r w:rsidRPr="000C436D">
        <w:rPr>
          <w:sz w:val="22"/>
          <w:szCs w:val="22"/>
        </w:rPr>
        <w:t xml:space="preserve">OTS, </w:t>
      </w:r>
      <w:proofErr w:type="spellStart"/>
      <w:r w:rsidRPr="000C436D">
        <w:rPr>
          <w:sz w:val="22"/>
          <w:szCs w:val="22"/>
        </w:rPr>
        <w:t>dimana</w:t>
      </w:r>
      <w:proofErr w:type="spellEnd"/>
      <w:r w:rsidRPr="000C436D">
        <w:rPr>
          <w:sz w:val="22"/>
          <w:szCs w:val="22"/>
        </w:rPr>
        <w:t xml:space="preserve"> 40% </w:t>
      </w:r>
      <w:proofErr w:type="spellStart"/>
      <w:r w:rsidRPr="000C436D">
        <w:rPr>
          <w:sz w:val="22"/>
          <w:szCs w:val="22"/>
        </w:rPr>
        <w:t>nya</w:t>
      </w:r>
      <w:proofErr w:type="spellEnd"/>
      <w:r w:rsidRPr="000C436D">
        <w:rPr>
          <w:sz w:val="22"/>
          <w:szCs w:val="22"/>
        </w:rPr>
        <w:t xml:space="preserve"> </w:t>
      </w:r>
      <w:proofErr w:type="spellStart"/>
      <w:r w:rsidRPr="000C436D">
        <w:rPr>
          <w:sz w:val="22"/>
          <w:szCs w:val="22"/>
        </w:rPr>
        <w:t>berada</w:t>
      </w:r>
      <w:proofErr w:type="spellEnd"/>
      <w:r w:rsidRPr="000C436D">
        <w:rPr>
          <w:sz w:val="22"/>
          <w:szCs w:val="22"/>
        </w:rPr>
        <w:t xml:space="preserve"> pada </w:t>
      </w:r>
      <w:proofErr w:type="spellStart"/>
      <w:r w:rsidRPr="000C436D">
        <w:rPr>
          <w:sz w:val="22"/>
          <w:szCs w:val="22"/>
        </w:rPr>
        <w:t>tingkatan</w:t>
      </w:r>
      <w:proofErr w:type="spellEnd"/>
      <w:r w:rsidRPr="000C436D">
        <w:rPr>
          <w:sz w:val="22"/>
          <w:szCs w:val="22"/>
        </w:rPr>
        <w:t xml:space="preserve"> </w:t>
      </w:r>
      <w:proofErr w:type="spellStart"/>
      <w:r w:rsidRPr="000C436D">
        <w:rPr>
          <w:sz w:val="22"/>
          <w:szCs w:val="22"/>
        </w:rPr>
        <w:t>kognitif</w:t>
      </w:r>
      <w:proofErr w:type="spellEnd"/>
      <w:r w:rsidRPr="000C436D">
        <w:rPr>
          <w:sz w:val="22"/>
          <w:szCs w:val="22"/>
        </w:rPr>
        <w:t xml:space="preserve"> C3</w:t>
      </w:r>
      <w:r w:rsidR="00235FF8" w:rsidRPr="000C436D">
        <w:rPr>
          <w:sz w:val="22"/>
          <w:szCs w:val="22"/>
        </w:rPr>
        <w:t xml:space="preserve"> (</w:t>
      </w:r>
      <w:r w:rsidR="00235FF8" w:rsidRPr="00D16DE5">
        <w:rPr>
          <w:i/>
          <w:iCs/>
          <w:sz w:val="22"/>
          <w:szCs w:val="22"/>
        </w:rPr>
        <w:t>Apply</w:t>
      </w:r>
      <w:r w:rsidR="00235FF8" w:rsidRPr="000C436D">
        <w:rPr>
          <w:sz w:val="22"/>
          <w:szCs w:val="22"/>
        </w:rPr>
        <w:t>)</w:t>
      </w:r>
      <w:r w:rsidRPr="000C436D">
        <w:rPr>
          <w:sz w:val="22"/>
          <w:szCs w:val="22"/>
        </w:rPr>
        <w:t xml:space="preserve">. Hal </w:t>
      </w:r>
      <w:proofErr w:type="spellStart"/>
      <w:r w:rsidRPr="000C436D">
        <w:rPr>
          <w:sz w:val="22"/>
          <w:szCs w:val="22"/>
        </w:rPr>
        <w:t>tersebut</w:t>
      </w:r>
      <w:proofErr w:type="spellEnd"/>
      <w:r w:rsidRPr="000C436D">
        <w:rPr>
          <w:sz w:val="22"/>
          <w:szCs w:val="22"/>
        </w:rPr>
        <w:t xml:space="preserve"> </w:t>
      </w:r>
      <w:proofErr w:type="spellStart"/>
      <w:r w:rsidRPr="000C436D">
        <w:rPr>
          <w:sz w:val="22"/>
          <w:szCs w:val="22"/>
        </w:rPr>
        <w:t>menandakan</w:t>
      </w:r>
      <w:proofErr w:type="spellEnd"/>
      <w:r w:rsidRPr="000C436D">
        <w:rPr>
          <w:sz w:val="22"/>
          <w:szCs w:val="22"/>
        </w:rPr>
        <w:t xml:space="preserve"> </w:t>
      </w:r>
      <w:proofErr w:type="spellStart"/>
      <w:r w:rsidR="00235FF8" w:rsidRPr="000C436D">
        <w:rPr>
          <w:sz w:val="22"/>
          <w:szCs w:val="22"/>
        </w:rPr>
        <w:t>tingkatan</w:t>
      </w:r>
      <w:proofErr w:type="spellEnd"/>
      <w:r w:rsidR="00235FF8" w:rsidRPr="000C436D">
        <w:rPr>
          <w:sz w:val="22"/>
          <w:szCs w:val="22"/>
        </w:rPr>
        <w:t xml:space="preserve"> </w:t>
      </w:r>
      <w:proofErr w:type="spellStart"/>
      <w:r w:rsidR="00235FF8" w:rsidRPr="000C436D">
        <w:rPr>
          <w:sz w:val="22"/>
          <w:szCs w:val="22"/>
        </w:rPr>
        <w:t>kognitif</w:t>
      </w:r>
      <w:proofErr w:type="spellEnd"/>
      <w:r w:rsidR="00235FF8" w:rsidRPr="000C436D">
        <w:rPr>
          <w:sz w:val="22"/>
          <w:szCs w:val="22"/>
        </w:rPr>
        <w:t xml:space="preserve"> </w:t>
      </w:r>
      <w:proofErr w:type="spellStart"/>
      <w:r w:rsidR="00235FF8" w:rsidRPr="000C436D">
        <w:rPr>
          <w:sz w:val="22"/>
          <w:szCs w:val="22"/>
        </w:rPr>
        <w:t>menganalisis</w:t>
      </w:r>
      <w:proofErr w:type="spellEnd"/>
      <w:r w:rsidR="00235FF8" w:rsidRPr="000C436D">
        <w:rPr>
          <w:sz w:val="22"/>
          <w:szCs w:val="22"/>
        </w:rPr>
        <w:t xml:space="preserve">, </w:t>
      </w:r>
      <w:proofErr w:type="spellStart"/>
      <w:r w:rsidR="00235FF8" w:rsidRPr="000C436D">
        <w:rPr>
          <w:sz w:val="22"/>
          <w:szCs w:val="22"/>
        </w:rPr>
        <w:t>mengevaluasi</w:t>
      </w:r>
      <w:proofErr w:type="spellEnd"/>
      <w:r w:rsidR="00235FF8" w:rsidRPr="000C436D">
        <w:rPr>
          <w:sz w:val="22"/>
          <w:szCs w:val="22"/>
        </w:rPr>
        <w:t xml:space="preserve">, dan </w:t>
      </w:r>
      <w:proofErr w:type="spellStart"/>
      <w:r w:rsidR="00235FF8" w:rsidRPr="000C436D">
        <w:rPr>
          <w:sz w:val="22"/>
          <w:szCs w:val="22"/>
        </w:rPr>
        <w:t>menciptakan</w:t>
      </w:r>
      <w:proofErr w:type="spellEnd"/>
      <w:r w:rsidR="00235FF8" w:rsidRPr="000C436D">
        <w:rPr>
          <w:sz w:val="22"/>
          <w:szCs w:val="22"/>
        </w:rPr>
        <w:t xml:space="preserve"> </w:t>
      </w:r>
      <w:proofErr w:type="spellStart"/>
      <w:r w:rsidR="00235FF8" w:rsidRPr="000C436D">
        <w:rPr>
          <w:sz w:val="22"/>
          <w:szCs w:val="22"/>
        </w:rPr>
        <w:t>belum</w:t>
      </w:r>
      <w:proofErr w:type="spellEnd"/>
      <w:r w:rsidR="00235FF8" w:rsidRPr="000C436D">
        <w:rPr>
          <w:sz w:val="22"/>
          <w:szCs w:val="22"/>
        </w:rPr>
        <w:t xml:space="preserve"> </w:t>
      </w:r>
      <w:proofErr w:type="spellStart"/>
      <w:r w:rsidR="00235FF8" w:rsidRPr="000C436D">
        <w:rPr>
          <w:sz w:val="22"/>
          <w:szCs w:val="22"/>
        </w:rPr>
        <w:t>sepenuhnya</w:t>
      </w:r>
      <w:proofErr w:type="spellEnd"/>
      <w:r w:rsidR="00235FF8" w:rsidRPr="000C436D">
        <w:rPr>
          <w:sz w:val="22"/>
          <w:szCs w:val="22"/>
        </w:rPr>
        <w:t xml:space="preserve"> di </w:t>
      </w:r>
      <w:proofErr w:type="spellStart"/>
      <w:r w:rsidR="00235FF8" w:rsidRPr="000C436D">
        <w:rPr>
          <w:sz w:val="22"/>
          <w:szCs w:val="22"/>
        </w:rPr>
        <w:t>kembangkan</w:t>
      </w:r>
      <w:proofErr w:type="spellEnd"/>
      <w:r w:rsidR="00235FF8" w:rsidRPr="000C436D">
        <w:rPr>
          <w:sz w:val="22"/>
          <w:szCs w:val="22"/>
        </w:rPr>
        <w:t xml:space="preserve"> melalui instrumen </w:t>
      </w:r>
      <w:proofErr w:type="spellStart"/>
      <w:r w:rsidR="00235FF8" w:rsidRPr="000C436D">
        <w:rPr>
          <w:sz w:val="22"/>
          <w:szCs w:val="22"/>
        </w:rPr>
        <w:t>soal</w:t>
      </w:r>
      <w:proofErr w:type="spellEnd"/>
      <w:r w:rsidR="00235FF8" w:rsidRPr="000C436D">
        <w:rPr>
          <w:sz w:val="22"/>
          <w:szCs w:val="22"/>
        </w:rPr>
        <w:t xml:space="preserve"> UAS. </w:t>
      </w:r>
      <w:proofErr w:type="spellStart"/>
      <w:r w:rsidR="00F0612C" w:rsidRPr="000C436D">
        <w:rPr>
          <w:sz w:val="22"/>
          <w:szCs w:val="22"/>
        </w:rPr>
        <w:t>Selain</w:t>
      </w:r>
      <w:proofErr w:type="spellEnd"/>
      <w:r w:rsidR="00F0612C" w:rsidRPr="000C436D">
        <w:rPr>
          <w:sz w:val="22"/>
          <w:szCs w:val="22"/>
        </w:rPr>
        <w:t xml:space="preserve"> </w:t>
      </w:r>
      <w:proofErr w:type="spellStart"/>
      <w:r w:rsidR="00F0612C" w:rsidRPr="000C436D">
        <w:rPr>
          <w:sz w:val="22"/>
          <w:szCs w:val="22"/>
        </w:rPr>
        <w:t>itu</w:t>
      </w:r>
      <w:proofErr w:type="spellEnd"/>
      <w:r w:rsidR="00F0612C" w:rsidRPr="000C436D">
        <w:rPr>
          <w:sz w:val="22"/>
          <w:szCs w:val="22"/>
        </w:rPr>
        <w:t xml:space="preserve"> instrumen </w:t>
      </w:r>
      <w:proofErr w:type="spellStart"/>
      <w:r w:rsidR="00F0612C" w:rsidRPr="000C436D">
        <w:rPr>
          <w:sz w:val="22"/>
          <w:szCs w:val="22"/>
        </w:rPr>
        <w:t>soal</w:t>
      </w:r>
      <w:proofErr w:type="spellEnd"/>
      <w:r w:rsidR="00F0612C" w:rsidRPr="000C436D">
        <w:rPr>
          <w:sz w:val="22"/>
          <w:szCs w:val="22"/>
        </w:rPr>
        <w:t xml:space="preserve"> </w:t>
      </w:r>
      <w:proofErr w:type="spellStart"/>
      <w:r w:rsidR="00F0612C" w:rsidRPr="000C436D">
        <w:rPr>
          <w:sz w:val="22"/>
          <w:szCs w:val="22"/>
        </w:rPr>
        <w:t>dibuat</w:t>
      </w:r>
      <w:proofErr w:type="spellEnd"/>
      <w:r w:rsidR="00F0612C" w:rsidRPr="000C436D">
        <w:rPr>
          <w:sz w:val="22"/>
          <w:szCs w:val="22"/>
        </w:rPr>
        <w:t xml:space="preserve"> </w:t>
      </w:r>
      <w:proofErr w:type="spellStart"/>
      <w:r w:rsidR="00F0612C" w:rsidRPr="000C436D">
        <w:rPr>
          <w:sz w:val="22"/>
          <w:szCs w:val="22"/>
        </w:rPr>
        <w:t>belum</w:t>
      </w:r>
      <w:proofErr w:type="spellEnd"/>
      <w:r w:rsidR="00F0612C" w:rsidRPr="000C436D">
        <w:rPr>
          <w:sz w:val="22"/>
          <w:szCs w:val="22"/>
        </w:rPr>
        <w:t xml:space="preserve"> </w:t>
      </w:r>
      <w:proofErr w:type="spellStart"/>
      <w:r w:rsidR="00F0612C" w:rsidRPr="000C436D">
        <w:rPr>
          <w:sz w:val="22"/>
          <w:szCs w:val="22"/>
        </w:rPr>
        <w:t>bervariasi</w:t>
      </w:r>
      <w:proofErr w:type="spellEnd"/>
      <w:r w:rsidR="00F0612C" w:rsidRPr="000C436D">
        <w:rPr>
          <w:sz w:val="22"/>
          <w:szCs w:val="22"/>
        </w:rPr>
        <w:t xml:space="preserve">, </w:t>
      </w:r>
      <w:proofErr w:type="spellStart"/>
      <w:r w:rsidR="00F0612C" w:rsidRPr="000C436D">
        <w:rPr>
          <w:sz w:val="22"/>
          <w:szCs w:val="22"/>
        </w:rPr>
        <w:t>hanya</w:t>
      </w:r>
      <w:proofErr w:type="spellEnd"/>
      <w:r w:rsidR="00F0612C" w:rsidRPr="000C436D">
        <w:rPr>
          <w:sz w:val="22"/>
          <w:szCs w:val="22"/>
        </w:rPr>
        <w:t xml:space="preserve"> </w:t>
      </w:r>
      <w:proofErr w:type="spellStart"/>
      <w:r w:rsidR="00F0612C" w:rsidRPr="000C436D">
        <w:rPr>
          <w:sz w:val="22"/>
          <w:szCs w:val="22"/>
        </w:rPr>
        <w:t>menggunakan</w:t>
      </w:r>
      <w:proofErr w:type="spellEnd"/>
      <w:r w:rsidR="00F0612C" w:rsidRPr="000C436D">
        <w:rPr>
          <w:sz w:val="22"/>
          <w:szCs w:val="22"/>
        </w:rPr>
        <w:t xml:space="preserve"> </w:t>
      </w:r>
      <w:proofErr w:type="spellStart"/>
      <w:r w:rsidR="00F0612C" w:rsidRPr="000C436D">
        <w:rPr>
          <w:sz w:val="22"/>
          <w:szCs w:val="22"/>
        </w:rPr>
        <w:t>soal</w:t>
      </w:r>
      <w:proofErr w:type="spellEnd"/>
      <w:r w:rsidR="00F0612C" w:rsidRPr="000C436D">
        <w:rPr>
          <w:sz w:val="22"/>
          <w:szCs w:val="22"/>
        </w:rPr>
        <w:t xml:space="preserve"> dalam </w:t>
      </w:r>
      <w:proofErr w:type="spellStart"/>
      <w:r w:rsidR="00F0612C" w:rsidRPr="000C436D">
        <w:rPr>
          <w:sz w:val="22"/>
          <w:szCs w:val="22"/>
        </w:rPr>
        <w:t>bentuk</w:t>
      </w:r>
      <w:proofErr w:type="spellEnd"/>
      <w:r w:rsidR="00F0612C" w:rsidRPr="000C436D">
        <w:rPr>
          <w:sz w:val="22"/>
          <w:szCs w:val="22"/>
        </w:rPr>
        <w:t xml:space="preserve"> </w:t>
      </w:r>
      <w:proofErr w:type="spellStart"/>
      <w:r w:rsidR="00F0612C" w:rsidRPr="000C436D">
        <w:rPr>
          <w:sz w:val="22"/>
          <w:szCs w:val="22"/>
        </w:rPr>
        <w:t>uraian</w:t>
      </w:r>
      <w:proofErr w:type="spellEnd"/>
      <w:r w:rsidR="00F0612C" w:rsidRPr="000C436D">
        <w:rPr>
          <w:sz w:val="22"/>
          <w:szCs w:val="22"/>
        </w:rPr>
        <w:t xml:space="preserve">. </w:t>
      </w:r>
    </w:p>
    <w:p w14:paraId="08057C25" w14:textId="4F5E17AD" w:rsidR="003B452A" w:rsidRPr="000C436D" w:rsidRDefault="00F0612C" w:rsidP="00D16DE5">
      <w:pPr>
        <w:pStyle w:val="NormalWeb"/>
        <w:spacing w:before="0" w:beforeAutospacing="0" w:after="0" w:afterAutospacing="0" w:line="276" w:lineRule="auto"/>
        <w:ind w:firstLine="567"/>
        <w:jc w:val="both"/>
        <w:rPr>
          <w:sz w:val="22"/>
          <w:szCs w:val="22"/>
        </w:rPr>
      </w:pPr>
      <w:r w:rsidRPr="000C436D">
        <w:rPr>
          <w:sz w:val="22"/>
          <w:szCs w:val="22"/>
        </w:rPr>
        <w:t xml:space="preserve">Hasil </w:t>
      </w:r>
      <w:proofErr w:type="spellStart"/>
      <w:r w:rsidRPr="000C436D">
        <w:rPr>
          <w:sz w:val="22"/>
          <w:szCs w:val="22"/>
        </w:rPr>
        <w:t>analisis</w:t>
      </w:r>
      <w:proofErr w:type="spellEnd"/>
      <w:r w:rsidRPr="000C436D">
        <w:rPr>
          <w:sz w:val="22"/>
          <w:szCs w:val="22"/>
        </w:rPr>
        <w:t xml:space="preserve"> </w:t>
      </w:r>
      <w:proofErr w:type="spellStart"/>
      <w:r w:rsidRPr="000C436D">
        <w:rPr>
          <w:sz w:val="22"/>
          <w:szCs w:val="22"/>
        </w:rPr>
        <w:t>dari</w:t>
      </w:r>
      <w:proofErr w:type="spellEnd"/>
      <w:r w:rsidRPr="000C436D">
        <w:rPr>
          <w:sz w:val="22"/>
          <w:szCs w:val="22"/>
        </w:rPr>
        <w:t xml:space="preserve"> </w:t>
      </w:r>
      <w:proofErr w:type="spellStart"/>
      <w:r w:rsidRPr="000C436D">
        <w:rPr>
          <w:sz w:val="22"/>
          <w:szCs w:val="22"/>
        </w:rPr>
        <w:t>lembar</w:t>
      </w:r>
      <w:proofErr w:type="spellEnd"/>
      <w:r w:rsidRPr="000C436D">
        <w:rPr>
          <w:sz w:val="22"/>
          <w:szCs w:val="22"/>
        </w:rPr>
        <w:t xml:space="preserve"> </w:t>
      </w:r>
      <w:proofErr w:type="spellStart"/>
      <w:r w:rsidRPr="000C436D">
        <w:rPr>
          <w:sz w:val="22"/>
          <w:szCs w:val="22"/>
        </w:rPr>
        <w:t>jawaban</w:t>
      </w:r>
      <w:proofErr w:type="spellEnd"/>
      <w:r w:rsidRPr="000C436D">
        <w:rPr>
          <w:sz w:val="22"/>
          <w:szCs w:val="22"/>
        </w:rPr>
        <w:t xml:space="preserve"> UAS mahasiswa, </w:t>
      </w:r>
      <w:proofErr w:type="spellStart"/>
      <w:r w:rsidRPr="000C436D">
        <w:rPr>
          <w:sz w:val="22"/>
          <w:szCs w:val="22"/>
        </w:rPr>
        <w:t>dapat</w:t>
      </w:r>
      <w:proofErr w:type="spellEnd"/>
      <w:r w:rsidRPr="000C436D">
        <w:rPr>
          <w:sz w:val="22"/>
          <w:szCs w:val="22"/>
        </w:rPr>
        <w:t xml:space="preserve"> </w:t>
      </w:r>
      <w:proofErr w:type="spellStart"/>
      <w:r w:rsidRPr="000C436D">
        <w:rPr>
          <w:sz w:val="22"/>
          <w:szCs w:val="22"/>
        </w:rPr>
        <w:t>diketahui</w:t>
      </w:r>
      <w:proofErr w:type="spellEnd"/>
      <w:r w:rsidRPr="000C436D">
        <w:rPr>
          <w:sz w:val="22"/>
          <w:szCs w:val="22"/>
        </w:rPr>
        <w:t xml:space="preserve"> </w:t>
      </w:r>
      <w:proofErr w:type="spellStart"/>
      <w:r w:rsidRPr="000C436D">
        <w:rPr>
          <w:sz w:val="22"/>
          <w:szCs w:val="22"/>
        </w:rPr>
        <w:t>bahwa</w:t>
      </w:r>
      <w:proofErr w:type="spellEnd"/>
      <w:r w:rsidRPr="000C436D">
        <w:rPr>
          <w:sz w:val="22"/>
          <w:szCs w:val="22"/>
        </w:rPr>
        <w:t xml:space="preserve"> mahasiswa </w:t>
      </w:r>
      <w:proofErr w:type="spellStart"/>
      <w:r w:rsidRPr="000C436D">
        <w:rPr>
          <w:sz w:val="22"/>
          <w:szCs w:val="22"/>
        </w:rPr>
        <w:t>menjawab</w:t>
      </w:r>
      <w:proofErr w:type="spellEnd"/>
      <w:r w:rsidRPr="000C436D">
        <w:rPr>
          <w:sz w:val="22"/>
          <w:szCs w:val="22"/>
        </w:rPr>
        <w:t xml:space="preserve"> </w:t>
      </w:r>
      <w:proofErr w:type="spellStart"/>
      <w:r w:rsidRPr="000C436D">
        <w:rPr>
          <w:sz w:val="22"/>
          <w:szCs w:val="22"/>
        </w:rPr>
        <w:t>soal</w:t>
      </w:r>
      <w:proofErr w:type="spellEnd"/>
      <w:r w:rsidRPr="000C436D">
        <w:rPr>
          <w:sz w:val="22"/>
          <w:szCs w:val="22"/>
        </w:rPr>
        <w:t xml:space="preserve"> UAS </w:t>
      </w:r>
      <w:proofErr w:type="spellStart"/>
      <w:r w:rsidRPr="000C436D">
        <w:rPr>
          <w:sz w:val="22"/>
          <w:szCs w:val="22"/>
        </w:rPr>
        <w:t>masih</w:t>
      </w:r>
      <w:proofErr w:type="spellEnd"/>
      <w:r w:rsidRPr="000C436D">
        <w:rPr>
          <w:sz w:val="22"/>
          <w:szCs w:val="22"/>
        </w:rPr>
        <w:t xml:space="preserve"> </w:t>
      </w:r>
      <w:proofErr w:type="spellStart"/>
      <w:r w:rsidRPr="000C436D">
        <w:rPr>
          <w:sz w:val="22"/>
          <w:szCs w:val="22"/>
        </w:rPr>
        <w:t>terfokus</w:t>
      </w:r>
      <w:proofErr w:type="spellEnd"/>
      <w:r w:rsidRPr="000C436D">
        <w:rPr>
          <w:sz w:val="22"/>
          <w:szCs w:val="22"/>
        </w:rPr>
        <w:t xml:space="preserve"> dengan </w:t>
      </w:r>
      <w:proofErr w:type="spellStart"/>
      <w:r w:rsidRPr="000C436D">
        <w:rPr>
          <w:sz w:val="22"/>
          <w:szCs w:val="22"/>
        </w:rPr>
        <w:t>pernyataan</w:t>
      </w:r>
      <w:proofErr w:type="spellEnd"/>
      <w:r w:rsidRPr="000C436D">
        <w:rPr>
          <w:sz w:val="22"/>
          <w:szCs w:val="22"/>
        </w:rPr>
        <w:t xml:space="preserve"> yang </w:t>
      </w:r>
      <w:proofErr w:type="spellStart"/>
      <w:r w:rsidRPr="000C436D">
        <w:rPr>
          <w:sz w:val="22"/>
          <w:szCs w:val="22"/>
        </w:rPr>
        <w:t>tertulis</w:t>
      </w:r>
      <w:proofErr w:type="spellEnd"/>
      <w:r w:rsidRPr="000C436D">
        <w:rPr>
          <w:sz w:val="22"/>
          <w:szCs w:val="22"/>
        </w:rPr>
        <w:t xml:space="preserve"> </w:t>
      </w:r>
      <w:proofErr w:type="spellStart"/>
      <w:r w:rsidRPr="000C436D">
        <w:rPr>
          <w:sz w:val="22"/>
          <w:szCs w:val="22"/>
        </w:rPr>
        <w:t>dari</w:t>
      </w:r>
      <w:proofErr w:type="spellEnd"/>
      <w:r w:rsidRPr="000C436D">
        <w:rPr>
          <w:sz w:val="22"/>
          <w:szCs w:val="22"/>
        </w:rPr>
        <w:t xml:space="preserve"> </w:t>
      </w:r>
      <w:proofErr w:type="spellStart"/>
      <w:r w:rsidRPr="000C436D">
        <w:rPr>
          <w:sz w:val="22"/>
          <w:szCs w:val="22"/>
        </w:rPr>
        <w:t>sumber</w:t>
      </w:r>
      <w:proofErr w:type="spellEnd"/>
      <w:r w:rsidRPr="000C436D">
        <w:rPr>
          <w:sz w:val="22"/>
          <w:szCs w:val="22"/>
        </w:rPr>
        <w:t xml:space="preserve"> </w:t>
      </w:r>
      <w:proofErr w:type="spellStart"/>
      <w:r w:rsidRPr="000C436D">
        <w:rPr>
          <w:sz w:val="22"/>
          <w:szCs w:val="22"/>
        </w:rPr>
        <w:t>bacaan</w:t>
      </w:r>
      <w:proofErr w:type="spellEnd"/>
      <w:r w:rsidRPr="000C436D">
        <w:rPr>
          <w:sz w:val="22"/>
          <w:szCs w:val="22"/>
        </w:rPr>
        <w:t xml:space="preserve"> yang </w:t>
      </w:r>
      <w:proofErr w:type="spellStart"/>
      <w:r w:rsidRPr="000C436D">
        <w:rPr>
          <w:sz w:val="22"/>
          <w:szCs w:val="22"/>
        </w:rPr>
        <w:t>mereka</w:t>
      </w:r>
      <w:proofErr w:type="spellEnd"/>
      <w:r w:rsidRPr="000C436D">
        <w:rPr>
          <w:sz w:val="22"/>
          <w:szCs w:val="22"/>
        </w:rPr>
        <w:t xml:space="preserve"> </w:t>
      </w:r>
      <w:proofErr w:type="spellStart"/>
      <w:r w:rsidRPr="000C436D">
        <w:rPr>
          <w:sz w:val="22"/>
          <w:szCs w:val="22"/>
        </w:rPr>
        <w:t>baca</w:t>
      </w:r>
      <w:proofErr w:type="spellEnd"/>
      <w:r w:rsidRPr="000C436D">
        <w:rPr>
          <w:sz w:val="22"/>
          <w:szCs w:val="22"/>
        </w:rPr>
        <w:t xml:space="preserve">. Hal </w:t>
      </w:r>
      <w:proofErr w:type="spellStart"/>
      <w:r w:rsidRPr="000C436D">
        <w:rPr>
          <w:sz w:val="22"/>
          <w:szCs w:val="22"/>
        </w:rPr>
        <w:t>tersebut</w:t>
      </w:r>
      <w:proofErr w:type="spellEnd"/>
      <w:r w:rsidRPr="000C436D">
        <w:rPr>
          <w:sz w:val="22"/>
          <w:szCs w:val="22"/>
        </w:rPr>
        <w:t xml:space="preserve"> </w:t>
      </w:r>
      <w:proofErr w:type="spellStart"/>
      <w:r w:rsidRPr="000C436D">
        <w:rPr>
          <w:sz w:val="22"/>
          <w:szCs w:val="22"/>
        </w:rPr>
        <w:t>terlihat</w:t>
      </w:r>
      <w:proofErr w:type="spellEnd"/>
      <w:r w:rsidRPr="000C436D">
        <w:rPr>
          <w:sz w:val="22"/>
          <w:szCs w:val="22"/>
        </w:rPr>
        <w:t xml:space="preserve"> </w:t>
      </w:r>
      <w:proofErr w:type="spellStart"/>
      <w:r w:rsidRPr="000C436D">
        <w:rPr>
          <w:sz w:val="22"/>
          <w:szCs w:val="22"/>
        </w:rPr>
        <w:t>dari</w:t>
      </w:r>
      <w:proofErr w:type="spellEnd"/>
      <w:r w:rsidRPr="000C436D">
        <w:rPr>
          <w:sz w:val="22"/>
          <w:szCs w:val="22"/>
        </w:rPr>
        <w:t xml:space="preserve"> </w:t>
      </w:r>
      <w:proofErr w:type="spellStart"/>
      <w:r w:rsidRPr="000C436D">
        <w:rPr>
          <w:sz w:val="22"/>
          <w:szCs w:val="22"/>
        </w:rPr>
        <w:t>adanya</w:t>
      </w:r>
      <w:proofErr w:type="spellEnd"/>
      <w:r w:rsidRPr="000C436D">
        <w:rPr>
          <w:sz w:val="22"/>
          <w:szCs w:val="22"/>
        </w:rPr>
        <w:t xml:space="preserve"> </w:t>
      </w:r>
      <w:proofErr w:type="spellStart"/>
      <w:r w:rsidRPr="000C436D">
        <w:rPr>
          <w:sz w:val="22"/>
          <w:szCs w:val="22"/>
        </w:rPr>
        <w:t>jawaban</w:t>
      </w:r>
      <w:proofErr w:type="spellEnd"/>
      <w:r w:rsidRPr="000C436D">
        <w:rPr>
          <w:sz w:val="22"/>
          <w:szCs w:val="22"/>
        </w:rPr>
        <w:t xml:space="preserve"> yang </w:t>
      </w:r>
      <w:proofErr w:type="spellStart"/>
      <w:r w:rsidRPr="000C436D">
        <w:rPr>
          <w:sz w:val="22"/>
          <w:szCs w:val="22"/>
        </w:rPr>
        <w:t>sama</w:t>
      </w:r>
      <w:proofErr w:type="spellEnd"/>
      <w:r w:rsidRPr="000C436D">
        <w:rPr>
          <w:sz w:val="22"/>
          <w:szCs w:val="22"/>
        </w:rPr>
        <w:t xml:space="preserve"> </w:t>
      </w:r>
      <w:proofErr w:type="spellStart"/>
      <w:r w:rsidRPr="000C436D">
        <w:rPr>
          <w:sz w:val="22"/>
          <w:szCs w:val="22"/>
        </w:rPr>
        <w:t>persis</w:t>
      </w:r>
      <w:proofErr w:type="spellEnd"/>
      <w:r w:rsidRPr="000C436D">
        <w:rPr>
          <w:sz w:val="22"/>
          <w:szCs w:val="22"/>
        </w:rPr>
        <w:t xml:space="preserve"> </w:t>
      </w:r>
      <w:proofErr w:type="spellStart"/>
      <w:r w:rsidRPr="000C436D">
        <w:rPr>
          <w:sz w:val="22"/>
          <w:szCs w:val="22"/>
        </w:rPr>
        <w:t>antara</w:t>
      </w:r>
      <w:proofErr w:type="spellEnd"/>
      <w:r w:rsidRPr="000C436D">
        <w:rPr>
          <w:sz w:val="22"/>
          <w:szCs w:val="22"/>
        </w:rPr>
        <w:t xml:space="preserve"> </w:t>
      </w:r>
      <w:proofErr w:type="spellStart"/>
      <w:r w:rsidRPr="000C436D">
        <w:rPr>
          <w:sz w:val="22"/>
          <w:szCs w:val="22"/>
        </w:rPr>
        <w:t>satu</w:t>
      </w:r>
      <w:proofErr w:type="spellEnd"/>
      <w:r w:rsidRPr="000C436D">
        <w:rPr>
          <w:sz w:val="22"/>
          <w:szCs w:val="22"/>
        </w:rPr>
        <w:t xml:space="preserve"> mahasiswa dengan mahasiswa yang lain</w:t>
      </w:r>
      <w:r w:rsidR="006B506F" w:rsidRPr="000C436D">
        <w:rPr>
          <w:sz w:val="22"/>
          <w:szCs w:val="22"/>
        </w:rPr>
        <w:t>. Fakta-</w:t>
      </w:r>
      <w:proofErr w:type="spellStart"/>
      <w:r w:rsidR="006B506F" w:rsidRPr="000C436D">
        <w:rPr>
          <w:sz w:val="22"/>
          <w:szCs w:val="22"/>
        </w:rPr>
        <w:t>fakta</w:t>
      </w:r>
      <w:proofErr w:type="spellEnd"/>
      <w:r w:rsidR="006B506F" w:rsidRPr="000C436D">
        <w:rPr>
          <w:sz w:val="22"/>
          <w:szCs w:val="22"/>
        </w:rPr>
        <w:t xml:space="preserve"> </w:t>
      </w:r>
      <w:proofErr w:type="spellStart"/>
      <w:r w:rsidR="006B506F" w:rsidRPr="000C436D">
        <w:rPr>
          <w:sz w:val="22"/>
          <w:szCs w:val="22"/>
        </w:rPr>
        <w:t>inilah</w:t>
      </w:r>
      <w:proofErr w:type="spellEnd"/>
      <w:r w:rsidR="006B506F" w:rsidRPr="000C436D">
        <w:rPr>
          <w:sz w:val="22"/>
          <w:szCs w:val="22"/>
        </w:rPr>
        <w:t xml:space="preserve"> yang </w:t>
      </w:r>
      <w:proofErr w:type="spellStart"/>
      <w:r w:rsidR="003B452A" w:rsidRPr="000C436D">
        <w:rPr>
          <w:sz w:val="22"/>
          <w:szCs w:val="22"/>
        </w:rPr>
        <w:t>menjadikan</w:t>
      </w:r>
      <w:proofErr w:type="spellEnd"/>
      <w:r w:rsidR="003B452A" w:rsidRPr="000C436D">
        <w:rPr>
          <w:sz w:val="22"/>
          <w:szCs w:val="22"/>
        </w:rPr>
        <w:t xml:space="preserve"> </w:t>
      </w:r>
      <w:proofErr w:type="spellStart"/>
      <w:r w:rsidR="00AD25B9" w:rsidRPr="000C436D">
        <w:rPr>
          <w:sz w:val="22"/>
          <w:szCs w:val="22"/>
        </w:rPr>
        <w:t>alasan</w:t>
      </w:r>
      <w:proofErr w:type="spellEnd"/>
      <w:r w:rsidR="003B452A" w:rsidRPr="000C436D">
        <w:rPr>
          <w:sz w:val="22"/>
          <w:szCs w:val="22"/>
        </w:rPr>
        <w:t xml:space="preserve"> </w:t>
      </w:r>
      <w:proofErr w:type="spellStart"/>
      <w:r w:rsidR="003B452A" w:rsidRPr="000C436D">
        <w:rPr>
          <w:sz w:val="22"/>
          <w:szCs w:val="22"/>
        </w:rPr>
        <w:t>dosen</w:t>
      </w:r>
      <w:proofErr w:type="spellEnd"/>
      <w:r w:rsidR="003B452A" w:rsidRPr="000C436D">
        <w:rPr>
          <w:sz w:val="22"/>
          <w:szCs w:val="22"/>
        </w:rPr>
        <w:t xml:space="preserve"> </w:t>
      </w:r>
      <w:proofErr w:type="spellStart"/>
      <w:r w:rsidR="003B452A" w:rsidRPr="000C436D">
        <w:rPr>
          <w:sz w:val="22"/>
          <w:szCs w:val="22"/>
        </w:rPr>
        <w:t>pengasuh</w:t>
      </w:r>
      <w:proofErr w:type="spellEnd"/>
      <w:r w:rsidR="003B452A" w:rsidRPr="000C436D">
        <w:rPr>
          <w:sz w:val="22"/>
          <w:szCs w:val="22"/>
        </w:rPr>
        <w:t xml:space="preserve"> </w:t>
      </w:r>
      <w:proofErr w:type="spellStart"/>
      <w:r w:rsidR="003B452A" w:rsidRPr="000C436D">
        <w:rPr>
          <w:sz w:val="22"/>
          <w:szCs w:val="22"/>
        </w:rPr>
        <w:t>mata</w:t>
      </w:r>
      <w:proofErr w:type="spellEnd"/>
      <w:r w:rsidR="003B452A" w:rsidRPr="000C436D">
        <w:rPr>
          <w:sz w:val="22"/>
          <w:szCs w:val="22"/>
        </w:rPr>
        <w:t xml:space="preserve"> </w:t>
      </w:r>
      <w:proofErr w:type="spellStart"/>
      <w:r w:rsidR="003B452A" w:rsidRPr="000C436D">
        <w:rPr>
          <w:sz w:val="22"/>
          <w:szCs w:val="22"/>
        </w:rPr>
        <w:t>kuliah</w:t>
      </w:r>
      <w:proofErr w:type="spellEnd"/>
      <w:r w:rsidR="003B452A" w:rsidRPr="000C436D">
        <w:rPr>
          <w:sz w:val="22"/>
          <w:szCs w:val="22"/>
        </w:rPr>
        <w:t xml:space="preserve"> </w:t>
      </w:r>
      <w:proofErr w:type="spellStart"/>
      <w:r w:rsidR="003B452A" w:rsidRPr="000C436D">
        <w:rPr>
          <w:sz w:val="22"/>
          <w:szCs w:val="22"/>
        </w:rPr>
        <w:t>perlu</w:t>
      </w:r>
      <w:proofErr w:type="spellEnd"/>
      <w:r w:rsidR="003B452A" w:rsidRPr="000C436D">
        <w:rPr>
          <w:sz w:val="22"/>
          <w:szCs w:val="22"/>
        </w:rPr>
        <w:t xml:space="preserve"> </w:t>
      </w:r>
      <w:proofErr w:type="spellStart"/>
      <w:r w:rsidR="003B452A" w:rsidRPr="000C436D">
        <w:rPr>
          <w:sz w:val="22"/>
          <w:szCs w:val="22"/>
        </w:rPr>
        <w:t>memperbaiki</w:t>
      </w:r>
      <w:proofErr w:type="spellEnd"/>
      <w:r w:rsidR="003B452A" w:rsidRPr="000C436D">
        <w:rPr>
          <w:sz w:val="22"/>
          <w:szCs w:val="22"/>
        </w:rPr>
        <w:t xml:space="preserve"> instrumen penilaian</w:t>
      </w:r>
      <w:r w:rsidR="00D11E4B" w:rsidRPr="000C436D">
        <w:rPr>
          <w:sz w:val="22"/>
          <w:szCs w:val="22"/>
        </w:rPr>
        <w:t xml:space="preserve"> </w:t>
      </w:r>
      <w:proofErr w:type="spellStart"/>
      <w:r w:rsidR="00D11E4B" w:rsidRPr="000C436D">
        <w:rPr>
          <w:sz w:val="22"/>
          <w:szCs w:val="22"/>
        </w:rPr>
        <w:t>ke</w:t>
      </w:r>
      <w:proofErr w:type="spellEnd"/>
      <w:r w:rsidR="00D11E4B" w:rsidRPr="000C436D">
        <w:rPr>
          <w:sz w:val="22"/>
          <w:szCs w:val="22"/>
        </w:rPr>
        <w:t xml:space="preserve"> </w:t>
      </w:r>
      <w:proofErr w:type="spellStart"/>
      <w:r w:rsidR="00D11E4B" w:rsidRPr="000C436D">
        <w:rPr>
          <w:sz w:val="22"/>
          <w:szCs w:val="22"/>
        </w:rPr>
        <w:t>arah</w:t>
      </w:r>
      <w:proofErr w:type="spellEnd"/>
      <w:r w:rsidR="00D11E4B" w:rsidRPr="000C436D">
        <w:rPr>
          <w:sz w:val="22"/>
          <w:szCs w:val="22"/>
        </w:rPr>
        <w:t xml:space="preserve"> instrumen yang </w:t>
      </w:r>
      <w:proofErr w:type="spellStart"/>
      <w:r w:rsidR="00D11E4B" w:rsidRPr="000C436D">
        <w:rPr>
          <w:sz w:val="22"/>
          <w:szCs w:val="22"/>
        </w:rPr>
        <w:t>dapat</w:t>
      </w:r>
      <w:proofErr w:type="spellEnd"/>
      <w:r w:rsidR="00D11E4B" w:rsidRPr="000C436D">
        <w:rPr>
          <w:sz w:val="22"/>
          <w:szCs w:val="22"/>
        </w:rPr>
        <w:t xml:space="preserve"> </w:t>
      </w:r>
      <w:proofErr w:type="spellStart"/>
      <w:r w:rsidR="00D11E4B" w:rsidRPr="000C436D">
        <w:rPr>
          <w:sz w:val="22"/>
          <w:szCs w:val="22"/>
        </w:rPr>
        <w:t>mengembangkan</w:t>
      </w:r>
      <w:proofErr w:type="spellEnd"/>
      <w:r w:rsidR="00D11E4B" w:rsidRPr="000C436D">
        <w:rPr>
          <w:sz w:val="22"/>
          <w:szCs w:val="22"/>
        </w:rPr>
        <w:t xml:space="preserve"> HOTS</w:t>
      </w:r>
      <w:r w:rsidR="003B452A" w:rsidRPr="000C436D">
        <w:rPr>
          <w:sz w:val="22"/>
          <w:szCs w:val="22"/>
        </w:rPr>
        <w:t>.</w:t>
      </w:r>
    </w:p>
    <w:p w14:paraId="08AA90E8" w14:textId="5341E069" w:rsidR="00F0612C" w:rsidRPr="000C436D" w:rsidRDefault="00AD25B9" w:rsidP="00D16DE5">
      <w:pPr>
        <w:pStyle w:val="NormalWeb"/>
        <w:spacing w:before="0" w:beforeAutospacing="0" w:after="0" w:afterAutospacing="0" w:line="276" w:lineRule="auto"/>
        <w:ind w:firstLine="567"/>
        <w:jc w:val="both"/>
        <w:rPr>
          <w:sz w:val="22"/>
          <w:szCs w:val="22"/>
        </w:rPr>
      </w:pPr>
      <w:r w:rsidRPr="000C436D">
        <w:rPr>
          <w:sz w:val="22"/>
          <w:szCs w:val="22"/>
        </w:rPr>
        <w:t xml:space="preserve">Analisis </w:t>
      </w:r>
      <w:proofErr w:type="spellStart"/>
      <w:r w:rsidRPr="000C436D">
        <w:rPr>
          <w:sz w:val="22"/>
          <w:szCs w:val="22"/>
        </w:rPr>
        <w:t>selanjutnya</w:t>
      </w:r>
      <w:proofErr w:type="spellEnd"/>
      <w:r w:rsidRPr="000C436D">
        <w:rPr>
          <w:sz w:val="22"/>
          <w:szCs w:val="22"/>
        </w:rPr>
        <w:t xml:space="preserve"> </w:t>
      </w:r>
      <w:proofErr w:type="spellStart"/>
      <w:r w:rsidRPr="000C436D">
        <w:rPr>
          <w:sz w:val="22"/>
          <w:szCs w:val="22"/>
        </w:rPr>
        <w:t>dilakukan</w:t>
      </w:r>
      <w:proofErr w:type="spellEnd"/>
      <w:r w:rsidRPr="000C436D">
        <w:rPr>
          <w:sz w:val="22"/>
          <w:szCs w:val="22"/>
        </w:rPr>
        <w:t xml:space="preserve"> </w:t>
      </w:r>
      <w:r w:rsidR="00391DA7" w:rsidRPr="000C436D">
        <w:rPr>
          <w:sz w:val="22"/>
          <w:szCs w:val="22"/>
        </w:rPr>
        <w:t xml:space="preserve">untuk </w:t>
      </w:r>
      <w:proofErr w:type="spellStart"/>
      <w:r w:rsidR="00391DA7" w:rsidRPr="000C436D">
        <w:rPr>
          <w:sz w:val="22"/>
          <w:szCs w:val="22"/>
        </w:rPr>
        <w:t>mengetahui</w:t>
      </w:r>
      <w:proofErr w:type="spellEnd"/>
      <w:r w:rsidR="00391DA7" w:rsidRPr="000C436D">
        <w:rPr>
          <w:sz w:val="22"/>
          <w:szCs w:val="22"/>
        </w:rPr>
        <w:t xml:space="preserve"> kebutuhan mahasiswa dengan instrumen penilaian berbasis HOTS yang di </w:t>
      </w:r>
      <w:proofErr w:type="spellStart"/>
      <w:r w:rsidR="00391DA7" w:rsidRPr="000C436D">
        <w:rPr>
          <w:sz w:val="22"/>
          <w:szCs w:val="22"/>
        </w:rPr>
        <w:t>peroleh</w:t>
      </w:r>
      <w:proofErr w:type="spellEnd"/>
      <w:r w:rsidR="00391DA7" w:rsidRPr="000C436D">
        <w:rPr>
          <w:sz w:val="22"/>
          <w:szCs w:val="22"/>
        </w:rPr>
        <w:t xml:space="preserve"> melalui </w:t>
      </w:r>
      <w:proofErr w:type="spellStart"/>
      <w:r w:rsidR="00391DA7" w:rsidRPr="000C436D">
        <w:rPr>
          <w:sz w:val="22"/>
          <w:szCs w:val="22"/>
        </w:rPr>
        <w:t>angket</w:t>
      </w:r>
      <w:proofErr w:type="spellEnd"/>
      <w:r w:rsidR="00391DA7" w:rsidRPr="000C436D">
        <w:rPr>
          <w:sz w:val="22"/>
          <w:szCs w:val="22"/>
        </w:rPr>
        <w:t xml:space="preserve"> yang </w:t>
      </w:r>
      <w:proofErr w:type="spellStart"/>
      <w:r w:rsidR="00391DA7" w:rsidRPr="000C436D">
        <w:rPr>
          <w:sz w:val="22"/>
          <w:szCs w:val="22"/>
        </w:rPr>
        <w:t>dibuat</w:t>
      </w:r>
      <w:proofErr w:type="spellEnd"/>
      <w:r w:rsidR="00391DA7" w:rsidRPr="000C436D">
        <w:rPr>
          <w:sz w:val="22"/>
          <w:szCs w:val="22"/>
        </w:rPr>
        <w:t xml:space="preserve"> melalui </w:t>
      </w:r>
      <w:r w:rsidR="00391DA7" w:rsidRPr="000C436D">
        <w:rPr>
          <w:i/>
          <w:iCs/>
          <w:sz w:val="22"/>
          <w:szCs w:val="22"/>
        </w:rPr>
        <w:t>goggle form</w:t>
      </w:r>
      <w:r w:rsidR="00391DA7" w:rsidRPr="000C436D">
        <w:rPr>
          <w:sz w:val="22"/>
          <w:szCs w:val="22"/>
        </w:rPr>
        <w:t xml:space="preserve">. Angket yang </w:t>
      </w:r>
      <w:proofErr w:type="spellStart"/>
      <w:r w:rsidR="00391DA7" w:rsidRPr="000C436D">
        <w:rPr>
          <w:sz w:val="22"/>
          <w:szCs w:val="22"/>
        </w:rPr>
        <w:t>diberikan</w:t>
      </w:r>
      <w:proofErr w:type="spellEnd"/>
      <w:r w:rsidR="00391DA7" w:rsidRPr="000C436D">
        <w:rPr>
          <w:sz w:val="22"/>
          <w:szCs w:val="22"/>
        </w:rPr>
        <w:t xml:space="preserve"> </w:t>
      </w:r>
      <w:proofErr w:type="spellStart"/>
      <w:r w:rsidR="00391DA7" w:rsidRPr="000C436D">
        <w:rPr>
          <w:sz w:val="22"/>
          <w:szCs w:val="22"/>
        </w:rPr>
        <w:t>terdiri</w:t>
      </w:r>
      <w:proofErr w:type="spellEnd"/>
      <w:r w:rsidR="00391DA7" w:rsidRPr="000C436D">
        <w:rPr>
          <w:sz w:val="22"/>
          <w:szCs w:val="22"/>
        </w:rPr>
        <w:t xml:space="preserve"> </w:t>
      </w:r>
      <w:proofErr w:type="spellStart"/>
      <w:r w:rsidR="00391DA7" w:rsidRPr="000C436D">
        <w:rPr>
          <w:sz w:val="22"/>
          <w:szCs w:val="22"/>
        </w:rPr>
        <w:t>dari</w:t>
      </w:r>
      <w:proofErr w:type="spellEnd"/>
      <w:r w:rsidR="00391DA7" w:rsidRPr="000C436D">
        <w:rPr>
          <w:sz w:val="22"/>
          <w:szCs w:val="22"/>
        </w:rPr>
        <w:t xml:space="preserve"> lima </w:t>
      </w:r>
      <w:proofErr w:type="spellStart"/>
      <w:r w:rsidR="00391DA7" w:rsidRPr="000C436D">
        <w:rPr>
          <w:sz w:val="22"/>
          <w:szCs w:val="22"/>
        </w:rPr>
        <w:t>butir</w:t>
      </w:r>
      <w:proofErr w:type="spellEnd"/>
      <w:r w:rsidR="00391DA7" w:rsidRPr="000C436D">
        <w:rPr>
          <w:sz w:val="22"/>
          <w:szCs w:val="22"/>
        </w:rPr>
        <w:t xml:space="preserve"> </w:t>
      </w:r>
      <w:proofErr w:type="spellStart"/>
      <w:r w:rsidR="00391DA7" w:rsidRPr="000C436D">
        <w:rPr>
          <w:sz w:val="22"/>
          <w:szCs w:val="22"/>
        </w:rPr>
        <w:t>pertanyaan</w:t>
      </w:r>
      <w:proofErr w:type="spellEnd"/>
      <w:r w:rsidR="00391DA7" w:rsidRPr="000C436D">
        <w:rPr>
          <w:sz w:val="22"/>
          <w:szCs w:val="22"/>
        </w:rPr>
        <w:t xml:space="preserve"> </w:t>
      </w:r>
      <w:proofErr w:type="spellStart"/>
      <w:r w:rsidR="00391DA7" w:rsidRPr="000C436D">
        <w:rPr>
          <w:sz w:val="22"/>
          <w:szCs w:val="22"/>
        </w:rPr>
        <w:t>yaitu</w:t>
      </w:r>
      <w:proofErr w:type="spellEnd"/>
      <w:r w:rsidR="00391DA7" w:rsidRPr="000C436D">
        <w:rPr>
          <w:sz w:val="22"/>
          <w:szCs w:val="22"/>
        </w:rPr>
        <w:t xml:space="preserve"> </w:t>
      </w:r>
      <w:proofErr w:type="spellStart"/>
      <w:r w:rsidR="00391DA7" w:rsidRPr="000C436D">
        <w:rPr>
          <w:sz w:val="22"/>
          <w:szCs w:val="22"/>
        </w:rPr>
        <w:t>menanyakan</w:t>
      </w:r>
      <w:proofErr w:type="spellEnd"/>
      <w:r w:rsidR="00391DA7" w:rsidRPr="000C436D">
        <w:rPr>
          <w:sz w:val="22"/>
          <w:szCs w:val="22"/>
        </w:rPr>
        <w:t xml:space="preserve"> </w:t>
      </w:r>
      <w:proofErr w:type="spellStart"/>
      <w:r w:rsidR="00391DA7" w:rsidRPr="000C436D">
        <w:rPr>
          <w:sz w:val="22"/>
          <w:szCs w:val="22"/>
        </w:rPr>
        <w:t>karakteristik</w:t>
      </w:r>
      <w:proofErr w:type="spellEnd"/>
      <w:r w:rsidR="00391DA7" w:rsidRPr="000C436D">
        <w:rPr>
          <w:sz w:val="22"/>
          <w:szCs w:val="22"/>
        </w:rPr>
        <w:t xml:space="preserve"> </w:t>
      </w:r>
      <w:proofErr w:type="spellStart"/>
      <w:r w:rsidR="00391DA7" w:rsidRPr="000C436D">
        <w:rPr>
          <w:sz w:val="22"/>
          <w:szCs w:val="22"/>
        </w:rPr>
        <w:t>dari</w:t>
      </w:r>
      <w:proofErr w:type="spellEnd"/>
      <w:r w:rsidR="00391DA7" w:rsidRPr="000C436D">
        <w:rPr>
          <w:sz w:val="22"/>
          <w:szCs w:val="22"/>
        </w:rPr>
        <w:t xml:space="preserve"> </w:t>
      </w:r>
      <w:proofErr w:type="spellStart"/>
      <w:r w:rsidR="00391DA7" w:rsidRPr="000C436D">
        <w:rPr>
          <w:sz w:val="22"/>
          <w:szCs w:val="22"/>
        </w:rPr>
        <w:t>materi</w:t>
      </w:r>
      <w:proofErr w:type="spellEnd"/>
      <w:r w:rsidR="00391DA7" w:rsidRPr="000C436D">
        <w:rPr>
          <w:sz w:val="22"/>
          <w:szCs w:val="22"/>
        </w:rPr>
        <w:t xml:space="preserve"> pembelajaran PIPS, </w:t>
      </w:r>
      <w:proofErr w:type="spellStart"/>
      <w:r w:rsidR="00A07CB7" w:rsidRPr="000C436D">
        <w:rPr>
          <w:sz w:val="22"/>
          <w:szCs w:val="22"/>
        </w:rPr>
        <w:t>hal</w:t>
      </w:r>
      <w:proofErr w:type="spellEnd"/>
      <w:r w:rsidR="00A07CB7" w:rsidRPr="000C436D">
        <w:rPr>
          <w:sz w:val="22"/>
          <w:szCs w:val="22"/>
        </w:rPr>
        <w:t xml:space="preserve"> yang mahasiswa </w:t>
      </w:r>
      <w:proofErr w:type="spellStart"/>
      <w:r w:rsidR="00A07CB7" w:rsidRPr="000C436D">
        <w:rPr>
          <w:sz w:val="22"/>
          <w:szCs w:val="22"/>
        </w:rPr>
        <w:t>lakukan</w:t>
      </w:r>
      <w:proofErr w:type="spellEnd"/>
      <w:r w:rsidR="00A07CB7" w:rsidRPr="000C436D">
        <w:rPr>
          <w:sz w:val="22"/>
          <w:szCs w:val="22"/>
        </w:rPr>
        <w:t xml:space="preserve"> untuk </w:t>
      </w:r>
      <w:proofErr w:type="spellStart"/>
      <w:r w:rsidR="00A07CB7" w:rsidRPr="000C436D">
        <w:rPr>
          <w:sz w:val="22"/>
          <w:szCs w:val="22"/>
        </w:rPr>
        <w:t>memahami</w:t>
      </w:r>
      <w:proofErr w:type="spellEnd"/>
      <w:r w:rsidR="00A07CB7" w:rsidRPr="000C436D">
        <w:rPr>
          <w:sz w:val="22"/>
          <w:szCs w:val="22"/>
        </w:rPr>
        <w:t xml:space="preserve"> </w:t>
      </w:r>
      <w:proofErr w:type="spellStart"/>
      <w:r w:rsidR="00A07CB7" w:rsidRPr="000C436D">
        <w:rPr>
          <w:sz w:val="22"/>
          <w:szCs w:val="22"/>
        </w:rPr>
        <w:t>materi</w:t>
      </w:r>
      <w:proofErr w:type="spellEnd"/>
      <w:r w:rsidR="00A07CB7" w:rsidRPr="000C436D">
        <w:rPr>
          <w:sz w:val="22"/>
          <w:szCs w:val="22"/>
        </w:rPr>
        <w:t xml:space="preserve"> pembelajaran, </w:t>
      </w:r>
      <w:proofErr w:type="spellStart"/>
      <w:r w:rsidR="002D7352" w:rsidRPr="000C436D">
        <w:rPr>
          <w:sz w:val="22"/>
          <w:szCs w:val="22"/>
        </w:rPr>
        <w:t>kesesuaian</w:t>
      </w:r>
      <w:proofErr w:type="spellEnd"/>
      <w:r w:rsidR="002D7352" w:rsidRPr="000C436D">
        <w:rPr>
          <w:sz w:val="22"/>
          <w:szCs w:val="22"/>
        </w:rPr>
        <w:t xml:space="preserve"> Teknik penilaian yang </w:t>
      </w:r>
      <w:proofErr w:type="spellStart"/>
      <w:r w:rsidR="002D7352" w:rsidRPr="000C436D">
        <w:rPr>
          <w:sz w:val="22"/>
          <w:szCs w:val="22"/>
        </w:rPr>
        <w:t>digunakan</w:t>
      </w:r>
      <w:proofErr w:type="spellEnd"/>
      <w:r w:rsidR="002D7352" w:rsidRPr="000C436D">
        <w:rPr>
          <w:sz w:val="22"/>
          <w:szCs w:val="22"/>
        </w:rPr>
        <w:t xml:space="preserve"> untuk </w:t>
      </w:r>
      <w:proofErr w:type="spellStart"/>
      <w:r w:rsidR="002D7352" w:rsidRPr="000C436D">
        <w:rPr>
          <w:sz w:val="22"/>
          <w:szCs w:val="22"/>
        </w:rPr>
        <w:t>mengukur</w:t>
      </w:r>
      <w:proofErr w:type="spellEnd"/>
      <w:r w:rsidR="002D7352" w:rsidRPr="000C436D">
        <w:rPr>
          <w:sz w:val="22"/>
          <w:szCs w:val="22"/>
        </w:rPr>
        <w:t xml:space="preserve"> </w:t>
      </w:r>
      <w:proofErr w:type="spellStart"/>
      <w:r w:rsidR="002D7352" w:rsidRPr="000C436D">
        <w:rPr>
          <w:sz w:val="22"/>
          <w:szCs w:val="22"/>
        </w:rPr>
        <w:t>penguasaan</w:t>
      </w:r>
      <w:proofErr w:type="spellEnd"/>
      <w:r w:rsidR="002D7352" w:rsidRPr="000C436D">
        <w:rPr>
          <w:sz w:val="22"/>
          <w:szCs w:val="22"/>
        </w:rPr>
        <w:t xml:space="preserve"> </w:t>
      </w:r>
      <w:proofErr w:type="spellStart"/>
      <w:r w:rsidR="002D7352" w:rsidRPr="000C436D">
        <w:rPr>
          <w:sz w:val="22"/>
          <w:szCs w:val="22"/>
        </w:rPr>
        <w:t>materi</w:t>
      </w:r>
      <w:proofErr w:type="spellEnd"/>
      <w:r w:rsidR="002D7352" w:rsidRPr="000C436D">
        <w:rPr>
          <w:sz w:val="22"/>
          <w:szCs w:val="22"/>
        </w:rPr>
        <w:t xml:space="preserve">  ilmu-ilmu </w:t>
      </w:r>
      <w:proofErr w:type="spellStart"/>
      <w:r w:rsidR="002D7352" w:rsidRPr="000C436D">
        <w:rPr>
          <w:sz w:val="22"/>
          <w:szCs w:val="22"/>
        </w:rPr>
        <w:t>sosial</w:t>
      </w:r>
      <w:proofErr w:type="spellEnd"/>
      <w:r w:rsidR="002D7352" w:rsidRPr="000C436D">
        <w:rPr>
          <w:sz w:val="22"/>
          <w:szCs w:val="22"/>
        </w:rPr>
        <w:t xml:space="preserve">, </w:t>
      </w:r>
      <w:proofErr w:type="spellStart"/>
      <w:r w:rsidR="002D7352" w:rsidRPr="000C436D">
        <w:rPr>
          <w:sz w:val="22"/>
          <w:szCs w:val="22"/>
        </w:rPr>
        <w:t>respon</w:t>
      </w:r>
      <w:proofErr w:type="spellEnd"/>
      <w:r w:rsidR="002D7352" w:rsidRPr="000C436D">
        <w:rPr>
          <w:sz w:val="22"/>
          <w:szCs w:val="22"/>
        </w:rPr>
        <w:t xml:space="preserve"> terhadap </w:t>
      </w:r>
      <w:proofErr w:type="spellStart"/>
      <w:r w:rsidR="002D7352" w:rsidRPr="000C436D">
        <w:rPr>
          <w:sz w:val="22"/>
          <w:szCs w:val="22"/>
        </w:rPr>
        <w:t>pertanyaan</w:t>
      </w:r>
      <w:proofErr w:type="spellEnd"/>
      <w:r w:rsidR="002D7352" w:rsidRPr="000C436D">
        <w:rPr>
          <w:sz w:val="22"/>
          <w:szCs w:val="22"/>
        </w:rPr>
        <w:t xml:space="preserve"> UTS dan UAS, dan kebutuhan </w:t>
      </w:r>
      <w:proofErr w:type="spellStart"/>
      <w:r w:rsidR="002D7352" w:rsidRPr="000C436D">
        <w:rPr>
          <w:sz w:val="22"/>
          <w:szCs w:val="22"/>
        </w:rPr>
        <w:t>soal</w:t>
      </w:r>
      <w:proofErr w:type="spellEnd"/>
      <w:r w:rsidR="002D7352" w:rsidRPr="000C436D">
        <w:rPr>
          <w:sz w:val="22"/>
          <w:szCs w:val="22"/>
        </w:rPr>
        <w:t xml:space="preserve"> </w:t>
      </w:r>
      <w:proofErr w:type="spellStart"/>
      <w:r w:rsidR="002D7352" w:rsidRPr="000C436D">
        <w:rPr>
          <w:sz w:val="22"/>
          <w:szCs w:val="22"/>
        </w:rPr>
        <w:t>pemecahan</w:t>
      </w:r>
      <w:proofErr w:type="spellEnd"/>
      <w:r w:rsidR="002D7352" w:rsidRPr="000C436D">
        <w:rPr>
          <w:sz w:val="22"/>
          <w:szCs w:val="22"/>
        </w:rPr>
        <w:t xml:space="preserve"> </w:t>
      </w:r>
      <w:proofErr w:type="spellStart"/>
      <w:r w:rsidR="002D7352" w:rsidRPr="000C436D">
        <w:rPr>
          <w:sz w:val="22"/>
          <w:szCs w:val="22"/>
        </w:rPr>
        <w:t>masalah</w:t>
      </w:r>
      <w:proofErr w:type="spellEnd"/>
      <w:r w:rsidR="002D7352" w:rsidRPr="000C436D">
        <w:rPr>
          <w:sz w:val="22"/>
          <w:szCs w:val="22"/>
        </w:rPr>
        <w:t xml:space="preserve">. </w:t>
      </w:r>
      <w:r w:rsidR="00391DA7" w:rsidRPr="000C436D">
        <w:rPr>
          <w:sz w:val="22"/>
          <w:szCs w:val="22"/>
        </w:rPr>
        <w:t xml:space="preserve">Dari </w:t>
      </w:r>
      <w:proofErr w:type="spellStart"/>
      <w:r w:rsidR="00391DA7" w:rsidRPr="000C436D">
        <w:rPr>
          <w:sz w:val="22"/>
          <w:szCs w:val="22"/>
        </w:rPr>
        <w:t>hasil</w:t>
      </w:r>
      <w:proofErr w:type="spellEnd"/>
      <w:r w:rsidR="00391DA7" w:rsidRPr="000C436D">
        <w:rPr>
          <w:sz w:val="22"/>
          <w:szCs w:val="22"/>
        </w:rPr>
        <w:t xml:space="preserve"> </w:t>
      </w:r>
      <w:proofErr w:type="spellStart"/>
      <w:r w:rsidR="00391DA7" w:rsidRPr="000C436D">
        <w:rPr>
          <w:sz w:val="22"/>
          <w:szCs w:val="22"/>
        </w:rPr>
        <w:t>angket</w:t>
      </w:r>
      <w:proofErr w:type="spellEnd"/>
      <w:r w:rsidR="00391DA7" w:rsidRPr="000C436D">
        <w:rPr>
          <w:sz w:val="22"/>
          <w:szCs w:val="22"/>
        </w:rPr>
        <w:t xml:space="preserve"> </w:t>
      </w:r>
      <w:proofErr w:type="spellStart"/>
      <w:r w:rsidR="00391DA7" w:rsidRPr="000C436D">
        <w:rPr>
          <w:sz w:val="22"/>
          <w:szCs w:val="22"/>
        </w:rPr>
        <w:t>dapat</w:t>
      </w:r>
      <w:proofErr w:type="spellEnd"/>
      <w:r w:rsidR="00391DA7" w:rsidRPr="000C436D">
        <w:rPr>
          <w:sz w:val="22"/>
          <w:szCs w:val="22"/>
        </w:rPr>
        <w:t xml:space="preserve"> </w:t>
      </w:r>
      <w:proofErr w:type="spellStart"/>
      <w:r w:rsidR="00391DA7" w:rsidRPr="000C436D">
        <w:rPr>
          <w:sz w:val="22"/>
          <w:szCs w:val="22"/>
        </w:rPr>
        <w:t>diketahui</w:t>
      </w:r>
      <w:proofErr w:type="spellEnd"/>
      <w:r w:rsidR="00391DA7" w:rsidRPr="000C436D">
        <w:rPr>
          <w:sz w:val="22"/>
          <w:szCs w:val="22"/>
        </w:rPr>
        <w:t xml:space="preserve"> </w:t>
      </w:r>
      <w:proofErr w:type="spellStart"/>
      <w:r w:rsidR="00A03E9E" w:rsidRPr="000C436D">
        <w:rPr>
          <w:sz w:val="22"/>
          <w:szCs w:val="22"/>
        </w:rPr>
        <w:t>dari</w:t>
      </w:r>
      <w:proofErr w:type="spellEnd"/>
      <w:r w:rsidR="00A03E9E" w:rsidRPr="000C436D">
        <w:rPr>
          <w:sz w:val="22"/>
          <w:szCs w:val="22"/>
        </w:rPr>
        <w:t xml:space="preserve"> diagram 1 </w:t>
      </w:r>
      <w:proofErr w:type="spellStart"/>
      <w:r w:rsidR="00A03E9E" w:rsidRPr="000C436D">
        <w:rPr>
          <w:sz w:val="22"/>
          <w:szCs w:val="22"/>
        </w:rPr>
        <w:t>berikut</w:t>
      </w:r>
      <w:proofErr w:type="spellEnd"/>
      <w:r w:rsidR="00A03E9E" w:rsidRPr="000C436D">
        <w:rPr>
          <w:sz w:val="22"/>
          <w:szCs w:val="22"/>
        </w:rPr>
        <w:t xml:space="preserve"> </w:t>
      </w:r>
      <w:proofErr w:type="spellStart"/>
      <w:r w:rsidR="00A03E9E" w:rsidRPr="000C436D">
        <w:rPr>
          <w:sz w:val="22"/>
          <w:szCs w:val="22"/>
        </w:rPr>
        <w:t>ini</w:t>
      </w:r>
      <w:proofErr w:type="spellEnd"/>
      <w:r w:rsidR="00A03E9E" w:rsidRPr="000C436D">
        <w:rPr>
          <w:sz w:val="22"/>
          <w:szCs w:val="22"/>
        </w:rPr>
        <w:t xml:space="preserve"> :</w:t>
      </w:r>
    </w:p>
    <w:p w14:paraId="76E7B249" w14:textId="4B2DC32B" w:rsidR="00AD63E9" w:rsidRDefault="00AD63E9" w:rsidP="005C5BF0">
      <w:pPr>
        <w:pStyle w:val="NormalWeb"/>
        <w:jc w:val="center"/>
      </w:pPr>
    </w:p>
    <w:p w14:paraId="35A53485" w14:textId="1DDC9B60" w:rsidR="003D0FD7" w:rsidRDefault="003D0FD7" w:rsidP="005C5BF0">
      <w:pPr>
        <w:pStyle w:val="NormalWeb"/>
        <w:jc w:val="center"/>
      </w:pPr>
    </w:p>
    <w:p w14:paraId="3341692C" w14:textId="77777777" w:rsidR="003D0FD7" w:rsidRDefault="003D0FD7" w:rsidP="005C5BF0">
      <w:pPr>
        <w:pStyle w:val="NormalWeb"/>
        <w:jc w:val="center"/>
      </w:pPr>
    </w:p>
    <w:p w14:paraId="214B0CFD" w14:textId="3550C6CF" w:rsidR="005C5BF0" w:rsidRDefault="005C5BF0" w:rsidP="005C5BF0">
      <w:pPr>
        <w:pStyle w:val="NormalWeb"/>
        <w:jc w:val="center"/>
      </w:pPr>
      <w:r>
        <w:lastRenderedPageBreak/>
        <w:t xml:space="preserve">Diagram 1. </w:t>
      </w:r>
      <w:proofErr w:type="spellStart"/>
      <w:r>
        <w:t>Karakteristik</w:t>
      </w:r>
      <w:proofErr w:type="spellEnd"/>
      <w:r>
        <w:t xml:space="preserve"> </w:t>
      </w:r>
      <w:proofErr w:type="spellStart"/>
      <w:r>
        <w:t>Materi</w:t>
      </w:r>
      <w:proofErr w:type="spellEnd"/>
      <w:r>
        <w:t xml:space="preserve"> Pembelajaran PIPS</w:t>
      </w:r>
    </w:p>
    <w:p w14:paraId="1C01548E" w14:textId="4EA3967F" w:rsidR="002D7352" w:rsidRDefault="002D7352" w:rsidP="00A03E9E">
      <w:pPr>
        <w:jc w:val="center"/>
        <w:rPr>
          <w:rFonts w:ascii="Times New Roman" w:eastAsia="Times New Roman" w:hAnsi="Times New Roman" w:cs="Times New Roman"/>
        </w:rPr>
      </w:pPr>
      <w:r w:rsidRPr="002D7352">
        <w:rPr>
          <w:rFonts w:ascii="Times New Roman" w:eastAsia="Times New Roman" w:hAnsi="Times New Roman" w:cs="Times New Roman"/>
          <w:noProof/>
        </w:rPr>
        <w:drawing>
          <wp:inline distT="0" distB="0" distL="0" distR="0" wp14:anchorId="0A7740E5" wp14:editId="15CE5493">
            <wp:extent cx="3173046" cy="1850944"/>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9616" cy="1878110"/>
                    </a:xfrm>
                    <a:prstGeom prst="rect">
                      <a:avLst/>
                    </a:prstGeom>
                    <a:noFill/>
                    <a:ln>
                      <a:noFill/>
                    </a:ln>
                  </pic:spPr>
                </pic:pic>
              </a:graphicData>
            </a:graphic>
          </wp:inline>
        </w:drawing>
      </w:r>
    </w:p>
    <w:p w14:paraId="74D1540F" w14:textId="6A385982" w:rsidR="00A03E9E" w:rsidRPr="006B736B" w:rsidRDefault="00A03E9E" w:rsidP="00D16DE5">
      <w:pPr>
        <w:spacing w:line="276" w:lineRule="auto"/>
        <w:ind w:firstLine="567"/>
        <w:jc w:val="both"/>
        <w:rPr>
          <w:rFonts w:ascii="Times New Roman" w:eastAsia="Times New Roman" w:hAnsi="Times New Roman" w:cs="Times New Roman"/>
          <w:sz w:val="22"/>
          <w:szCs w:val="22"/>
        </w:rPr>
      </w:pPr>
      <w:r w:rsidRPr="006B736B">
        <w:rPr>
          <w:rFonts w:ascii="Times New Roman" w:eastAsia="Times New Roman" w:hAnsi="Times New Roman" w:cs="Times New Roman"/>
          <w:sz w:val="22"/>
          <w:szCs w:val="22"/>
        </w:rPr>
        <w:t xml:space="preserve">Dari diagram 1 </w:t>
      </w:r>
      <w:proofErr w:type="spellStart"/>
      <w:r w:rsidRPr="006B736B">
        <w:rPr>
          <w:rFonts w:ascii="Times New Roman" w:eastAsia="Times New Roman" w:hAnsi="Times New Roman" w:cs="Times New Roman"/>
          <w:sz w:val="22"/>
          <w:szCs w:val="22"/>
        </w:rPr>
        <w:t>mengenai</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materi</w:t>
      </w:r>
      <w:proofErr w:type="spellEnd"/>
      <w:r w:rsidRPr="006B736B">
        <w:rPr>
          <w:rFonts w:ascii="Times New Roman" w:eastAsia="Times New Roman" w:hAnsi="Times New Roman" w:cs="Times New Roman"/>
          <w:sz w:val="22"/>
          <w:szCs w:val="22"/>
        </w:rPr>
        <w:t xml:space="preserve"> pembelajaran PIPS </w:t>
      </w:r>
      <w:proofErr w:type="spellStart"/>
      <w:r w:rsidRPr="006B736B">
        <w:rPr>
          <w:rFonts w:ascii="Times New Roman" w:eastAsia="Times New Roman" w:hAnsi="Times New Roman" w:cs="Times New Roman"/>
          <w:sz w:val="22"/>
          <w:szCs w:val="22"/>
        </w:rPr>
        <w:t>khususnya</w:t>
      </w:r>
      <w:proofErr w:type="spellEnd"/>
      <w:r w:rsidRPr="006B736B">
        <w:rPr>
          <w:rFonts w:ascii="Times New Roman" w:eastAsia="Times New Roman" w:hAnsi="Times New Roman" w:cs="Times New Roman"/>
          <w:sz w:val="22"/>
          <w:szCs w:val="22"/>
        </w:rPr>
        <w:t xml:space="preserve"> pada </w:t>
      </w:r>
      <w:proofErr w:type="spellStart"/>
      <w:r w:rsidRPr="006B736B">
        <w:rPr>
          <w:rFonts w:ascii="Times New Roman" w:eastAsia="Times New Roman" w:hAnsi="Times New Roman" w:cs="Times New Roman"/>
          <w:sz w:val="22"/>
          <w:szCs w:val="22"/>
        </w:rPr>
        <w:t>materi</w:t>
      </w:r>
      <w:proofErr w:type="spellEnd"/>
      <w:r w:rsidRPr="006B736B">
        <w:rPr>
          <w:rFonts w:ascii="Times New Roman" w:eastAsia="Times New Roman" w:hAnsi="Times New Roman" w:cs="Times New Roman"/>
          <w:sz w:val="22"/>
          <w:szCs w:val="22"/>
        </w:rPr>
        <w:t xml:space="preserve"> ilmu-ilmu </w:t>
      </w:r>
      <w:proofErr w:type="spellStart"/>
      <w:r w:rsidRPr="006B736B">
        <w:rPr>
          <w:rFonts w:ascii="Times New Roman" w:eastAsia="Times New Roman" w:hAnsi="Times New Roman" w:cs="Times New Roman"/>
          <w:sz w:val="22"/>
          <w:szCs w:val="22"/>
        </w:rPr>
        <w:t>sosial</w:t>
      </w:r>
      <w:proofErr w:type="spellEnd"/>
      <w:r w:rsidRPr="006B736B">
        <w:rPr>
          <w:rFonts w:ascii="Times New Roman" w:eastAsia="Times New Roman" w:hAnsi="Times New Roman" w:cs="Times New Roman"/>
          <w:sz w:val="22"/>
          <w:szCs w:val="22"/>
        </w:rPr>
        <w:t xml:space="preserve">, mahasiswa </w:t>
      </w:r>
      <w:proofErr w:type="spellStart"/>
      <w:r w:rsidRPr="006B736B">
        <w:rPr>
          <w:rFonts w:ascii="Times New Roman" w:eastAsia="Times New Roman" w:hAnsi="Times New Roman" w:cs="Times New Roman"/>
          <w:sz w:val="22"/>
          <w:szCs w:val="22"/>
        </w:rPr>
        <w:t>sudah</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menyadari</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bahwa</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materi</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tersebut</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terdiri</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dari</w:t>
      </w:r>
      <w:proofErr w:type="spellEnd"/>
      <w:r w:rsidRPr="006B736B">
        <w:rPr>
          <w:rFonts w:ascii="Times New Roman" w:eastAsia="Times New Roman" w:hAnsi="Times New Roman" w:cs="Times New Roman"/>
          <w:sz w:val="22"/>
          <w:szCs w:val="22"/>
        </w:rPr>
        <w:t xml:space="preserve"> </w:t>
      </w:r>
      <w:proofErr w:type="spellStart"/>
      <w:r w:rsidR="00D11E4B" w:rsidRPr="006B736B">
        <w:rPr>
          <w:rFonts w:ascii="Times New Roman" w:eastAsia="Times New Roman" w:hAnsi="Times New Roman" w:cs="Times New Roman"/>
          <w:sz w:val="22"/>
          <w:szCs w:val="22"/>
        </w:rPr>
        <w:t>banyak</w:t>
      </w:r>
      <w:proofErr w:type="spellEnd"/>
      <w:r w:rsidR="00D11E4B" w:rsidRPr="006B736B">
        <w:rPr>
          <w:rFonts w:ascii="Times New Roman" w:eastAsia="Times New Roman" w:hAnsi="Times New Roman" w:cs="Times New Roman"/>
          <w:sz w:val="22"/>
          <w:szCs w:val="22"/>
        </w:rPr>
        <w:t xml:space="preserve"> </w:t>
      </w:r>
      <w:r w:rsidRPr="006B736B">
        <w:rPr>
          <w:rFonts w:ascii="Times New Roman" w:eastAsia="Times New Roman" w:hAnsi="Times New Roman" w:cs="Times New Roman"/>
          <w:sz w:val="22"/>
          <w:szCs w:val="22"/>
        </w:rPr>
        <w:t xml:space="preserve">konsep-konsep yang </w:t>
      </w:r>
      <w:proofErr w:type="spellStart"/>
      <w:r w:rsidRPr="006B736B">
        <w:rPr>
          <w:rFonts w:ascii="Times New Roman" w:eastAsia="Times New Roman" w:hAnsi="Times New Roman" w:cs="Times New Roman"/>
          <w:sz w:val="22"/>
          <w:szCs w:val="22"/>
        </w:rPr>
        <w:t>harus</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dipahami</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hal</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tersebut</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dapat</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terlihat</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dari</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hasil</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angket</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bahwa</w:t>
      </w:r>
      <w:proofErr w:type="spellEnd"/>
      <w:r w:rsidRPr="006B736B">
        <w:rPr>
          <w:rFonts w:ascii="Times New Roman" w:eastAsia="Times New Roman" w:hAnsi="Times New Roman" w:cs="Times New Roman"/>
          <w:sz w:val="22"/>
          <w:szCs w:val="22"/>
        </w:rPr>
        <w:t xml:space="preserve"> 56 </w:t>
      </w:r>
      <w:proofErr w:type="spellStart"/>
      <w:r w:rsidRPr="006B736B">
        <w:rPr>
          <w:rFonts w:ascii="Times New Roman" w:eastAsia="Times New Roman" w:hAnsi="Times New Roman" w:cs="Times New Roman"/>
          <w:sz w:val="22"/>
          <w:szCs w:val="22"/>
        </w:rPr>
        <w:t>responden</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menjawab</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benar</w:t>
      </w:r>
      <w:proofErr w:type="spellEnd"/>
      <w:r w:rsidRPr="006B736B">
        <w:rPr>
          <w:rFonts w:ascii="Times New Roman" w:eastAsia="Times New Roman" w:hAnsi="Times New Roman" w:cs="Times New Roman"/>
          <w:sz w:val="22"/>
          <w:szCs w:val="22"/>
        </w:rPr>
        <w:t xml:space="preserve"> pada </w:t>
      </w:r>
      <w:proofErr w:type="spellStart"/>
      <w:r w:rsidRPr="006B736B">
        <w:rPr>
          <w:rFonts w:ascii="Times New Roman" w:eastAsia="Times New Roman" w:hAnsi="Times New Roman" w:cs="Times New Roman"/>
          <w:sz w:val="22"/>
          <w:szCs w:val="22"/>
        </w:rPr>
        <w:t>soal</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tersebut</w:t>
      </w:r>
      <w:proofErr w:type="spellEnd"/>
      <w:r w:rsidRPr="006B736B">
        <w:rPr>
          <w:rFonts w:ascii="Times New Roman" w:eastAsia="Times New Roman" w:hAnsi="Times New Roman" w:cs="Times New Roman"/>
          <w:sz w:val="22"/>
          <w:szCs w:val="22"/>
        </w:rPr>
        <w:t xml:space="preserve">. Usaha yang </w:t>
      </w:r>
      <w:proofErr w:type="spellStart"/>
      <w:r w:rsidRPr="006B736B">
        <w:rPr>
          <w:rFonts w:ascii="Times New Roman" w:eastAsia="Times New Roman" w:hAnsi="Times New Roman" w:cs="Times New Roman"/>
          <w:sz w:val="22"/>
          <w:szCs w:val="22"/>
        </w:rPr>
        <w:t>dilakukan</w:t>
      </w:r>
      <w:proofErr w:type="spellEnd"/>
      <w:r w:rsidRPr="006B736B">
        <w:rPr>
          <w:rFonts w:ascii="Times New Roman" w:eastAsia="Times New Roman" w:hAnsi="Times New Roman" w:cs="Times New Roman"/>
          <w:sz w:val="22"/>
          <w:szCs w:val="22"/>
        </w:rPr>
        <w:t xml:space="preserve"> mahasiswa untuk </w:t>
      </w:r>
      <w:proofErr w:type="spellStart"/>
      <w:r w:rsidRPr="006B736B">
        <w:rPr>
          <w:rFonts w:ascii="Times New Roman" w:eastAsia="Times New Roman" w:hAnsi="Times New Roman" w:cs="Times New Roman"/>
          <w:sz w:val="22"/>
          <w:szCs w:val="22"/>
        </w:rPr>
        <w:t>memahami</w:t>
      </w:r>
      <w:proofErr w:type="spellEnd"/>
      <w:r w:rsidRPr="006B736B">
        <w:rPr>
          <w:rFonts w:ascii="Times New Roman" w:eastAsia="Times New Roman" w:hAnsi="Times New Roman" w:cs="Times New Roman"/>
          <w:sz w:val="22"/>
          <w:szCs w:val="22"/>
        </w:rPr>
        <w:t xml:space="preserve"> konsep-konsep pada </w:t>
      </w:r>
      <w:proofErr w:type="spellStart"/>
      <w:r w:rsidRPr="006B736B">
        <w:rPr>
          <w:rFonts w:ascii="Times New Roman" w:eastAsia="Times New Roman" w:hAnsi="Times New Roman" w:cs="Times New Roman"/>
          <w:sz w:val="22"/>
          <w:szCs w:val="22"/>
        </w:rPr>
        <w:t>materi</w:t>
      </w:r>
      <w:proofErr w:type="spellEnd"/>
      <w:r w:rsidRPr="006B736B">
        <w:rPr>
          <w:rFonts w:ascii="Times New Roman" w:eastAsia="Times New Roman" w:hAnsi="Times New Roman" w:cs="Times New Roman"/>
          <w:sz w:val="22"/>
          <w:szCs w:val="22"/>
        </w:rPr>
        <w:t xml:space="preserve"> ilmu</w:t>
      </w:r>
      <w:r w:rsidR="00D11E4B" w:rsidRPr="006B736B">
        <w:rPr>
          <w:rFonts w:ascii="Times New Roman" w:eastAsia="Times New Roman" w:hAnsi="Times New Roman" w:cs="Times New Roman"/>
          <w:sz w:val="22"/>
          <w:szCs w:val="22"/>
        </w:rPr>
        <w:t>-</w:t>
      </w:r>
      <w:r w:rsidRPr="006B736B">
        <w:rPr>
          <w:rFonts w:ascii="Times New Roman" w:eastAsia="Times New Roman" w:hAnsi="Times New Roman" w:cs="Times New Roman"/>
          <w:sz w:val="22"/>
          <w:szCs w:val="22"/>
        </w:rPr>
        <w:t xml:space="preserve">ilmu </w:t>
      </w:r>
      <w:proofErr w:type="spellStart"/>
      <w:r w:rsidRPr="006B736B">
        <w:rPr>
          <w:rFonts w:ascii="Times New Roman" w:eastAsia="Times New Roman" w:hAnsi="Times New Roman" w:cs="Times New Roman"/>
          <w:sz w:val="22"/>
          <w:szCs w:val="22"/>
        </w:rPr>
        <w:t>sosial</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tersebut</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dapat</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dilihat</w:t>
      </w:r>
      <w:proofErr w:type="spellEnd"/>
      <w:r w:rsidRPr="006B736B">
        <w:rPr>
          <w:rFonts w:ascii="Times New Roman" w:eastAsia="Times New Roman" w:hAnsi="Times New Roman" w:cs="Times New Roman"/>
          <w:sz w:val="22"/>
          <w:szCs w:val="22"/>
        </w:rPr>
        <w:t xml:space="preserve"> pada diagram 2, </w:t>
      </w:r>
      <w:proofErr w:type="spellStart"/>
      <w:r w:rsidRPr="006B736B">
        <w:rPr>
          <w:rFonts w:ascii="Times New Roman" w:eastAsia="Times New Roman" w:hAnsi="Times New Roman" w:cs="Times New Roman"/>
          <w:sz w:val="22"/>
          <w:szCs w:val="22"/>
        </w:rPr>
        <w:t>yaitu</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sebagai</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berikut</w:t>
      </w:r>
      <w:proofErr w:type="spellEnd"/>
      <w:r w:rsidRPr="006B736B">
        <w:rPr>
          <w:rFonts w:ascii="Times New Roman" w:eastAsia="Times New Roman" w:hAnsi="Times New Roman" w:cs="Times New Roman"/>
          <w:sz w:val="22"/>
          <w:szCs w:val="22"/>
        </w:rPr>
        <w:t xml:space="preserve"> :</w:t>
      </w:r>
    </w:p>
    <w:p w14:paraId="0ECECEC9" w14:textId="77777777" w:rsidR="00173F45" w:rsidRPr="006B736B" w:rsidRDefault="00173F45" w:rsidP="006B736B">
      <w:pPr>
        <w:spacing w:line="276" w:lineRule="auto"/>
        <w:jc w:val="both"/>
        <w:rPr>
          <w:rFonts w:ascii="Times New Roman" w:eastAsia="Times New Roman" w:hAnsi="Times New Roman" w:cs="Times New Roman"/>
          <w:sz w:val="22"/>
          <w:szCs w:val="22"/>
        </w:rPr>
      </w:pPr>
    </w:p>
    <w:p w14:paraId="3F7E353A" w14:textId="07997843" w:rsidR="00A03E9E" w:rsidRPr="006B736B" w:rsidRDefault="00A03E9E" w:rsidP="006B736B">
      <w:pPr>
        <w:spacing w:line="276" w:lineRule="auto"/>
        <w:jc w:val="center"/>
        <w:rPr>
          <w:rFonts w:ascii="Times New Roman" w:eastAsia="Times New Roman" w:hAnsi="Times New Roman" w:cs="Times New Roman"/>
          <w:sz w:val="22"/>
          <w:szCs w:val="22"/>
        </w:rPr>
      </w:pPr>
      <w:r w:rsidRPr="006B736B">
        <w:rPr>
          <w:rFonts w:ascii="Times New Roman" w:eastAsia="Times New Roman" w:hAnsi="Times New Roman" w:cs="Times New Roman"/>
          <w:sz w:val="22"/>
          <w:szCs w:val="22"/>
        </w:rPr>
        <w:t xml:space="preserve">Diagram 2. Usaha yang </w:t>
      </w:r>
      <w:proofErr w:type="spellStart"/>
      <w:r w:rsidRPr="006B736B">
        <w:rPr>
          <w:rFonts w:ascii="Times New Roman" w:eastAsia="Times New Roman" w:hAnsi="Times New Roman" w:cs="Times New Roman"/>
          <w:sz w:val="22"/>
          <w:szCs w:val="22"/>
        </w:rPr>
        <w:t>dilakukan</w:t>
      </w:r>
      <w:proofErr w:type="spellEnd"/>
      <w:r w:rsidRPr="006B736B">
        <w:rPr>
          <w:rFonts w:ascii="Times New Roman" w:eastAsia="Times New Roman" w:hAnsi="Times New Roman" w:cs="Times New Roman"/>
          <w:sz w:val="22"/>
          <w:szCs w:val="22"/>
        </w:rPr>
        <w:t xml:space="preserve"> untuk </w:t>
      </w:r>
      <w:proofErr w:type="spellStart"/>
      <w:r w:rsidRPr="006B736B">
        <w:rPr>
          <w:rFonts w:ascii="Times New Roman" w:eastAsia="Times New Roman" w:hAnsi="Times New Roman" w:cs="Times New Roman"/>
          <w:sz w:val="22"/>
          <w:szCs w:val="22"/>
        </w:rPr>
        <w:t>memahami</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materi</w:t>
      </w:r>
      <w:proofErr w:type="spellEnd"/>
      <w:r w:rsidRPr="006B736B">
        <w:rPr>
          <w:rFonts w:ascii="Times New Roman" w:eastAsia="Times New Roman" w:hAnsi="Times New Roman" w:cs="Times New Roman"/>
          <w:sz w:val="22"/>
          <w:szCs w:val="22"/>
        </w:rPr>
        <w:t xml:space="preserve"> ilmu-ilmu </w:t>
      </w:r>
      <w:proofErr w:type="spellStart"/>
      <w:r w:rsidRPr="006B736B">
        <w:rPr>
          <w:rFonts w:ascii="Times New Roman" w:eastAsia="Times New Roman" w:hAnsi="Times New Roman" w:cs="Times New Roman"/>
          <w:sz w:val="22"/>
          <w:szCs w:val="22"/>
        </w:rPr>
        <w:t>sosial</w:t>
      </w:r>
      <w:proofErr w:type="spellEnd"/>
    </w:p>
    <w:p w14:paraId="3B6A7D0F" w14:textId="43D39C81" w:rsidR="002D7352" w:rsidRPr="002D7352" w:rsidRDefault="002D7352" w:rsidP="005C5BF0">
      <w:pPr>
        <w:jc w:val="center"/>
        <w:rPr>
          <w:rFonts w:ascii="Times New Roman" w:eastAsia="Times New Roman" w:hAnsi="Times New Roman" w:cs="Times New Roman"/>
        </w:rPr>
      </w:pPr>
      <w:r w:rsidRPr="002D7352">
        <w:rPr>
          <w:rFonts w:ascii="Times New Roman" w:eastAsia="Times New Roman" w:hAnsi="Times New Roman" w:cs="Times New Roman"/>
          <w:noProof/>
        </w:rPr>
        <w:drawing>
          <wp:inline distT="0" distB="0" distL="0" distR="0" wp14:anchorId="18EF9D19" wp14:editId="212EF0EB">
            <wp:extent cx="3215542" cy="187573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4557" cy="1921825"/>
                    </a:xfrm>
                    <a:prstGeom prst="rect">
                      <a:avLst/>
                    </a:prstGeom>
                    <a:noFill/>
                    <a:ln>
                      <a:noFill/>
                    </a:ln>
                  </pic:spPr>
                </pic:pic>
              </a:graphicData>
            </a:graphic>
          </wp:inline>
        </w:drawing>
      </w:r>
    </w:p>
    <w:p w14:paraId="6CAAF24E" w14:textId="44E05C1F" w:rsidR="002D7352" w:rsidRPr="006B736B" w:rsidRDefault="00A03E9E" w:rsidP="00D16DE5">
      <w:pPr>
        <w:spacing w:line="276" w:lineRule="auto"/>
        <w:ind w:firstLine="567"/>
        <w:jc w:val="both"/>
        <w:rPr>
          <w:rFonts w:ascii="Times New Roman" w:eastAsia="Times New Roman" w:hAnsi="Times New Roman" w:cs="Times New Roman"/>
          <w:sz w:val="22"/>
          <w:szCs w:val="22"/>
        </w:rPr>
      </w:pPr>
      <w:proofErr w:type="spellStart"/>
      <w:r w:rsidRPr="006B736B">
        <w:rPr>
          <w:rFonts w:ascii="Times New Roman" w:eastAsia="Times New Roman" w:hAnsi="Times New Roman" w:cs="Times New Roman"/>
          <w:sz w:val="22"/>
          <w:szCs w:val="22"/>
        </w:rPr>
        <w:t>Dapat</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terlihat</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bahwa</w:t>
      </w:r>
      <w:proofErr w:type="spellEnd"/>
      <w:r w:rsidRPr="006B736B">
        <w:rPr>
          <w:rFonts w:ascii="Times New Roman" w:eastAsia="Times New Roman" w:hAnsi="Times New Roman" w:cs="Times New Roman"/>
          <w:sz w:val="22"/>
          <w:szCs w:val="22"/>
        </w:rPr>
        <w:t xml:space="preserve">, 55 </w:t>
      </w:r>
      <w:proofErr w:type="spellStart"/>
      <w:r w:rsidRPr="006B736B">
        <w:rPr>
          <w:rFonts w:ascii="Times New Roman" w:eastAsia="Times New Roman" w:hAnsi="Times New Roman" w:cs="Times New Roman"/>
          <w:sz w:val="22"/>
          <w:szCs w:val="22"/>
        </w:rPr>
        <w:t>responden</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menjawab</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mereka</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memahami</w:t>
      </w:r>
      <w:proofErr w:type="spellEnd"/>
      <w:r w:rsidRPr="006B736B">
        <w:rPr>
          <w:rFonts w:ascii="Times New Roman" w:eastAsia="Times New Roman" w:hAnsi="Times New Roman" w:cs="Times New Roman"/>
          <w:sz w:val="22"/>
          <w:szCs w:val="22"/>
        </w:rPr>
        <w:t xml:space="preserve"> konsep-konsep dalam ilmu </w:t>
      </w:r>
      <w:proofErr w:type="spellStart"/>
      <w:r w:rsidRPr="006B736B">
        <w:rPr>
          <w:rFonts w:ascii="Times New Roman" w:eastAsia="Times New Roman" w:hAnsi="Times New Roman" w:cs="Times New Roman"/>
          <w:sz w:val="22"/>
          <w:szCs w:val="22"/>
        </w:rPr>
        <w:t>sosial</w:t>
      </w:r>
      <w:proofErr w:type="spellEnd"/>
      <w:r w:rsidRPr="006B736B">
        <w:rPr>
          <w:rFonts w:ascii="Times New Roman" w:eastAsia="Times New Roman" w:hAnsi="Times New Roman" w:cs="Times New Roman"/>
          <w:sz w:val="22"/>
          <w:szCs w:val="22"/>
        </w:rPr>
        <w:t xml:space="preserve"> dengan </w:t>
      </w:r>
      <w:proofErr w:type="spellStart"/>
      <w:r w:rsidRPr="006B736B">
        <w:rPr>
          <w:rFonts w:ascii="Times New Roman" w:eastAsia="Times New Roman" w:hAnsi="Times New Roman" w:cs="Times New Roman"/>
          <w:sz w:val="22"/>
          <w:szCs w:val="22"/>
        </w:rPr>
        <w:t>melihat</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contohnya</w:t>
      </w:r>
      <w:proofErr w:type="spellEnd"/>
      <w:r w:rsidRPr="006B736B">
        <w:rPr>
          <w:rFonts w:ascii="Times New Roman" w:eastAsia="Times New Roman" w:hAnsi="Times New Roman" w:cs="Times New Roman"/>
          <w:sz w:val="22"/>
          <w:szCs w:val="22"/>
        </w:rPr>
        <w:t xml:space="preserve">, 9 </w:t>
      </w:r>
      <w:proofErr w:type="spellStart"/>
      <w:r w:rsidRPr="006B736B">
        <w:rPr>
          <w:rFonts w:ascii="Times New Roman" w:eastAsia="Times New Roman" w:hAnsi="Times New Roman" w:cs="Times New Roman"/>
          <w:sz w:val="22"/>
          <w:szCs w:val="22"/>
        </w:rPr>
        <w:t>responden</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menjawab</w:t>
      </w:r>
      <w:proofErr w:type="spellEnd"/>
      <w:r w:rsidRPr="006B736B">
        <w:rPr>
          <w:rFonts w:ascii="Times New Roman" w:eastAsia="Times New Roman" w:hAnsi="Times New Roman" w:cs="Times New Roman"/>
          <w:sz w:val="22"/>
          <w:szCs w:val="22"/>
        </w:rPr>
        <w:t xml:space="preserve"> dengan </w:t>
      </w:r>
      <w:proofErr w:type="spellStart"/>
      <w:r w:rsidRPr="006B736B">
        <w:rPr>
          <w:rFonts w:ascii="Times New Roman" w:eastAsia="Times New Roman" w:hAnsi="Times New Roman" w:cs="Times New Roman"/>
          <w:sz w:val="22"/>
          <w:szCs w:val="22"/>
        </w:rPr>
        <w:t>cara</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menghafal</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Pertanyaan</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selanjutnya</w:t>
      </w:r>
      <w:proofErr w:type="spellEnd"/>
      <w:r w:rsidRPr="006B736B">
        <w:rPr>
          <w:rFonts w:ascii="Times New Roman" w:eastAsia="Times New Roman" w:hAnsi="Times New Roman" w:cs="Times New Roman"/>
          <w:sz w:val="22"/>
          <w:szCs w:val="22"/>
        </w:rPr>
        <w:t xml:space="preserve"> untuk </w:t>
      </w:r>
      <w:proofErr w:type="spellStart"/>
      <w:r w:rsidRPr="006B736B">
        <w:rPr>
          <w:rFonts w:ascii="Times New Roman" w:eastAsia="Times New Roman" w:hAnsi="Times New Roman" w:cs="Times New Roman"/>
          <w:sz w:val="22"/>
          <w:szCs w:val="22"/>
        </w:rPr>
        <w:t>mencari</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informasi</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mengenai</w:t>
      </w:r>
      <w:proofErr w:type="spellEnd"/>
      <w:r w:rsidRPr="006B736B">
        <w:rPr>
          <w:rFonts w:ascii="Times New Roman" w:eastAsia="Times New Roman" w:hAnsi="Times New Roman" w:cs="Times New Roman"/>
          <w:sz w:val="22"/>
          <w:szCs w:val="22"/>
        </w:rPr>
        <w:t xml:space="preserve"> Teknik penilaian yang </w:t>
      </w:r>
      <w:proofErr w:type="spellStart"/>
      <w:r w:rsidRPr="006B736B">
        <w:rPr>
          <w:rFonts w:ascii="Times New Roman" w:eastAsia="Times New Roman" w:hAnsi="Times New Roman" w:cs="Times New Roman"/>
          <w:sz w:val="22"/>
          <w:szCs w:val="22"/>
        </w:rPr>
        <w:t>telah</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digunakan</w:t>
      </w:r>
      <w:proofErr w:type="spellEnd"/>
      <w:r w:rsidRPr="006B736B">
        <w:rPr>
          <w:rFonts w:ascii="Times New Roman" w:eastAsia="Times New Roman" w:hAnsi="Times New Roman" w:cs="Times New Roman"/>
          <w:sz w:val="22"/>
          <w:szCs w:val="22"/>
        </w:rPr>
        <w:t xml:space="preserve"> dalam pembelajaran PIPS.</w:t>
      </w:r>
    </w:p>
    <w:p w14:paraId="1DBF10C1" w14:textId="77777777" w:rsidR="00D16DE5" w:rsidRPr="006B736B" w:rsidRDefault="00D16DE5" w:rsidP="006B736B">
      <w:pPr>
        <w:spacing w:line="276" w:lineRule="auto"/>
        <w:jc w:val="both"/>
        <w:rPr>
          <w:rFonts w:ascii="Times New Roman" w:eastAsia="Times New Roman" w:hAnsi="Times New Roman" w:cs="Times New Roman"/>
          <w:sz w:val="22"/>
          <w:szCs w:val="22"/>
        </w:rPr>
      </w:pPr>
    </w:p>
    <w:p w14:paraId="53DDF2E6" w14:textId="247DDD0A" w:rsidR="00173F45" w:rsidRPr="006B736B" w:rsidRDefault="00173F45" w:rsidP="006B736B">
      <w:pPr>
        <w:spacing w:line="276" w:lineRule="auto"/>
        <w:jc w:val="center"/>
        <w:rPr>
          <w:rFonts w:ascii="Times New Roman" w:eastAsia="Times New Roman" w:hAnsi="Times New Roman" w:cs="Times New Roman"/>
          <w:sz w:val="22"/>
          <w:szCs w:val="22"/>
        </w:rPr>
      </w:pPr>
      <w:r w:rsidRPr="006B736B">
        <w:rPr>
          <w:rFonts w:ascii="Times New Roman" w:eastAsia="Times New Roman" w:hAnsi="Times New Roman" w:cs="Times New Roman"/>
          <w:sz w:val="22"/>
          <w:szCs w:val="22"/>
        </w:rPr>
        <w:t xml:space="preserve">Diagram 3. </w:t>
      </w:r>
      <w:proofErr w:type="spellStart"/>
      <w:r w:rsidRPr="006B736B">
        <w:rPr>
          <w:rFonts w:ascii="Times New Roman" w:eastAsia="Times New Roman" w:hAnsi="Times New Roman" w:cs="Times New Roman"/>
          <w:sz w:val="22"/>
          <w:szCs w:val="22"/>
        </w:rPr>
        <w:t>Kesesuaian</w:t>
      </w:r>
      <w:proofErr w:type="spellEnd"/>
      <w:r w:rsidRPr="006B736B">
        <w:rPr>
          <w:rFonts w:ascii="Times New Roman" w:eastAsia="Times New Roman" w:hAnsi="Times New Roman" w:cs="Times New Roman"/>
          <w:sz w:val="22"/>
          <w:szCs w:val="22"/>
        </w:rPr>
        <w:t xml:space="preserve"> Teknik penilaian</w:t>
      </w:r>
    </w:p>
    <w:p w14:paraId="1CFF428D" w14:textId="3F5AFBE0" w:rsidR="002D7352" w:rsidRDefault="002D7352" w:rsidP="005C5BF0">
      <w:pPr>
        <w:jc w:val="center"/>
        <w:rPr>
          <w:rFonts w:ascii="Times New Roman" w:eastAsia="Times New Roman" w:hAnsi="Times New Roman" w:cs="Times New Roman"/>
        </w:rPr>
      </w:pPr>
      <w:r w:rsidRPr="002D7352">
        <w:rPr>
          <w:rFonts w:ascii="Times New Roman" w:eastAsia="Times New Roman" w:hAnsi="Times New Roman" w:cs="Times New Roman"/>
          <w:noProof/>
        </w:rPr>
        <w:drawing>
          <wp:inline distT="0" distB="0" distL="0" distR="0" wp14:anchorId="44EEECCD" wp14:editId="3D70AC35">
            <wp:extent cx="2793525" cy="162955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4637" cy="1676871"/>
                    </a:xfrm>
                    <a:prstGeom prst="rect">
                      <a:avLst/>
                    </a:prstGeom>
                    <a:noFill/>
                    <a:ln>
                      <a:noFill/>
                    </a:ln>
                  </pic:spPr>
                </pic:pic>
              </a:graphicData>
            </a:graphic>
          </wp:inline>
        </w:drawing>
      </w:r>
    </w:p>
    <w:p w14:paraId="0870F0FD" w14:textId="77777777" w:rsidR="005C5BF0" w:rsidRPr="006B736B" w:rsidRDefault="005C5BF0" w:rsidP="006B736B">
      <w:pPr>
        <w:spacing w:line="276" w:lineRule="auto"/>
        <w:jc w:val="center"/>
        <w:rPr>
          <w:rFonts w:ascii="Times New Roman" w:eastAsia="Times New Roman" w:hAnsi="Times New Roman" w:cs="Times New Roman"/>
          <w:sz w:val="22"/>
          <w:szCs w:val="22"/>
        </w:rPr>
      </w:pPr>
    </w:p>
    <w:p w14:paraId="207D83BD" w14:textId="5E79F9CC" w:rsidR="00A03E9E" w:rsidRPr="006B736B" w:rsidRDefault="00A03E9E" w:rsidP="00D16DE5">
      <w:pPr>
        <w:spacing w:line="276" w:lineRule="auto"/>
        <w:ind w:firstLine="567"/>
        <w:jc w:val="both"/>
        <w:rPr>
          <w:rFonts w:ascii="Times New Roman" w:eastAsia="Times New Roman" w:hAnsi="Times New Roman" w:cs="Times New Roman"/>
          <w:sz w:val="22"/>
          <w:szCs w:val="22"/>
        </w:rPr>
      </w:pPr>
      <w:r w:rsidRPr="006B736B">
        <w:rPr>
          <w:rFonts w:ascii="Times New Roman" w:eastAsia="Times New Roman" w:hAnsi="Times New Roman" w:cs="Times New Roman"/>
          <w:sz w:val="22"/>
          <w:szCs w:val="22"/>
        </w:rPr>
        <w:lastRenderedPageBreak/>
        <w:t xml:space="preserve">51 </w:t>
      </w:r>
      <w:proofErr w:type="spellStart"/>
      <w:r w:rsidRPr="006B736B">
        <w:rPr>
          <w:rFonts w:ascii="Times New Roman" w:eastAsia="Times New Roman" w:hAnsi="Times New Roman" w:cs="Times New Roman"/>
          <w:sz w:val="22"/>
          <w:szCs w:val="22"/>
        </w:rPr>
        <w:t>responden</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menjawa</w:t>
      </w:r>
      <w:r w:rsidR="00173F45" w:rsidRPr="006B736B">
        <w:rPr>
          <w:rFonts w:ascii="Times New Roman" w:eastAsia="Times New Roman" w:hAnsi="Times New Roman" w:cs="Times New Roman"/>
          <w:sz w:val="22"/>
          <w:szCs w:val="22"/>
        </w:rPr>
        <w:t>b</w:t>
      </w:r>
      <w:proofErr w:type="spellEnd"/>
      <w:r w:rsidRPr="006B736B">
        <w:rPr>
          <w:rFonts w:ascii="Times New Roman" w:eastAsia="Times New Roman" w:hAnsi="Times New Roman" w:cs="Times New Roman"/>
          <w:sz w:val="22"/>
          <w:szCs w:val="22"/>
        </w:rPr>
        <w:t xml:space="preserve"> </w:t>
      </w:r>
      <w:proofErr w:type="spellStart"/>
      <w:r w:rsidR="00173F45" w:rsidRPr="006B736B">
        <w:rPr>
          <w:rFonts w:ascii="Times New Roman" w:eastAsia="Times New Roman" w:hAnsi="Times New Roman" w:cs="Times New Roman"/>
          <w:sz w:val="22"/>
          <w:szCs w:val="22"/>
        </w:rPr>
        <w:t>t</w:t>
      </w:r>
      <w:r w:rsidR="002A1397" w:rsidRPr="006B736B">
        <w:rPr>
          <w:rFonts w:ascii="Times New Roman" w:eastAsia="Times New Roman" w:hAnsi="Times New Roman" w:cs="Times New Roman"/>
          <w:sz w:val="22"/>
          <w:szCs w:val="22"/>
        </w:rPr>
        <w:t>eknik</w:t>
      </w:r>
      <w:proofErr w:type="spellEnd"/>
      <w:r w:rsidR="002A1397" w:rsidRPr="006B736B">
        <w:rPr>
          <w:rFonts w:ascii="Times New Roman" w:eastAsia="Times New Roman" w:hAnsi="Times New Roman" w:cs="Times New Roman"/>
          <w:sz w:val="22"/>
          <w:szCs w:val="22"/>
        </w:rPr>
        <w:t xml:space="preserve"> penilaian yang </w:t>
      </w:r>
      <w:proofErr w:type="spellStart"/>
      <w:r w:rsidR="002A1397" w:rsidRPr="006B736B">
        <w:rPr>
          <w:rFonts w:ascii="Times New Roman" w:eastAsia="Times New Roman" w:hAnsi="Times New Roman" w:cs="Times New Roman"/>
          <w:sz w:val="22"/>
          <w:szCs w:val="22"/>
        </w:rPr>
        <w:t>digunakan</w:t>
      </w:r>
      <w:proofErr w:type="spellEnd"/>
      <w:r w:rsidR="002A1397" w:rsidRPr="006B736B">
        <w:rPr>
          <w:rFonts w:ascii="Times New Roman" w:eastAsia="Times New Roman" w:hAnsi="Times New Roman" w:cs="Times New Roman"/>
          <w:sz w:val="22"/>
          <w:szCs w:val="22"/>
        </w:rPr>
        <w:t xml:space="preserve"> dalam </w:t>
      </w:r>
      <w:proofErr w:type="spellStart"/>
      <w:r w:rsidR="002A1397" w:rsidRPr="006B736B">
        <w:rPr>
          <w:rFonts w:ascii="Times New Roman" w:eastAsia="Times New Roman" w:hAnsi="Times New Roman" w:cs="Times New Roman"/>
          <w:sz w:val="22"/>
          <w:szCs w:val="22"/>
        </w:rPr>
        <w:t>perkuliahan</w:t>
      </w:r>
      <w:proofErr w:type="spellEnd"/>
      <w:r w:rsidR="002A1397" w:rsidRPr="006B736B">
        <w:rPr>
          <w:rFonts w:ascii="Times New Roman" w:eastAsia="Times New Roman" w:hAnsi="Times New Roman" w:cs="Times New Roman"/>
          <w:sz w:val="22"/>
          <w:szCs w:val="22"/>
        </w:rPr>
        <w:t xml:space="preserve"> </w:t>
      </w:r>
      <w:proofErr w:type="spellStart"/>
      <w:r w:rsidR="002A1397" w:rsidRPr="006B736B">
        <w:rPr>
          <w:rFonts w:ascii="Times New Roman" w:eastAsia="Times New Roman" w:hAnsi="Times New Roman" w:cs="Times New Roman"/>
          <w:sz w:val="22"/>
          <w:szCs w:val="22"/>
        </w:rPr>
        <w:t>tela</w:t>
      </w:r>
      <w:r w:rsidR="00173F45" w:rsidRPr="006B736B">
        <w:rPr>
          <w:rFonts w:ascii="Times New Roman" w:eastAsia="Times New Roman" w:hAnsi="Times New Roman" w:cs="Times New Roman"/>
          <w:sz w:val="22"/>
          <w:szCs w:val="22"/>
        </w:rPr>
        <w:t>h</w:t>
      </w:r>
      <w:proofErr w:type="spellEnd"/>
      <w:r w:rsidR="002A1397" w:rsidRPr="006B736B">
        <w:rPr>
          <w:rFonts w:ascii="Times New Roman" w:eastAsia="Times New Roman" w:hAnsi="Times New Roman" w:cs="Times New Roman"/>
          <w:sz w:val="22"/>
          <w:szCs w:val="22"/>
        </w:rPr>
        <w:t xml:space="preserve"> </w:t>
      </w:r>
      <w:proofErr w:type="spellStart"/>
      <w:r w:rsidR="002A1397" w:rsidRPr="006B736B">
        <w:rPr>
          <w:rFonts w:ascii="Times New Roman" w:eastAsia="Times New Roman" w:hAnsi="Times New Roman" w:cs="Times New Roman"/>
          <w:sz w:val="22"/>
          <w:szCs w:val="22"/>
        </w:rPr>
        <w:t>sesuai</w:t>
      </w:r>
      <w:proofErr w:type="spellEnd"/>
      <w:r w:rsidR="002A1397" w:rsidRPr="006B736B">
        <w:rPr>
          <w:rFonts w:ascii="Times New Roman" w:eastAsia="Times New Roman" w:hAnsi="Times New Roman" w:cs="Times New Roman"/>
          <w:sz w:val="22"/>
          <w:szCs w:val="22"/>
        </w:rPr>
        <w:t xml:space="preserve"> untuk </w:t>
      </w:r>
      <w:proofErr w:type="spellStart"/>
      <w:r w:rsidR="002A1397" w:rsidRPr="006B736B">
        <w:rPr>
          <w:rFonts w:ascii="Times New Roman" w:eastAsia="Times New Roman" w:hAnsi="Times New Roman" w:cs="Times New Roman"/>
          <w:sz w:val="22"/>
          <w:szCs w:val="22"/>
        </w:rPr>
        <w:t>mengukur</w:t>
      </w:r>
      <w:proofErr w:type="spellEnd"/>
      <w:r w:rsidR="002A1397" w:rsidRPr="006B736B">
        <w:rPr>
          <w:rFonts w:ascii="Times New Roman" w:eastAsia="Times New Roman" w:hAnsi="Times New Roman" w:cs="Times New Roman"/>
          <w:sz w:val="22"/>
          <w:szCs w:val="22"/>
        </w:rPr>
        <w:t xml:space="preserve"> </w:t>
      </w:r>
      <w:proofErr w:type="spellStart"/>
      <w:r w:rsidR="002A1397" w:rsidRPr="006B736B">
        <w:rPr>
          <w:rFonts w:ascii="Times New Roman" w:eastAsia="Times New Roman" w:hAnsi="Times New Roman" w:cs="Times New Roman"/>
          <w:sz w:val="22"/>
          <w:szCs w:val="22"/>
        </w:rPr>
        <w:t>penguasaan</w:t>
      </w:r>
      <w:proofErr w:type="spellEnd"/>
      <w:r w:rsidR="002A1397" w:rsidRPr="006B736B">
        <w:rPr>
          <w:rFonts w:ascii="Times New Roman" w:eastAsia="Times New Roman" w:hAnsi="Times New Roman" w:cs="Times New Roman"/>
          <w:sz w:val="22"/>
          <w:szCs w:val="22"/>
        </w:rPr>
        <w:t xml:space="preserve"> </w:t>
      </w:r>
      <w:proofErr w:type="spellStart"/>
      <w:r w:rsidR="002A1397" w:rsidRPr="006B736B">
        <w:rPr>
          <w:rFonts w:ascii="Times New Roman" w:eastAsia="Times New Roman" w:hAnsi="Times New Roman" w:cs="Times New Roman"/>
          <w:sz w:val="22"/>
          <w:szCs w:val="22"/>
        </w:rPr>
        <w:t>materi</w:t>
      </w:r>
      <w:proofErr w:type="spellEnd"/>
      <w:r w:rsidR="002A1397" w:rsidRPr="006B736B">
        <w:rPr>
          <w:rFonts w:ascii="Times New Roman" w:eastAsia="Times New Roman" w:hAnsi="Times New Roman" w:cs="Times New Roman"/>
          <w:sz w:val="22"/>
          <w:szCs w:val="22"/>
        </w:rPr>
        <w:t xml:space="preserve"> ilmu-ilmu </w:t>
      </w:r>
      <w:proofErr w:type="spellStart"/>
      <w:r w:rsidR="002A1397" w:rsidRPr="006B736B">
        <w:rPr>
          <w:rFonts w:ascii="Times New Roman" w:eastAsia="Times New Roman" w:hAnsi="Times New Roman" w:cs="Times New Roman"/>
          <w:sz w:val="22"/>
          <w:szCs w:val="22"/>
        </w:rPr>
        <w:t>sosial</w:t>
      </w:r>
      <w:proofErr w:type="spellEnd"/>
      <w:r w:rsidR="002A1397" w:rsidRPr="006B736B">
        <w:rPr>
          <w:rFonts w:ascii="Times New Roman" w:eastAsia="Times New Roman" w:hAnsi="Times New Roman" w:cs="Times New Roman"/>
          <w:sz w:val="22"/>
          <w:szCs w:val="22"/>
        </w:rPr>
        <w:t xml:space="preserve">. </w:t>
      </w:r>
      <w:proofErr w:type="spellStart"/>
      <w:r w:rsidR="002A1397" w:rsidRPr="006B736B">
        <w:rPr>
          <w:rFonts w:ascii="Times New Roman" w:eastAsia="Times New Roman" w:hAnsi="Times New Roman" w:cs="Times New Roman"/>
          <w:sz w:val="22"/>
          <w:szCs w:val="22"/>
        </w:rPr>
        <w:t>Berkenaan</w:t>
      </w:r>
      <w:proofErr w:type="spellEnd"/>
      <w:r w:rsidR="002A1397" w:rsidRPr="006B736B">
        <w:rPr>
          <w:rFonts w:ascii="Times New Roman" w:eastAsia="Times New Roman" w:hAnsi="Times New Roman" w:cs="Times New Roman"/>
          <w:sz w:val="22"/>
          <w:szCs w:val="22"/>
        </w:rPr>
        <w:t xml:space="preserve"> dengan </w:t>
      </w:r>
      <w:proofErr w:type="spellStart"/>
      <w:r w:rsidR="002A1397" w:rsidRPr="006B736B">
        <w:rPr>
          <w:rFonts w:ascii="Times New Roman" w:eastAsia="Times New Roman" w:hAnsi="Times New Roman" w:cs="Times New Roman"/>
          <w:sz w:val="22"/>
          <w:szCs w:val="22"/>
        </w:rPr>
        <w:t>butir</w:t>
      </w:r>
      <w:proofErr w:type="spellEnd"/>
      <w:r w:rsidR="002A1397" w:rsidRPr="006B736B">
        <w:rPr>
          <w:rFonts w:ascii="Times New Roman" w:eastAsia="Times New Roman" w:hAnsi="Times New Roman" w:cs="Times New Roman"/>
          <w:sz w:val="22"/>
          <w:szCs w:val="22"/>
        </w:rPr>
        <w:t xml:space="preserve"> </w:t>
      </w:r>
      <w:proofErr w:type="spellStart"/>
      <w:r w:rsidR="002A1397" w:rsidRPr="006B736B">
        <w:rPr>
          <w:rFonts w:ascii="Times New Roman" w:eastAsia="Times New Roman" w:hAnsi="Times New Roman" w:cs="Times New Roman"/>
          <w:sz w:val="22"/>
          <w:szCs w:val="22"/>
        </w:rPr>
        <w:t>soal</w:t>
      </w:r>
      <w:proofErr w:type="spellEnd"/>
      <w:r w:rsidR="002A1397" w:rsidRPr="006B736B">
        <w:rPr>
          <w:rFonts w:ascii="Times New Roman" w:eastAsia="Times New Roman" w:hAnsi="Times New Roman" w:cs="Times New Roman"/>
          <w:sz w:val="22"/>
          <w:szCs w:val="22"/>
        </w:rPr>
        <w:t xml:space="preserve"> yang </w:t>
      </w:r>
      <w:proofErr w:type="spellStart"/>
      <w:r w:rsidR="002A1397" w:rsidRPr="006B736B">
        <w:rPr>
          <w:rFonts w:ascii="Times New Roman" w:eastAsia="Times New Roman" w:hAnsi="Times New Roman" w:cs="Times New Roman"/>
          <w:sz w:val="22"/>
          <w:szCs w:val="22"/>
        </w:rPr>
        <w:t>diberikan</w:t>
      </w:r>
      <w:proofErr w:type="spellEnd"/>
      <w:r w:rsidR="002A1397" w:rsidRPr="006B736B">
        <w:rPr>
          <w:rFonts w:ascii="Times New Roman" w:eastAsia="Times New Roman" w:hAnsi="Times New Roman" w:cs="Times New Roman"/>
          <w:sz w:val="22"/>
          <w:szCs w:val="22"/>
        </w:rPr>
        <w:t xml:space="preserve">, </w:t>
      </w:r>
      <w:proofErr w:type="spellStart"/>
      <w:r w:rsidR="002A1397" w:rsidRPr="006B736B">
        <w:rPr>
          <w:rFonts w:ascii="Times New Roman" w:eastAsia="Times New Roman" w:hAnsi="Times New Roman" w:cs="Times New Roman"/>
          <w:sz w:val="22"/>
          <w:szCs w:val="22"/>
        </w:rPr>
        <w:t>responden</w:t>
      </w:r>
      <w:proofErr w:type="spellEnd"/>
      <w:r w:rsidR="002A1397" w:rsidRPr="006B736B">
        <w:rPr>
          <w:rFonts w:ascii="Times New Roman" w:eastAsia="Times New Roman" w:hAnsi="Times New Roman" w:cs="Times New Roman"/>
          <w:sz w:val="22"/>
          <w:szCs w:val="22"/>
        </w:rPr>
        <w:t xml:space="preserve"> </w:t>
      </w:r>
      <w:proofErr w:type="spellStart"/>
      <w:r w:rsidR="002A1397" w:rsidRPr="006B736B">
        <w:rPr>
          <w:rFonts w:ascii="Times New Roman" w:eastAsia="Times New Roman" w:hAnsi="Times New Roman" w:cs="Times New Roman"/>
          <w:sz w:val="22"/>
          <w:szCs w:val="22"/>
        </w:rPr>
        <w:t>memberikan</w:t>
      </w:r>
      <w:proofErr w:type="spellEnd"/>
      <w:r w:rsidR="002A1397" w:rsidRPr="006B736B">
        <w:rPr>
          <w:rFonts w:ascii="Times New Roman" w:eastAsia="Times New Roman" w:hAnsi="Times New Roman" w:cs="Times New Roman"/>
          <w:sz w:val="22"/>
          <w:szCs w:val="22"/>
        </w:rPr>
        <w:t xml:space="preserve"> </w:t>
      </w:r>
      <w:proofErr w:type="spellStart"/>
      <w:r w:rsidR="002A1397" w:rsidRPr="006B736B">
        <w:rPr>
          <w:rFonts w:ascii="Times New Roman" w:eastAsia="Times New Roman" w:hAnsi="Times New Roman" w:cs="Times New Roman"/>
          <w:sz w:val="22"/>
          <w:szCs w:val="22"/>
        </w:rPr>
        <w:t>respon</w:t>
      </w:r>
      <w:proofErr w:type="spellEnd"/>
      <w:r w:rsidR="002A1397" w:rsidRPr="006B736B">
        <w:rPr>
          <w:rFonts w:ascii="Times New Roman" w:eastAsia="Times New Roman" w:hAnsi="Times New Roman" w:cs="Times New Roman"/>
          <w:sz w:val="22"/>
          <w:szCs w:val="22"/>
        </w:rPr>
        <w:t xml:space="preserve"> </w:t>
      </w:r>
      <w:proofErr w:type="spellStart"/>
      <w:r w:rsidR="002A1397" w:rsidRPr="006B736B">
        <w:rPr>
          <w:rFonts w:ascii="Times New Roman" w:eastAsia="Times New Roman" w:hAnsi="Times New Roman" w:cs="Times New Roman"/>
          <w:sz w:val="22"/>
          <w:szCs w:val="22"/>
        </w:rPr>
        <w:t>sebagai</w:t>
      </w:r>
      <w:proofErr w:type="spellEnd"/>
      <w:r w:rsidR="002A1397" w:rsidRPr="006B736B">
        <w:rPr>
          <w:rFonts w:ascii="Times New Roman" w:eastAsia="Times New Roman" w:hAnsi="Times New Roman" w:cs="Times New Roman"/>
          <w:sz w:val="22"/>
          <w:szCs w:val="22"/>
        </w:rPr>
        <w:t xml:space="preserve"> </w:t>
      </w:r>
      <w:proofErr w:type="spellStart"/>
      <w:r w:rsidR="002A1397" w:rsidRPr="006B736B">
        <w:rPr>
          <w:rFonts w:ascii="Times New Roman" w:eastAsia="Times New Roman" w:hAnsi="Times New Roman" w:cs="Times New Roman"/>
          <w:sz w:val="22"/>
          <w:szCs w:val="22"/>
        </w:rPr>
        <w:t>berikut</w:t>
      </w:r>
      <w:proofErr w:type="spellEnd"/>
      <w:r w:rsidR="002A1397" w:rsidRPr="006B736B">
        <w:rPr>
          <w:rFonts w:ascii="Times New Roman" w:eastAsia="Times New Roman" w:hAnsi="Times New Roman" w:cs="Times New Roman"/>
          <w:sz w:val="22"/>
          <w:szCs w:val="22"/>
        </w:rPr>
        <w:t xml:space="preserve"> yang </w:t>
      </w:r>
      <w:proofErr w:type="spellStart"/>
      <w:r w:rsidR="002A1397" w:rsidRPr="006B736B">
        <w:rPr>
          <w:rFonts w:ascii="Times New Roman" w:eastAsia="Times New Roman" w:hAnsi="Times New Roman" w:cs="Times New Roman"/>
          <w:sz w:val="22"/>
          <w:szCs w:val="22"/>
        </w:rPr>
        <w:t>dapat</w:t>
      </w:r>
      <w:proofErr w:type="spellEnd"/>
      <w:r w:rsidR="002A1397" w:rsidRPr="006B736B">
        <w:rPr>
          <w:rFonts w:ascii="Times New Roman" w:eastAsia="Times New Roman" w:hAnsi="Times New Roman" w:cs="Times New Roman"/>
          <w:sz w:val="22"/>
          <w:szCs w:val="22"/>
        </w:rPr>
        <w:t xml:space="preserve"> </w:t>
      </w:r>
      <w:proofErr w:type="spellStart"/>
      <w:r w:rsidR="002A1397" w:rsidRPr="006B736B">
        <w:rPr>
          <w:rFonts w:ascii="Times New Roman" w:eastAsia="Times New Roman" w:hAnsi="Times New Roman" w:cs="Times New Roman"/>
          <w:sz w:val="22"/>
          <w:szCs w:val="22"/>
        </w:rPr>
        <w:t>dilihat</w:t>
      </w:r>
      <w:proofErr w:type="spellEnd"/>
      <w:r w:rsidR="002A1397" w:rsidRPr="006B736B">
        <w:rPr>
          <w:rFonts w:ascii="Times New Roman" w:eastAsia="Times New Roman" w:hAnsi="Times New Roman" w:cs="Times New Roman"/>
          <w:sz w:val="22"/>
          <w:szCs w:val="22"/>
        </w:rPr>
        <w:t xml:space="preserve"> pada diagram 4.</w:t>
      </w:r>
    </w:p>
    <w:p w14:paraId="40379A2D" w14:textId="77777777" w:rsidR="00173F45" w:rsidRDefault="00173F45" w:rsidP="005C5BF0">
      <w:pPr>
        <w:jc w:val="both"/>
        <w:rPr>
          <w:rFonts w:ascii="Times New Roman" w:eastAsia="Times New Roman" w:hAnsi="Times New Roman" w:cs="Times New Roman"/>
        </w:rPr>
      </w:pPr>
    </w:p>
    <w:p w14:paraId="456D43B8" w14:textId="33B70B87" w:rsidR="002D7352" w:rsidRDefault="00173F45" w:rsidP="005C5BF0">
      <w:pPr>
        <w:jc w:val="center"/>
        <w:rPr>
          <w:rFonts w:ascii="Times New Roman" w:eastAsia="Times New Roman" w:hAnsi="Times New Roman" w:cs="Times New Roman"/>
        </w:rPr>
      </w:pPr>
      <w:r>
        <w:rPr>
          <w:rFonts w:ascii="Times New Roman" w:eastAsia="Times New Roman" w:hAnsi="Times New Roman" w:cs="Times New Roman"/>
        </w:rPr>
        <w:t xml:space="preserve">Diagram 4. </w:t>
      </w:r>
      <w:proofErr w:type="spellStart"/>
      <w:r w:rsidR="005C5BF0">
        <w:rPr>
          <w:rFonts w:ascii="Times New Roman" w:eastAsia="Times New Roman" w:hAnsi="Times New Roman" w:cs="Times New Roman"/>
        </w:rPr>
        <w:t>Respon</w:t>
      </w:r>
      <w:proofErr w:type="spellEnd"/>
      <w:r w:rsidR="005C5BF0">
        <w:rPr>
          <w:rFonts w:ascii="Times New Roman" w:eastAsia="Times New Roman" w:hAnsi="Times New Roman" w:cs="Times New Roman"/>
        </w:rPr>
        <w:t xml:space="preserve"> terhadap </w:t>
      </w:r>
      <w:proofErr w:type="spellStart"/>
      <w:r w:rsidR="005C5BF0">
        <w:rPr>
          <w:rFonts w:ascii="Times New Roman" w:eastAsia="Times New Roman" w:hAnsi="Times New Roman" w:cs="Times New Roman"/>
        </w:rPr>
        <w:t>pertanyaan</w:t>
      </w:r>
      <w:proofErr w:type="spellEnd"/>
      <w:r w:rsidR="005C5BF0">
        <w:rPr>
          <w:rFonts w:ascii="Times New Roman" w:eastAsia="Times New Roman" w:hAnsi="Times New Roman" w:cs="Times New Roman"/>
        </w:rPr>
        <w:t xml:space="preserve"> UTS dan UAS</w:t>
      </w:r>
    </w:p>
    <w:p w14:paraId="10332ADD" w14:textId="18EE6834" w:rsidR="00A03E9E" w:rsidRDefault="00A03E9E" w:rsidP="005C5BF0">
      <w:pPr>
        <w:jc w:val="center"/>
        <w:rPr>
          <w:rFonts w:ascii="Times New Roman" w:eastAsia="Times New Roman" w:hAnsi="Times New Roman" w:cs="Times New Roman"/>
        </w:rPr>
      </w:pPr>
      <w:r w:rsidRPr="00A03E9E">
        <w:rPr>
          <w:rFonts w:ascii="Times New Roman" w:eastAsia="Times New Roman" w:hAnsi="Times New Roman" w:cs="Times New Roman"/>
          <w:noProof/>
        </w:rPr>
        <w:drawing>
          <wp:inline distT="0" distB="0" distL="0" distR="0" wp14:anchorId="292BCBB8" wp14:editId="704D190E">
            <wp:extent cx="3239477" cy="1766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6599" cy="1792531"/>
                    </a:xfrm>
                    <a:prstGeom prst="rect">
                      <a:avLst/>
                    </a:prstGeom>
                    <a:noFill/>
                    <a:ln>
                      <a:noFill/>
                    </a:ln>
                  </pic:spPr>
                </pic:pic>
              </a:graphicData>
            </a:graphic>
          </wp:inline>
        </w:drawing>
      </w:r>
    </w:p>
    <w:p w14:paraId="0D204792" w14:textId="69FB08C8" w:rsidR="002A1397" w:rsidRPr="006B736B" w:rsidRDefault="002A1397" w:rsidP="00D16DE5">
      <w:pPr>
        <w:spacing w:line="276" w:lineRule="auto"/>
        <w:ind w:firstLine="567"/>
        <w:jc w:val="both"/>
        <w:rPr>
          <w:rFonts w:ascii="Times New Roman" w:eastAsia="Times New Roman" w:hAnsi="Times New Roman" w:cs="Times New Roman"/>
          <w:sz w:val="22"/>
          <w:szCs w:val="22"/>
        </w:rPr>
      </w:pPr>
      <w:r w:rsidRPr="006B736B">
        <w:rPr>
          <w:rFonts w:ascii="Times New Roman" w:eastAsia="Times New Roman" w:hAnsi="Times New Roman" w:cs="Times New Roman"/>
          <w:sz w:val="22"/>
          <w:szCs w:val="22"/>
        </w:rPr>
        <w:t xml:space="preserve">Dari data yang </w:t>
      </w:r>
      <w:proofErr w:type="spellStart"/>
      <w:r w:rsidRPr="006B736B">
        <w:rPr>
          <w:rFonts w:ascii="Times New Roman" w:eastAsia="Times New Roman" w:hAnsi="Times New Roman" w:cs="Times New Roman"/>
          <w:sz w:val="22"/>
          <w:szCs w:val="22"/>
        </w:rPr>
        <w:t>dapat</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dilihat</w:t>
      </w:r>
      <w:proofErr w:type="spellEnd"/>
      <w:r w:rsidRPr="006B736B">
        <w:rPr>
          <w:rFonts w:ascii="Times New Roman" w:eastAsia="Times New Roman" w:hAnsi="Times New Roman" w:cs="Times New Roman"/>
          <w:sz w:val="22"/>
          <w:szCs w:val="22"/>
        </w:rPr>
        <w:t xml:space="preserve"> pada diagram 4, 40 </w:t>
      </w:r>
      <w:proofErr w:type="spellStart"/>
      <w:r w:rsidRPr="006B736B">
        <w:rPr>
          <w:rFonts w:ascii="Times New Roman" w:eastAsia="Times New Roman" w:hAnsi="Times New Roman" w:cs="Times New Roman"/>
          <w:sz w:val="22"/>
          <w:szCs w:val="22"/>
        </w:rPr>
        <w:t>responden</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menjawab</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pertanyaan</w:t>
      </w:r>
      <w:proofErr w:type="spellEnd"/>
      <w:r w:rsidRPr="006B736B">
        <w:rPr>
          <w:rFonts w:ascii="Times New Roman" w:eastAsia="Times New Roman" w:hAnsi="Times New Roman" w:cs="Times New Roman"/>
          <w:sz w:val="22"/>
          <w:szCs w:val="22"/>
        </w:rPr>
        <w:t xml:space="preserve"> UTS dan UAS </w:t>
      </w:r>
      <w:proofErr w:type="spellStart"/>
      <w:r w:rsidRPr="006B736B">
        <w:rPr>
          <w:rFonts w:ascii="Times New Roman" w:eastAsia="Times New Roman" w:hAnsi="Times New Roman" w:cs="Times New Roman"/>
          <w:sz w:val="22"/>
          <w:szCs w:val="22"/>
        </w:rPr>
        <w:t>menghendaki</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mereka</w:t>
      </w:r>
      <w:proofErr w:type="spellEnd"/>
      <w:r w:rsidRPr="006B736B">
        <w:rPr>
          <w:rFonts w:ascii="Times New Roman" w:eastAsia="Times New Roman" w:hAnsi="Times New Roman" w:cs="Times New Roman"/>
          <w:sz w:val="22"/>
          <w:szCs w:val="22"/>
        </w:rPr>
        <w:t xml:space="preserve"> untuk </w:t>
      </w:r>
      <w:proofErr w:type="spellStart"/>
      <w:r w:rsidRPr="006B736B">
        <w:rPr>
          <w:rFonts w:ascii="Times New Roman" w:eastAsia="Times New Roman" w:hAnsi="Times New Roman" w:cs="Times New Roman"/>
          <w:sz w:val="22"/>
          <w:szCs w:val="22"/>
        </w:rPr>
        <w:t>memahami</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materi</w:t>
      </w:r>
      <w:proofErr w:type="spellEnd"/>
      <w:r w:rsidRPr="006B736B">
        <w:rPr>
          <w:rFonts w:ascii="Times New Roman" w:eastAsia="Times New Roman" w:hAnsi="Times New Roman" w:cs="Times New Roman"/>
          <w:sz w:val="22"/>
          <w:szCs w:val="22"/>
        </w:rPr>
        <w:t xml:space="preserve"> yang </w:t>
      </w:r>
      <w:proofErr w:type="spellStart"/>
      <w:r w:rsidRPr="006B736B">
        <w:rPr>
          <w:rFonts w:ascii="Times New Roman" w:eastAsia="Times New Roman" w:hAnsi="Times New Roman" w:cs="Times New Roman"/>
          <w:sz w:val="22"/>
          <w:szCs w:val="22"/>
        </w:rPr>
        <w:t>terdapat</w:t>
      </w:r>
      <w:proofErr w:type="spellEnd"/>
      <w:r w:rsidRPr="006B736B">
        <w:rPr>
          <w:rFonts w:ascii="Times New Roman" w:eastAsia="Times New Roman" w:hAnsi="Times New Roman" w:cs="Times New Roman"/>
          <w:sz w:val="22"/>
          <w:szCs w:val="22"/>
        </w:rPr>
        <w:t xml:space="preserve"> dalam </w:t>
      </w:r>
      <w:proofErr w:type="spellStart"/>
      <w:r w:rsidRPr="006B736B">
        <w:rPr>
          <w:rFonts w:ascii="Times New Roman" w:eastAsia="Times New Roman" w:hAnsi="Times New Roman" w:cs="Times New Roman"/>
          <w:sz w:val="22"/>
          <w:szCs w:val="22"/>
        </w:rPr>
        <w:t>soal</w:t>
      </w:r>
      <w:proofErr w:type="spellEnd"/>
      <w:r w:rsidRPr="006B736B">
        <w:rPr>
          <w:rFonts w:ascii="Times New Roman" w:eastAsia="Times New Roman" w:hAnsi="Times New Roman" w:cs="Times New Roman"/>
          <w:sz w:val="22"/>
          <w:szCs w:val="22"/>
        </w:rPr>
        <w:t xml:space="preserve">, 18 </w:t>
      </w:r>
      <w:proofErr w:type="spellStart"/>
      <w:r w:rsidRPr="006B736B">
        <w:rPr>
          <w:rFonts w:ascii="Times New Roman" w:eastAsia="Times New Roman" w:hAnsi="Times New Roman" w:cs="Times New Roman"/>
          <w:sz w:val="22"/>
          <w:szCs w:val="22"/>
        </w:rPr>
        <w:t>responden</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menjawab</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mereka</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harus</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menghafal</w:t>
      </w:r>
      <w:proofErr w:type="spellEnd"/>
      <w:r w:rsidRPr="006B736B">
        <w:rPr>
          <w:rFonts w:ascii="Times New Roman" w:eastAsia="Times New Roman" w:hAnsi="Times New Roman" w:cs="Times New Roman"/>
          <w:sz w:val="22"/>
          <w:szCs w:val="22"/>
        </w:rPr>
        <w:t xml:space="preserve"> dan </w:t>
      </w:r>
      <w:proofErr w:type="spellStart"/>
      <w:r w:rsidRPr="006B736B">
        <w:rPr>
          <w:rFonts w:ascii="Times New Roman" w:eastAsia="Times New Roman" w:hAnsi="Times New Roman" w:cs="Times New Roman"/>
          <w:sz w:val="22"/>
          <w:szCs w:val="22"/>
        </w:rPr>
        <w:t>mengingat</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materi</w:t>
      </w:r>
      <w:proofErr w:type="spellEnd"/>
      <w:r w:rsidRPr="006B736B">
        <w:rPr>
          <w:rFonts w:ascii="Times New Roman" w:eastAsia="Times New Roman" w:hAnsi="Times New Roman" w:cs="Times New Roman"/>
          <w:sz w:val="22"/>
          <w:szCs w:val="22"/>
        </w:rPr>
        <w:t xml:space="preserve">, 13 orang </w:t>
      </w:r>
      <w:proofErr w:type="spellStart"/>
      <w:r w:rsidRPr="006B736B">
        <w:rPr>
          <w:rFonts w:ascii="Times New Roman" w:eastAsia="Times New Roman" w:hAnsi="Times New Roman" w:cs="Times New Roman"/>
          <w:sz w:val="22"/>
          <w:szCs w:val="22"/>
        </w:rPr>
        <w:t>responden</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menjawab</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menuliskan</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jawaban</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dari</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soal</w:t>
      </w:r>
      <w:proofErr w:type="spellEnd"/>
      <w:r w:rsidRPr="006B736B">
        <w:rPr>
          <w:rFonts w:ascii="Times New Roman" w:eastAsia="Times New Roman" w:hAnsi="Times New Roman" w:cs="Times New Roman"/>
          <w:sz w:val="22"/>
          <w:szCs w:val="22"/>
        </w:rPr>
        <w:t xml:space="preserve"> UTS dan UAS </w:t>
      </w:r>
      <w:proofErr w:type="spellStart"/>
      <w:r w:rsidRPr="006B736B">
        <w:rPr>
          <w:rFonts w:ascii="Times New Roman" w:eastAsia="Times New Roman" w:hAnsi="Times New Roman" w:cs="Times New Roman"/>
          <w:sz w:val="22"/>
          <w:szCs w:val="22"/>
        </w:rPr>
        <w:t>sesuai</w:t>
      </w:r>
      <w:proofErr w:type="spellEnd"/>
      <w:r w:rsidRPr="006B736B">
        <w:rPr>
          <w:rFonts w:ascii="Times New Roman" w:eastAsia="Times New Roman" w:hAnsi="Times New Roman" w:cs="Times New Roman"/>
          <w:sz w:val="22"/>
          <w:szCs w:val="22"/>
        </w:rPr>
        <w:t xml:space="preserve"> dengan </w:t>
      </w:r>
      <w:proofErr w:type="spellStart"/>
      <w:r w:rsidRPr="006B736B">
        <w:rPr>
          <w:rFonts w:ascii="Times New Roman" w:eastAsia="Times New Roman" w:hAnsi="Times New Roman" w:cs="Times New Roman"/>
          <w:sz w:val="22"/>
          <w:szCs w:val="22"/>
        </w:rPr>
        <w:t>sumber</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bacaan</w:t>
      </w:r>
      <w:proofErr w:type="spellEnd"/>
      <w:r w:rsidRPr="006B736B">
        <w:rPr>
          <w:rFonts w:ascii="Times New Roman" w:eastAsia="Times New Roman" w:hAnsi="Times New Roman" w:cs="Times New Roman"/>
          <w:sz w:val="22"/>
          <w:szCs w:val="22"/>
        </w:rPr>
        <w:t xml:space="preserve">. Pada </w:t>
      </w:r>
      <w:proofErr w:type="spellStart"/>
      <w:r w:rsidRPr="006B736B">
        <w:rPr>
          <w:rFonts w:ascii="Times New Roman" w:eastAsia="Times New Roman" w:hAnsi="Times New Roman" w:cs="Times New Roman"/>
          <w:sz w:val="22"/>
          <w:szCs w:val="22"/>
        </w:rPr>
        <w:t>akhirnya</w:t>
      </w:r>
      <w:proofErr w:type="spellEnd"/>
      <w:r w:rsidRPr="006B736B">
        <w:rPr>
          <w:rFonts w:ascii="Times New Roman" w:eastAsia="Times New Roman" w:hAnsi="Times New Roman" w:cs="Times New Roman"/>
          <w:sz w:val="22"/>
          <w:szCs w:val="22"/>
        </w:rPr>
        <w:t xml:space="preserve"> 52 </w:t>
      </w:r>
      <w:proofErr w:type="spellStart"/>
      <w:r w:rsidRPr="006B736B">
        <w:rPr>
          <w:rFonts w:ascii="Times New Roman" w:eastAsia="Times New Roman" w:hAnsi="Times New Roman" w:cs="Times New Roman"/>
          <w:sz w:val="22"/>
          <w:szCs w:val="22"/>
        </w:rPr>
        <w:t>responden</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berpendapat</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mereka</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membutuhkan</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soal-soal</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pemecahan</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masalah</w:t>
      </w:r>
      <w:proofErr w:type="spellEnd"/>
      <w:r w:rsidRPr="006B736B">
        <w:rPr>
          <w:rFonts w:ascii="Times New Roman" w:eastAsia="Times New Roman" w:hAnsi="Times New Roman" w:cs="Times New Roman"/>
          <w:sz w:val="22"/>
          <w:szCs w:val="22"/>
        </w:rPr>
        <w:t xml:space="preserve"> yang </w:t>
      </w:r>
      <w:proofErr w:type="spellStart"/>
      <w:r w:rsidRPr="006B736B">
        <w:rPr>
          <w:rFonts w:ascii="Times New Roman" w:eastAsia="Times New Roman" w:hAnsi="Times New Roman" w:cs="Times New Roman"/>
          <w:sz w:val="22"/>
          <w:szCs w:val="22"/>
        </w:rPr>
        <w:t>menuntut</w:t>
      </w:r>
      <w:proofErr w:type="spellEnd"/>
      <w:r w:rsidRPr="006B736B">
        <w:rPr>
          <w:rFonts w:ascii="Times New Roman" w:eastAsia="Times New Roman" w:hAnsi="Times New Roman" w:cs="Times New Roman"/>
          <w:sz w:val="22"/>
          <w:szCs w:val="22"/>
        </w:rPr>
        <w:t xml:space="preserve"> keterampilan berpikir tingkat tinggi untuk </w:t>
      </w:r>
      <w:proofErr w:type="spellStart"/>
      <w:r w:rsidRPr="006B736B">
        <w:rPr>
          <w:rFonts w:ascii="Times New Roman" w:eastAsia="Times New Roman" w:hAnsi="Times New Roman" w:cs="Times New Roman"/>
          <w:sz w:val="22"/>
          <w:szCs w:val="22"/>
        </w:rPr>
        <w:t>memahami</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permasalahan</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sosial</w:t>
      </w:r>
      <w:proofErr w:type="spellEnd"/>
      <w:r w:rsidRPr="006B736B">
        <w:rPr>
          <w:rFonts w:ascii="Times New Roman" w:eastAsia="Times New Roman" w:hAnsi="Times New Roman" w:cs="Times New Roman"/>
          <w:sz w:val="22"/>
          <w:szCs w:val="22"/>
        </w:rPr>
        <w:t xml:space="preserve"> pada </w:t>
      </w:r>
      <w:proofErr w:type="spellStart"/>
      <w:r w:rsidRPr="006B736B">
        <w:rPr>
          <w:rFonts w:ascii="Times New Roman" w:eastAsia="Times New Roman" w:hAnsi="Times New Roman" w:cs="Times New Roman"/>
          <w:sz w:val="22"/>
          <w:szCs w:val="22"/>
        </w:rPr>
        <w:t>materi</w:t>
      </w:r>
      <w:proofErr w:type="spellEnd"/>
      <w:r w:rsidRPr="006B736B">
        <w:rPr>
          <w:rFonts w:ascii="Times New Roman" w:eastAsia="Times New Roman" w:hAnsi="Times New Roman" w:cs="Times New Roman"/>
          <w:sz w:val="22"/>
          <w:szCs w:val="22"/>
        </w:rPr>
        <w:t xml:space="preserve"> ilmu-ilmu </w:t>
      </w:r>
      <w:proofErr w:type="spellStart"/>
      <w:r w:rsidRPr="006B736B">
        <w:rPr>
          <w:rFonts w:ascii="Times New Roman" w:eastAsia="Times New Roman" w:hAnsi="Times New Roman" w:cs="Times New Roman"/>
          <w:sz w:val="22"/>
          <w:szCs w:val="22"/>
        </w:rPr>
        <w:t>sosial</w:t>
      </w:r>
      <w:proofErr w:type="spellEnd"/>
      <w:r w:rsidRPr="006B736B">
        <w:rPr>
          <w:rFonts w:ascii="Times New Roman" w:eastAsia="Times New Roman" w:hAnsi="Times New Roman" w:cs="Times New Roman"/>
          <w:sz w:val="22"/>
          <w:szCs w:val="22"/>
        </w:rPr>
        <w:t xml:space="preserve">, yang </w:t>
      </w:r>
      <w:proofErr w:type="spellStart"/>
      <w:r w:rsidRPr="006B736B">
        <w:rPr>
          <w:rFonts w:ascii="Times New Roman" w:eastAsia="Times New Roman" w:hAnsi="Times New Roman" w:cs="Times New Roman"/>
          <w:sz w:val="22"/>
          <w:szCs w:val="22"/>
        </w:rPr>
        <w:t>dapat</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dilihat</w:t>
      </w:r>
      <w:proofErr w:type="spellEnd"/>
      <w:r w:rsidRPr="006B736B">
        <w:rPr>
          <w:rFonts w:ascii="Times New Roman" w:eastAsia="Times New Roman" w:hAnsi="Times New Roman" w:cs="Times New Roman"/>
          <w:sz w:val="22"/>
          <w:szCs w:val="22"/>
        </w:rPr>
        <w:t xml:space="preserve"> pada diagram 5 </w:t>
      </w:r>
      <w:proofErr w:type="spellStart"/>
      <w:r w:rsidRPr="006B736B">
        <w:rPr>
          <w:rFonts w:ascii="Times New Roman" w:eastAsia="Times New Roman" w:hAnsi="Times New Roman" w:cs="Times New Roman"/>
          <w:sz w:val="22"/>
          <w:szCs w:val="22"/>
        </w:rPr>
        <w:t>berikut</w:t>
      </w:r>
      <w:proofErr w:type="spellEnd"/>
      <w:r w:rsidRPr="006B736B">
        <w:rPr>
          <w:rFonts w:ascii="Times New Roman" w:eastAsia="Times New Roman" w:hAnsi="Times New Roman" w:cs="Times New Roman"/>
          <w:sz w:val="22"/>
          <w:szCs w:val="22"/>
        </w:rPr>
        <w:t xml:space="preserve"> </w:t>
      </w:r>
      <w:proofErr w:type="spellStart"/>
      <w:r w:rsidRPr="006B736B">
        <w:rPr>
          <w:rFonts w:ascii="Times New Roman" w:eastAsia="Times New Roman" w:hAnsi="Times New Roman" w:cs="Times New Roman"/>
          <w:sz w:val="22"/>
          <w:szCs w:val="22"/>
        </w:rPr>
        <w:t>ini</w:t>
      </w:r>
      <w:proofErr w:type="spellEnd"/>
      <w:r w:rsidRPr="006B736B">
        <w:rPr>
          <w:rFonts w:ascii="Times New Roman" w:eastAsia="Times New Roman" w:hAnsi="Times New Roman" w:cs="Times New Roman"/>
          <w:sz w:val="22"/>
          <w:szCs w:val="22"/>
        </w:rPr>
        <w:t>.</w:t>
      </w:r>
    </w:p>
    <w:p w14:paraId="1916B3B1" w14:textId="3E3383D0" w:rsidR="002D7352" w:rsidRPr="006B736B" w:rsidRDefault="002D7352" w:rsidP="006B736B">
      <w:pPr>
        <w:spacing w:line="276" w:lineRule="auto"/>
        <w:jc w:val="both"/>
        <w:rPr>
          <w:rFonts w:ascii="Times New Roman" w:eastAsia="Times New Roman" w:hAnsi="Times New Roman" w:cs="Times New Roman"/>
          <w:sz w:val="22"/>
          <w:szCs w:val="22"/>
        </w:rPr>
      </w:pPr>
    </w:p>
    <w:p w14:paraId="5954A2EB" w14:textId="19326F37" w:rsidR="005C5BF0" w:rsidRPr="006B736B" w:rsidRDefault="005C5BF0" w:rsidP="006B736B">
      <w:pPr>
        <w:spacing w:line="276" w:lineRule="auto"/>
        <w:jc w:val="center"/>
        <w:rPr>
          <w:rFonts w:ascii="Times New Roman" w:eastAsia="Times New Roman" w:hAnsi="Times New Roman" w:cs="Times New Roman"/>
          <w:sz w:val="22"/>
          <w:szCs w:val="22"/>
        </w:rPr>
      </w:pPr>
      <w:r w:rsidRPr="006B736B">
        <w:rPr>
          <w:rFonts w:ascii="Times New Roman" w:eastAsia="Times New Roman" w:hAnsi="Times New Roman" w:cs="Times New Roman"/>
          <w:sz w:val="22"/>
          <w:szCs w:val="22"/>
        </w:rPr>
        <w:t xml:space="preserve">Diagram 5. </w:t>
      </w:r>
      <w:r w:rsidR="002A391E" w:rsidRPr="006B736B">
        <w:rPr>
          <w:rFonts w:ascii="Times New Roman" w:eastAsia="Times New Roman" w:hAnsi="Times New Roman" w:cs="Times New Roman"/>
          <w:sz w:val="22"/>
          <w:szCs w:val="22"/>
        </w:rPr>
        <w:t xml:space="preserve">Kebutuhan </w:t>
      </w:r>
      <w:proofErr w:type="spellStart"/>
      <w:r w:rsidR="002A391E" w:rsidRPr="006B736B">
        <w:rPr>
          <w:rFonts w:ascii="Times New Roman" w:eastAsia="Times New Roman" w:hAnsi="Times New Roman" w:cs="Times New Roman"/>
          <w:sz w:val="22"/>
          <w:szCs w:val="22"/>
        </w:rPr>
        <w:t>akan</w:t>
      </w:r>
      <w:proofErr w:type="spellEnd"/>
      <w:r w:rsidR="002A391E" w:rsidRPr="006B736B">
        <w:rPr>
          <w:rFonts w:ascii="Times New Roman" w:eastAsia="Times New Roman" w:hAnsi="Times New Roman" w:cs="Times New Roman"/>
          <w:sz w:val="22"/>
          <w:szCs w:val="22"/>
        </w:rPr>
        <w:t xml:space="preserve"> Instrumen penilaian </w:t>
      </w:r>
      <w:proofErr w:type="spellStart"/>
      <w:r w:rsidR="002A391E" w:rsidRPr="006B736B">
        <w:rPr>
          <w:rFonts w:ascii="Times New Roman" w:eastAsia="Times New Roman" w:hAnsi="Times New Roman" w:cs="Times New Roman"/>
          <w:sz w:val="22"/>
          <w:szCs w:val="22"/>
        </w:rPr>
        <w:t>berbasi</w:t>
      </w:r>
      <w:proofErr w:type="spellEnd"/>
      <w:r w:rsidR="002A391E" w:rsidRPr="006B736B">
        <w:rPr>
          <w:rFonts w:ascii="Times New Roman" w:eastAsia="Times New Roman" w:hAnsi="Times New Roman" w:cs="Times New Roman"/>
          <w:sz w:val="22"/>
          <w:szCs w:val="22"/>
        </w:rPr>
        <w:t xml:space="preserve"> HOTS</w:t>
      </w:r>
    </w:p>
    <w:p w14:paraId="2CA4F34C" w14:textId="72485FF1" w:rsidR="002D7352" w:rsidRPr="002D7352" w:rsidRDefault="002D7352" w:rsidP="005C5BF0">
      <w:pPr>
        <w:jc w:val="center"/>
        <w:rPr>
          <w:rFonts w:ascii="Times New Roman" w:eastAsia="Times New Roman" w:hAnsi="Times New Roman" w:cs="Times New Roman"/>
        </w:rPr>
      </w:pPr>
      <w:r w:rsidRPr="002D7352">
        <w:rPr>
          <w:rFonts w:ascii="Times New Roman" w:eastAsia="Times New Roman" w:hAnsi="Times New Roman" w:cs="Times New Roman"/>
          <w:noProof/>
        </w:rPr>
        <w:drawing>
          <wp:inline distT="0" distB="0" distL="0" distR="0" wp14:anchorId="0FD9ABEA" wp14:editId="4556AF5D">
            <wp:extent cx="2988686" cy="174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2890" cy="1792519"/>
                    </a:xfrm>
                    <a:prstGeom prst="rect">
                      <a:avLst/>
                    </a:prstGeom>
                    <a:noFill/>
                    <a:ln>
                      <a:noFill/>
                    </a:ln>
                  </pic:spPr>
                </pic:pic>
              </a:graphicData>
            </a:graphic>
          </wp:inline>
        </w:drawing>
      </w:r>
    </w:p>
    <w:p w14:paraId="5E58DD31" w14:textId="77777777" w:rsidR="00D16DE5" w:rsidRDefault="00D16DE5" w:rsidP="00D16DE5">
      <w:pPr>
        <w:pStyle w:val="NormalWeb"/>
        <w:spacing w:before="0" w:beforeAutospacing="0" w:after="0" w:afterAutospacing="0" w:line="276" w:lineRule="auto"/>
        <w:ind w:firstLine="567"/>
        <w:jc w:val="both"/>
      </w:pPr>
    </w:p>
    <w:p w14:paraId="669FE364" w14:textId="43459577" w:rsidR="00D16DE5" w:rsidRPr="00D16DE5" w:rsidRDefault="00D16DE5" w:rsidP="00D16DE5">
      <w:pPr>
        <w:pStyle w:val="NormalWeb"/>
        <w:numPr>
          <w:ilvl w:val="0"/>
          <w:numId w:val="2"/>
        </w:numPr>
        <w:spacing w:before="0" w:beforeAutospacing="0" w:after="0" w:afterAutospacing="0" w:line="276" w:lineRule="auto"/>
        <w:ind w:left="284" w:hanging="284"/>
        <w:jc w:val="both"/>
        <w:rPr>
          <w:b/>
          <w:bCs/>
        </w:rPr>
      </w:pPr>
      <w:proofErr w:type="spellStart"/>
      <w:r w:rsidRPr="00D16DE5">
        <w:rPr>
          <w:b/>
          <w:bCs/>
        </w:rPr>
        <w:t>Pembahasan</w:t>
      </w:r>
      <w:proofErr w:type="spellEnd"/>
    </w:p>
    <w:p w14:paraId="767AB1B5" w14:textId="5E9E8668" w:rsidR="00FB7D70" w:rsidRPr="000C436D" w:rsidRDefault="00B15E46" w:rsidP="003D0FD7">
      <w:pPr>
        <w:pStyle w:val="NormalWeb"/>
        <w:spacing w:before="0" w:beforeAutospacing="0" w:after="0" w:afterAutospacing="0" w:line="276" w:lineRule="auto"/>
        <w:ind w:firstLine="567"/>
        <w:contextualSpacing/>
        <w:jc w:val="both"/>
        <w:rPr>
          <w:sz w:val="22"/>
          <w:szCs w:val="22"/>
        </w:rPr>
      </w:pPr>
      <w:r>
        <w:rPr>
          <w:sz w:val="22"/>
          <w:szCs w:val="22"/>
        </w:rPr>
        <w:t xml:space="preserve">Penelitian yang </w:t>
      </w:r>
      <w:proofErr w:type="spellStart"/>
      <w:r>
        <w:rPr>
          <w:sz w:val="22"/>
          <w:szCs w:val="22"/>
        </w:rPr>
        <w:t>dilakukan</w:t>
      </w:r>
      <w:proofErr w:type="spellEnd"/>
      <w:r>
        <w:rPr>
          <w:sz w:val="22"/>
          <w:szCs w:val="22"/>
        </w:rPr>
        <w:t xml:space="preserve"> untuk </w:t>
      </w:r>
      <w:proofErr w:type="spellStart"/>
      <w:r>
        <w:rPr>
          <w:sz w:val="22"/>
          <w:szCs w:val="22"/>
        </w:rPr>
        <w:t>menganalisis</w:t>
      </w:r>
      <w:proofErr w:type="spellEnd"/>
      <w:r>
        <w:rPr>
          <w:sz w:val="22"/>
          <w:szCs w:val="22"/>
        </w:rPr>
        <w:t xml:space="preserve"> kebutuhan mahasiswa dan </w:t>
      </w:r>
      <w:proofErr w:type="spellStart"/>
      <w:r>
        <w:rPr>
          <w:sz w:val="22"/>
          <w:szCs w:val="22"/>
        </w:rPr>
        <w:t>dosen</w:t>
      </w:r>
      <w:proofErr w:type="spellEnd"/>
      <w:r>
        <w:rPr>
          <w:sz w:val="22"/>
          <w:szCs w:val="22"/>
        </w:rPr>
        <w:t xml:space="preserve"> terhadap instrumen penilaian </w:t>
      </w:r>
      <w:proofErr w:type="spellStart"/>
      <w:r>
        <w:rPr>
          <w:sz w:val="22"/>
          <w:szCs w:val="22"/>
        </w:rPr>
        <w:t>berbasia</w:t>
      </w:r>
      <w:proofErr w:type="spellEnd"/>
      <w:r>
        <w:rPr>
          <w:sz w:val="22"/>
          <w:szCs w:val="22"/>
        </w:rPr>
        <w:t xml:space="preserve"> HOTS. </w:t>
      </w:r>
      <w:proofErr w:type="spellStart"/>
      <w:r>
        <w:rPr>
          <w:sz w:val="22"/>
          <w:szCs w:val="22"/>
        </w:rPr>
        <w:t>Terlihat</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hasil</w:t>
      </w:r>
      <w:proofErr w:type="spellEnd"/>
      <w:r>
        <w:rPr>
          <w:sz w:val="22"/>
          <w:szCs w:val="22"/>
        </w:rPr>
        <w:t xml:space="preserve"> </w:t>
      </w:r>
      <w:proofErr w:type="spellStart"/>
      <w:r>
        <w:rPr>
          <w:sz w:val="22"/>
          <w:szCs w:val="22"/>
        </w:rPr>
        <w:t>wawancana</w:t>
      </w:r>
      <w:proofErr w:type="spellEnd"/>
      <w:r>
        <w:rPr>
          <w:sz w:val="22"/>
          <w:szCs w:val="22"/>
        </w:rPr>
        <w:t xml:space="preserve"> </w:t>
      </w:r>
      <w:proofErr w:type="spellStart"/>
      <w:r>
        <w:rPr>
          <w:sz w:val="22"/>
          <w:szCs w:val="22"/>
        </w:rPr>
        <w:t>bahwa</w:t>
      </w:r>
      <w:proofErr w:type="spellEnd"/>
      <w:r>
        <w:rPr>
          <w:sz w:val="22"/>
          <w:szCs w:val="22"/>
        </w:rPr>
        <w:t xml:space="preserve"> </w:t>
      </w:r>
      <w:proofErr w:type="spellStart"/>
      <w:r>
        <w:rPr>
          <w:sz w:val="22"/>
          <w:szCs w:val="22"/>
        </w:rPr>
        <w:t>dosen</w:t>
      </w:r>
      <w:proofErr w:type="spellEnd"/>
      <w:r>
        <w:rPr>
          <w:sz w:val="22"/>
          <w:szCs w:val="22"/>
        </w:rPr>
        <w:t xml:space="preserve"> </w:t>
      </w:r>
      <w:proofErr w:type="spellStart"/>
      <w:r>
        <w:rPr>
          <w:sz w:val="22"/>
          <w:szCs w:val="22"/>
        </w:rPr>
        <w:t>merasakan</w:t>
      </w:r>
      <w:proofErr w:type="spellEnd"/>
      <w:r>
        <w:rPr>
          <w:sz w:val="22"/>
          <w:szCs w:val="22"/>
        </w:rPr>
        <w:t xml:space="preserve"> mahasiswa </w:t>
      </w:r>
      <w:proofErr w:type="spellStart"/>
      <w:r>
        <w:rPr>
          <w:sz w:val="22"/>
          <w:szCs w:val="22"/>
        </w:rPr>
        <w:t>perlu</w:t>
      </w:r>
      <w:proofErr w:type="spellEnd"/>
      <w:r>
        <w:rPr>
          <w:sz w:val="22"/>
          <w:szCs w:val="22"/>
        </w:rPr>
        <w:t xml:space="preserve"> </w:t>
      </w:r>
      <w:proofErr w:type="spellStart"/>
      <w:r>
        <w:rPr>
          <w:sz w:val="22"/>
          <w:szCs w:val="22"/>
        </w:rPr>
        <w:t>dirangsang</w:t>
      </w:r>
      <w:proofErr w:type="spellEnd"/>
      <w:r>
        <w:rPr>
          <w:sz w:val="22"/>
          <w:szCs w:val="22"/>
        </w:rPr>
        <w:t xml:space="preserve"> untuk berpikir tingkat tinggi melalui </w:t>
      </w:r>
      <w:proofErr w:type="spellStart"/>
      <w:r w:rsidR="005309AF">
        <w:rPr>
          <w:sz w:val="22"/>
          <w:szCs w:val="22"/>
        </w:rPr>
        <w:t>t</w:t>
      </w:r>
      <w:r>
        <w:rPr>
          <w:sz w:val="22"/>
          <w:szCs w:val="22"/>
        </w:rPr>
        <w:t>eknik</w:t>
      </w:r>
      <w:proofErr w:type="spellEnd"/>
      <w:r>
        <w:rPr>
          <w:sz w:val="22"/>
          <w:szCs w:val="22"/>
        </w:rPr>
        <w:t xml:space="preserve"> penilaian yang </w:t>
      </w:r>
      <w:proofErr w:type="spellStart"/>
      <w:r>
        <w:rPr>
          <w:sz w:val="22"/>
          <w:szCs w:val="22"/>
        </w:rPr>
        <w:t>diberikan</w:t>
      </w:r>
      <w:proofErr w:type="spellEnd"/>
      <w:r>
        <w:rPr>
          <w:sz w:val="22"/>
          <w:szCs w:val="22"/>
        </w:rPr>
        <w:t>.</w:t>
      </w:r>
      <w:proofErr w:type="spellStart"/>
      <w:r>
        <w:rPr>
          <w:sz w:val="22"/>
          <w:szCs w:val="22"/>
        </w:rPr>
        <w:t xml:space="preserve"> </w:t>
      </w:r>
      <w:proofErr w:type="spellEnd"/>
      <w:r>
        <w:rPr>
          <w:sz w:val="22"/>
          <w:szCs w:val="22"/>
        </w:rPr>
        <w:t xml:space="preserve">Hal </w:t>
      </w:r>
      <w:proofErr w:type="spellStart"/>
      <w:r>
        <w:rPr>
          <w:sz w:val="22"/>
          <w:szCs w:val="22"/>
        </w:rPr>
        <w:t>ini</w:t>
      </w:r>
      <w:proofErr w:type="spellEnd"/>
      <w:r>
        <w:rPr>
          <w:sz w:val="22"/>
          <w:szCs w:val="22"/>
        </w:rPr>
        <w:t xml:space="preserve"> </w:t>
      </w:r>
      <w:proofErr w:type="spellStart"/>
      <w:r>
        <w:rPr>
          <w:sz w:val="22"/>
          <w:szCs w:val="22"/>
        </w:rPr>
        <w:t>perlu</w:t>
      </w:r>
      <w:proofErr w:type="spellEnd"/>
      <w:r>
        <w:rPr>
          <w:sz w:val="22"/>
          <w:szCs w:val="22"/>
        </w:rPr>
        <w:t xml:space="preserve"> </w:t>
      </w:r>
      <w:proofErr w:type="spellStart"/>
      <w:r>
        <w:rPr>
          <w:sz w:val="22"/>
          <w:szCs w:val="22"/>
        </w:rPr>
        <w:t>dilakukan</w:t>
      </w:r>
      <w:proofErr w:type="spellEnd"/>
      <w:r>
        <w:rPr>
          <w:sz w:val="22"/>
          <w:szCs w:val="22"/>
        </w:rPr>
        <w:t xml:space="preserve"> </w:t>
      </w:r>
      <w:proofErr w:type="spellStart"/>
      <w:r>
        <w:rPr>
          <w:sz w:val="22"/>
          <w:szCs w:val="22"/>
        </w:rPr>
        <w:t>karena</w:t>
      </w:r>
      <w:proofErr w:type="spellEnd"/>
      <w:r>
        <w:rPr>
          <w:sz w:val="22"/>
          <w:szCs w:val="22"/>
        </w:rPr>
        <w:t xml:space="preserve"> </w:t>
      </w:r>
      <w:proofErr w:type="spellStart"/>
      <w:r>
        <w:rPr>
          <w:sz w:val="22"/>
          <w:szCs w:val="22"/>
        </w:rPr>
        <w:t>dosen</w:t>
      </w:r>
      <w:proofErr w:type="spellEnd"/>
      <w:r>
        <w:rPr>
          <w:sz w:val="22"/>
          <w:szCs w:val="22"/>
        </w:rPr>
        <w:t xml:space="preserve"> </w:t>
      </w:r>
      <w:proofErr w:type="spellStart"/>
      <w:r>
        <w:rPr>
          <w:sz w:val="22"/>
          <w:szCs w:val="22"/>
        </w:rPr>
        <w:t>pengasuh</w:t>
      </w:r>
      <w:proofErr w:type="spellEnd"/>
      <w:r>
        <w:rPr>
          <w:sz w:val="22"/>
          <w:szCs w:val="22"/>
        </w:rPr>
        <w:t xml:space="preserve"> </w:t>
      </w:r>
      <w:proofErr w:type="spellStart"/>
      <w:r>
        <w:rPr>
          <w:sz w:val="22"/>
          <w:szCs w:val="22"/>
        </w:rPr>
        <w:t>menyadari</w:t>
      </w:r>
      <w:proofErr w:type="spellEnd"/>
      <w:r>
        <w:rPr>
          <w:sz w:val="22"/>
          <w:szCs w:val="22"/>
        </w:rPr>
        <w:t xml:space="preserve"> </w:t>
      </w:r>
      <w:proofErr w:type="spellStart"/>
      <w:r>
        <w:rPr>
          <w:sz w:val="22"/>
          <w:szCs w:val="22"/>
        </w:rPr>
        <w:t>bahwa</w:t>
      </w:r>
      <w:proofErr w:type="spellEnd"/>
      <w:r>
        <w:rPr>
          <w:sz w:val="22"/>
          <w:szCs w:val="22"/>
        </w:rPr>
        <w:t xml:space="preserve"> </w:t>
      </w:r>
      <w:proofErr w:type="spellStart"/>
      <w:r>
        <w:rPr>
          <w:sz w:val="22"/>
          <w:szCs w:val="22"/>
        </w:rPr>
        <w:t>jawaban</w:t>
      </w:r>
      <w:proofErr w:type="spellEnd"/>
      <w:r>
        <w:rPr>
          <w:sz w:val="22"/>
          <w:szCs w:val="22"/>
        </w:rPr>
        <w:t xml:space="preserve"> </w:t>
      </w:r>
      <w:proofErr w:type="spellStart"/>
      <w:r w:rsidR="00203193">
        <w:rPr>
          <w:sz w:val="22"/>
          <w:szCs w:val="22"/>
        </w:rPr>
        <w:t>UAS</w:t>
      </w:r>
      <w:r>
        <w:rPr>
          <w:sz w:val="22"/>
          <w:szCs w:val="22"/>
        </w:rPr>
        <w:t xml:space="preserve"> y</w:t>
      </w:r>
      <w:proofErr w:type="spellEnd"/>
      <w:r>
        <w:rPr>
          <w:sz w:val="22"/>
          <w:szCs w:val="22"/>
        </w:rPr>
        <w:t xml:space="preserve">ang </w:t>
      </w:r>
      <w:proofErr w:type="spellStart"/>
      <w:r>
        <w:rPr>
          <w:sz w:val="22"/>
          <w:szCs w:val="22"/>
        </w:rPr>
        <w:t>diberikan</w:t>
      </w:r>
      <w:proofErr w:type="spellEnd"/>
      <w:r>
        <w:rPr>
          <w:sz w:val="22"/>
          <w:szCs w:val="22"/>
        </w:rPr>
        <w:t xml:space="preserve"> </w:t>
      </w:r>
      <w:proofErr w:type="spellStart"/>
      <w:r>
        <w:rPr>
          <w:sz w:val="22"/>
          <w:szCs w:val="22"/>
        </w:rPr>
        <w:t>kepada</w:t>
      </w:r>
      <w:proofErr w:type="spellEnd"/>
      <w:r>
        <w:rPr>
          <w:sz w:val="22"/>
          <w:szCs w:val="22"/>
        </w:rPr>
        <w:t xml:space="preserve"> mahasiswa </w:t>
      </w:r>
      <w:proofErr w:type="spellStart"/>
      <w:r>
        <w:rPr>
          <w:sz w:val="22"/>
          <w:szCs w:val="22"/>
        </w:rPr>
        <w:t>masih</w:t>
      </w:r>
      <w:proofErr w:type="spellEnd"/>
      <w:r>
        <w:rPr>
          <w:sz w:val="22"/>
          <w:szCs w:val="22"/>
        </w:rPr>
        <w:t xml:space="preserve"> </w:t>
      </w:r>
      <w:proofErr w:type="spellStart"/>
      <w:r>
        <w:rPr>
          <w:sz w:val="22"/>
          <w:szCs w:val="22"/>
        </w:rPr>
        <w:t>berorientasi</w:t>
      </w:r>
      <w:proofErr w:type="spellEnd"/>
      <w:r>
        <w:rPr>
          <w:sz w:val="22"/>
          <w:szCs w:val="22"/>
        </w:rPr>
        <w:t xml:space="preserve"> pada buku teks, </w:t>
      </w:r>
      <w:proofErr w:type="spellStart"/>
      <w:r>
        <w:rPr>
          <w:sz w:val="22"/>
          <w:szCs w:val="22"/>
        </w:rPr>
        <w:t>dimana</w:t>
      </w:r>
      <w:proofErr w:type="spellEnd"/>
      <w:r>
        <w:rPr>
          <w:sz w:val="22"/>
          <w:szCs w:val="22"/>
        </w:rPr>
        <w:t xml:space="preserve"> mahasiswa </w:t>
      </w:r>
      <w:proofErr w:type="spellStart"/>
      <w:r>
        <w:rPr>
          <w:sz w:val="22"/>
          <w:szCs w:val="22"/>
        </w:rPr>
        <w:t>mengandalkan</w:t>
      </w:r>
      <w:proofErr w:type="spellEnd"/>
      <w:r>
        <w:rPr>
          <w:sz w:val="22"/>
          <w:szCs w:val="22"/>
        </w:rPr>
        <w:t xml:space="preserve"> </w:t>
      </w:r>
      <w:proofErr w:type="spellStart"/>
      <w:r>
        <w:rPr>
          <w:sz w:val="22"/>
          <w:szCs w:val="22"/>
        </w:rPr>
        <w:t>ingatannya</w:t>
      </w:r>
      <w:proofErr w:type="spellEnd"/>
      <w:r>
        <w:rPr>
          <w:sz w:val="22"/>
          <w:szCs w:val="22"/>
        </w:rPr>
        <w:t xml:space="preserve"> dalam </w:t>
      </w:r>
      <w:proofErr w:type="spellStart"/>
      <w:r>
        <w:rPr>
          <w:sz w:val="22"/>
          <w:szCs w:val="22"/>
        </w:rPr>
        <w:t>menj</w:t>
      </w:r>
      <w:r w:rsidR="00203193">
        <w:rPr>
          <w:sz w:val="22"/>
          <w:szCs w:val="22"/>
        </w:rPr>
        <w:t>a</w:t>
      </w:r>
      <w:r>
        <w:rPr>
          <w:sz w:val="22"/>
          <w:szCs w:val="22"/>
        </w:rPr>
        <w:t>wab</w:t>
      </w:r>
      <w:proofErr w:type="spellEnd"/>
      <w:r>
        <w:rPr>
          <w:sz w:val="22"/>
          <w:szCs w:val="22"/>
        </w:rPr>
        <w:t xml:space="preserve"> </w:t>
      </w:r>
      <w:proofErr w:type="spellStart"/>
      <w:r>
        <w:rPr>
          <w:sz w:val="22"/>
          <w:szCs w:val="22"/>
        </w:rPr>
        <w:t>soal</w:t>
      </w:r>
      <w:proofErr w:type="spellEnd"/>
      <w:r>
        <w:rPr>
          <w:sz w:val="22"/>
          <w:szCs w:val="22"/>
        </w:rPr>
        <w:t xml:space="preserve">. Hal </w:t>
      </w:r>
      <w:proofErr w:type="spellStart"/>
      <w:r>
        <w:rPr>
          <w:sz w:val="22"/>
          <w:szCs w:val="22"/>
        </w:rPr>
        <w:t>tersebut</w:t>
      </w:r>
      <w:proofErr w:type="spellEnd"/>
      <w:r>
        <w:rPr>
          <w:sz w:val="22"/>
          <w:szCs w:val="22"/>
        </w:rPr>
        <w:t xml:space="preserve"> juga </w:t>
      </w:r>
      <w:proofErr w:type="spellStart"/>
      <w:r>
        <w:rPr>
          <w:sz w:val="22"/>
          <w:szCs w:val="22"/>
        </w:rPr>
        <w:t>didukung</w:t>
      </w:r>
      <w:proofErr w:type="spellEnd"/>
      <w:r>
        <w:rPr>
          <w:sz w:val="22"/>
          <w:szCs w:val="22"/>
        </w:rPr>
        <w:t xml:space="preserve"> oleh </w:t>
      </w:r>
      <w:proofErr w:type="spellStart"/>
      <w:r>
        <w:rPr>
          <w:sz w:val="22"/>
          <w:szCs w:val="22"/>
        </w:rPr>
        <w:t>hasil</w:t>
      </w:r>
      <w:proofErr w:type="spellEnd"/>
      <w:r>
        <w:rPr>
          <w:sz w:val="22"/>
          <w:szCs w:val="22"/>
        </w:rPr>
        <w:t xml:space="preserve"> </w:t>
      </w:r>
      <w:proofErr w:type="spellStart"/>
      <w:r>
        <w:rPr>
          <w:sz w:val="22"/>
          <w:szCs w:val="22"/>
        </w:rPr>
        <w:t>analisis</w:t>
      </w:r>
      <w:proofErr w:type="spellEnd"/>
      <w:r>
        <w:rPr>
          <w:sz w:val="22"/>
          <w:szCs w:val="22"/>
        </w:rPr>
        <w:t xml:space="preserve"> data </w:t>
      </w:r>
      <w:proofErr w:type="spellStart"/>
      <w:r>
        <w:rPr>
          <w:sz w:val="22"/>
          <w:szCs w:val="22"/>
        </w:rPr>
        <w:t>dokumentasi</w:t>
      </w:r>
      <w:proofErr w:type="spellEnd"/>
      <w:r>
        <w:rPr>
          <w:sz w:val="22"/>
          <w:szCs w:val="22"/>
        </w:rPr>
        <w:t xml:space="preserve"> </w:t>
      </w:r>
      <w:proofErr w:type="spellStart"/>
      <w:r>
        <w:rPr>
          <w:sz w:val="22"/>
          <w:szCs w:val="22"/>
        </w:rPr>
        <w:t>yaitu</w:t>
      </w:r>
      <w:proofErr w:type="spellEnd"/>
      <w:r>
        <w:rPr>
          <w:sz w:val="22"/>
          <w:szCs w:val="22"/>
        </w:rPr>
        <w:t xml:space="preserve"> instrumen Soal UAS mahasiswa</w:t>
      </w:r>
      <w:r w:rsidR="00203193">
        <w:rPr>
          <w:sz w:val="22"/>
          <w:szCs w:val="22"/>
        </w:rPr>
        <w:t xml:space="preserve"> yang </w:t>
      </w:r>
      <w:proofErr w:type="spellStart"/>
      <w:r w:rsidR="00203193">
        <w:rPr>
          <w:sz w:val="22"/>
          <w:szCs w:val="22"/>
        </w:rPr>
        <w:t>menunjukkan</w:t>
      </w:r>
      <w:proofErr w:type="spellEnd"/>
      <w:r w:rsidR="00203193">
        <w:rPr>
          <w:sz w:val="22"/>
          <w:szCs w:val="22"/>
        </w:rPr>
        <w:t xml:space="preserve"> 40% </w:t>
      </w:r>
      <w:proofErr w:type="spellStart"/>
      <w:r w:rsidR="00203193">
        <w:rPr>
          <w:sz w:val="22"/>
          <w:szCs w:val="22"/>
        </w:rPr>
        <w:t>butir</w:t>
      </w:r>
      <w:proofErr w:type="spellEnd"/>
      <w:r w:rsidR="00203193">
        <w:rPr>
          <w:sz w:val="22"/>
          <w:szCs w:val="22"/>
        </w:rPr>
        <w:t xml:space="preserve"> </w:t>
      </w:r>
      <w:proofErr w:type="spellStart"/>
      <w:r w:rsidR="00203193">
        <w:rPr>
          <w:sz w:val="22"/>
          <w:szCs w:val="22"/>
        </w:rPr>
        <w:t>soal</w:t>
      </w:r>
      <w:proofErr w:type="spellEnd"/>
      <w:r w:rsidR="00203193">
        <w:rPr>
          <w:sz w:val="22"/>
          <w:szCs w:val="22"/>
        </w:rPr>
        <w:t xml:space="preserve"> </w:t>
      </w:r>
      <w:proofErr w:type="spellStart"/>
      <w:r w:rsidR="00203193">
        <w:rPr>
          <w:sz w:val="22"/>
          <w:szCs w:val="22"/>
        </w:rPr>
        <w:t>masih</w:t>
      </w:r>
      <w:proofErr w:type="spellEnd"/>
      <w:r w:rsidR="00203193">
        <w:rPr>
          <w:sz w:val="22"/>
          <w:szCs w:val="22"/>
        </w:rPr>
        <w:t xml:space="preserve"> </w:t>
      </w:r>
      <w:proofErr w:type="spellStart"/>
      <w:r w:rsidR="00203193">
        <w:rPr>
          <w:sz w:val="22"/>
          <w:szCs w:val="22"/>
        </w:rPr>
        <w:t>terfokus</w:t>
      </w:r>
      <w:proofErr w:type="spellEnd"/>
      <w:r w:rsidR="00203193">
        <w:rPr>
          <w:sz w:val="22"/>
          <w:szCs w:val="22"/>
        </w:rPr>
        <w:t xml:space="preserve"> pada MOTS, </w:t>
      </w:r>
      <w:proofErr w:type="spellStart"/>
      <w:r w:rsidR="00203193">
        <w:rPr>
          <w:sz w:val="22"/>
          <w:szCs w:val="22"/>
        </w:rPr>
        <w:t>baru</w:t>
      </w:r>
      <w:proofErr w:type="spellEnd"/>
      <w:r w:rsidR="00203193">
        <w:rPr>
          <w:sz w:val="22"/>
          <w:szCs w:val="22"/>
        </w:rPr>
        <w:t xml:space="preserve"> 20% </w:t>
      </w:r>
      <w:proofErr w:type="spellStart"/>
      <w:r w:rsidR="00203193">
        <w:rPr>
          <w:sz w:val="22"/>
          <w:szCs w:val="22"/>
        </w:rPr>
        <w:t>butir</w:t>
      </w:r>
      <w:proofErr w:type="spellEnd"/>
      <w:r w:rsidR="00203193">
        <w:rPr>
          <w:sz w:val="22"/>
          <w:szCs w:val="22"/>
        </w:rPr>
        <w:t xml:space="preserve"> </w:t>
      </w:r>
      <w:proofErr w:type="spellStart"/>
      <w:r w:rsidR="00203193">
        <w:rPr>
          <w:sz w:val="22"/>
          <w:szCs w:val="22"/>
        </w:rPr>
        <w:t>soal</w:t>
      </w:r>
      <w:proofErr w:type="spellEnd"/>
      <w:r w:rsidR="00203193">
        <w:rPr>
          <w:sz w:val="22"/>
          <w:szCs w:val="22"/>
        </w:rPr>
        <w:t xml:space="preserve"> yang </w:t>
      </w:r>
      <w:proofErr w:type="spellStart"/>
      <w:r w:rsidR="00203193">
        <w:rPr>
          <w:sz w:val="22"/>
          <w:szCs w:val="22"/>
        </w:rPr>
        <w:t>disusun</w:t>
      </w:r>
      <w:proofErr w:type="spellEnd"/>
      <w:r w:rsidR="00203193">
        <w:rPr>
          <w:sz w:val="22"/>
          <w:szCs w:val="22"/>
        </w:rPr>
        <w:t xml:space="preserve"> untuk </w:t>
      </w:r>
      <w:proofErr w:type="spellStart"/>
      <w:r w:rsidR="00203193">
        <w:rPr>
          <w:sz w:val="22"/>
          <w:szCs w:val="22"/>
        </w:rPr>
        <w:t>ranah</w:t>
      </w:r>
      <w:proofErr w:type="spellEnd"/>
      <w:r w:rsidR="00203193">
        <w:rPr>
          <w:sz w:val="22"/>
          <w:szCs w:val="22"/>
        </w:rPr>
        <w:t xml:space="preserve"> C4</w:t>
      </w:r>
      <w:r>
        <w:rPr>
          <w:sz w:val="22"/>
          <w:szCs w:val="22"/>
        </w:rPr>
        <w:t xml:space="preserve">. </w:t>
      </w:r>
      <w:proofErr w:type="spellStart"/>
      <w:r w:rsidR="00203193">
        <w:rPr>
          <w:sz w:val="22"/>
          <w:szCs w:val="22"/>
        </w:rPr>
        <w:t>Sedangkan</w:t>
      </w:r>
      <w:proofErr w:type="spellEnd"/>
      <w:r w:rsidR="00203193">
        <w:rPr>
          <w:sz w:val="22"/>
          <w:szCs w:val="22"/>
        </w:rPr>
        <w:t xml:space="preserve"> salah </w:t>
      </w:r>
      <w:proofErr w:type="spellStart"/>
      <w:r w:rsidR="00203193">
        <w:rPr>
          <w:sz w:val="22"/>
          <w:szCs w:val="22"/>
        </w:rPr>
        <w:t>satu</w:t>
      </w:r>
      <w:proofErr w:type="spellEnd"/>
      <w:r w:rsidR="00203193">
        <w:rPr>
          <w:sz w:val="22"/>
          <w:szCs w:val="22"/>
        </w:rPr>
        <w:t xml:space="preserve"> </w:t>
      </w:r>
      <w:proofErr w:type="spellStart"/>
      <w:r w:rsidR="00203193">
        <w:rPr>
          <w:sz w:val="22"/>
          <w:szCs w:val="22"/>
        </w:rPr>
        <w:t>tradisi</w:t>
      </w:r>
      <w:proofErr w:type="spellEnd"/>
      <w:r w:rsidR="00203193">
        <w:rPr>
          <w:sz w:val="22"/>
          <w:szCs w:val="22"/>
        </w:rPr>
        <w:t xml:space="preserve"> dalam pendidikan IPS </w:t>
      </w:r>
      <w:proofErr w:type="spellStart"/>
      <w:r w:rsidR="00203193">
        <w:rPr>
          <w:sz w:val="22"/>
          <w:szCs w:val="22"/>
        </w:rPr>
        <w:t>adalah</w:t>
      </w:r>
      <w:proofErr w:type="spellEnd"/>
      <w:r w:rsidR="00203193">
        <w:rPr>
          <w:sz w:val="22"/>
          <w:szCs w:val="22"/>
        </w:rPr>
        <w:t xml:space="preserve"> </w:t>
      </w:r>
      <w:proofErr w:type="spellStart"/>
      <w:r w:rsidR="00203193">
        <w:rPr>
          <w:sz w:val="22"/>
          <w:szCs w:val="22"/>
        </w:rPr>
        <w:t>reflektif</w:t>
      </w:r>
      <w:proofErr w:type="spellEnd"/>
      <w:r w:rsidR="00203193">
        <w:rPr>
          <w:sz w:val="22"/>
          <w:szCs w:val="22"/>
        </w:rPr>
        <w:t xml:space="preserve"> </w:t>
      </w:r>
      <w:proofErr w:type="spellStart"/>
      <w:r w:rsidR="00203193">
        <w:rPr>
          <w:sz w:val="22"/>
          <w:szCs w:val="22"/>
        </w:rPr>
        <w:t>inkuiri</w:t>
      </w:r>
      <w:proofErr w:type="spellEnd"/>
      <w:r w:rsidR="00203193">
        <w:rPr>
          <w:sz w:val="22"/>
          <w:szCs w:val="22"/>
        </w:rPr>
        <w:t xml:space="preserve"> yang </w:t>
      </w:r>
      <w:proofErr w:type="spellStart"/>
      <w:r w:rsidR="00203193">
        <w:rPr>
          <w:sz w:val="22"/>
          <w:szCs w:val="22"/>
        </w:rPr>
        <w:t>berarti</w:t>
      </w:r>
      <w:proofErr w:type="spellEnd"/>
      <w:r w:rsidR="00203193">
        <w:rPr>
          <w:sz w:val="22"/>
          <w:szCs w:val="22"/>
        </w:rPr>
        <w:t xml:space="preserve"> dalam pembelajaran </w:t>
      </w:r>
      <w:proofErr w:type="spellStart"/>
      <w:r w:rsidR="00203193">
        <w:rPr>
          <w:sz w:val="22"/>
          <w:szCs w:val="22"/>
        </w:rPr>
        <w:t>perlu</w:t>
      </w:r>
      <w:proofErr w:type="spellEnd"/>
      <w:r w:rsidR="00203193">
        <w:rPr>
          <w:sz w:val="22"/>
          <w:szCs w:val="22"/>
        </w:rPr>
        <w:t xml:space="preserve"> </w:t>
      </w:r>
      <w:proofErr w:type="spellStart"/>
      <w:r w:rsidR="00203193">
        <w:rPr>
          <w:sz w:val="22"/>
          <w:szCs w:val="22"/>
        </w:rPr>
        <w:t>dikembangkannya</w:t>
      </w:r>
      <w:proofErr w:type="spellEnd"/>
      <w:r w:rsidR="00203193">
        <w:rPr>
          <w:sz w:val="22"/>
          <w:szCs w:val="22"/>
        </w:rPr>
        <w:t xml:space="preserve"> keterampilan </w:t>
      </w:r>
      <w:proofErr w:type="spellStart"/>
      <w:r w:rsidR="00203193">
        <w:rPr>
          <w:sz w:val="22"/>
          <w:szCs w:val="22"/>
        </w:rPr>
        <w:t>berfikir</w:t>
      </w:r>
      <w:proofErr w:type="spellEnd"/>
      <w:r w:rsidR="00203193">
        <w:rPr>
          <w:sz w:val="22"/>
          <w:szCs w:val="22"/>
        </w:rPr>
        <w:t xml:space="preserve"> dengan </w:t>
      </w:r>
      <w:proofErr w:type="spellStart"/>
      <w:r w:rsidR="00203193">
        <w:rPr>
          <w:sz w:val="22"/>
          <w:szCs w:val="22"/>
        </w:rPr>
        <w:t>menyelidiki</w:t>
      </w:r>
      <w:proofErr w:type="spellEnd"/>
      <w:r w:rsidR="00203193">
        <w:rPr>
          <w:sz w:val="22"/>
          <w:szCs w:val="22"/>
        </w:rPr>
        <w:t xml:space="preserve"> </w:t>
      </w:r>
      <w:proofErr w:type="spellStart"/>
      <w:r w:rsidR="00203193">
        <w:rPr>
          <w:sz w:val="22"/>
          <w:szCs w:val="22"/>
        </w:rPr>
        <w:t>permasalahan-permasalahan</w:t>
      </w:r>
      <w:proofErr w:type="spellEnd"/>
      <w:r w:rsidR="00203193">
        <w:rPr>
          <w:sz w:val="22"/>
          <w:szCs w:val="22"/>
        </w:rPr>
        <w:t xml:space="preserve"> </w:t>
      </w:r>
      <w:proofErr w:type="spellStart"/>
      <w:r w:rsidR="00203193">
        <w:rPr>
          <w:sz w:val="22"/>
          <w:szCs w:val="22"/>
        </w:rPr>
        <w:t>sosial</w:t>
      </w:r>
      <w:proofErr w:type="spellEnd"/>
      <w:r w:rsidR="00203193">
        <w:rPr>
          <w:sz w:val="22"/>
          <w:szCs w:val="22"/>
        </w:rPr>
        <w:t xml:space="preserve"> </w:t>
      </w:r>
      <w:proofErr w:type="spellStart"/>
      <w:r w:rsidR="00203193">
        <w:rPr>
          <w:sz w:val="22"/>
          <w:szCs w:val="22"/>
        </w:rPr>
        <w:t>sehingga</w:t>
      </w:r>
      <w:proofErr w:type="spellEnd"/>
      <w:r w:rsidR="00203193">
        <w:rPr>
          <w:sz w:val="22"/>
          <w:szCs w:val="22"/>
        </w:rPr>
        <w:t xml:space="preserve"> </w:t>
      </w:r>
      <w:proofErr w:type="spellStart"/>
      <w:r w:rsidR="00203193">
        <w:rPr>
          <w:sz w:val="22"/>
          <w:szCs w:val="22"/>
        </w:rPr>
        <w:t>dapat</w:t>
      </w:r>
      <w:proofErr w:type="spellEnd"/>
      <w:r w:rsidR="00203193">
        <w:rPr>
          <w:sz w:val="22"/>
          <w:szCs w:val="22"/>
        </w:rPr>
        <w:t xml:space="preserve"> </w:t>
      </w:r>
      <w:proofErr w:type="spellStart"/>
      <w:r w:rsidR="00203193">
        <w:rPr>
          <w:sz w:val="22"/>
          <w:szCs w:val="22"/>
        </w:rPr>
        <w:t>meminimalisir</w:t>
      </w:r>
      <w:proofErr w:type="spellEnd"/>
      <w:r w:rsidR="00203193">
        <w:rPr>
          <w:sz w:val="22"/>
          <w:szCs w:val="22"/>
        </w:rPr>
        <w:t xml:space="preserve"> dan menanggulangi </w:t>
      </w:r>
      <w:proofErr w:type="spellStart"/>
      <w:r w:rsidR="00203193">
        <w:rPr>
          <w:sz w:val="22"/>
          <w:szCs w:val="22"/>
        </w:rPr>
        <w:t>permasalahan</w:t>
      </w:r>
      <w:proofErr w:type="spellEnd"/>
      <w:r w:rsidR="00203193">
        <w:rPr>
          <w:sz w:val="22"/>
          <w:szCs w:val="22"/>
        </w:rPr>
        <w:t xml:space="preserve"> </w:t>
      </w:r>
      <w:proofErr w:type="spellStart"/>
      <w:r w:rsidR="00203193">
        <w:rPr>
          <w:sz w:val="22"/>
          <w:szCs w:val="22"/>
        </w:rPr>
        <w:t>tersebut</w:t>
      </w:r>
      <w:proofErr w:type="spellEnd"/>
      <w:r w:rsidR="00203193">
        <w:rPr>
          <w:sz w:val="22"/>
          <w:szCs w:val="22"/>
        </w:rPr>
        <w:t xml:space="preserve">. </w:t>
      </w:r>
      <w:proofErr w:type="spellStart"/>
      <w:r w:rsidR="00075B5C">
        <w:rPr>
          <w:sz w:val="22"/>
          <w:szCs w:val="22"/>
        </w:rPr>
        <w:t>Dewi</w:t>
      </w:r>
      <w:proofErr w:type="spellEnd"/>
      <w:r w:rsidR="00075B5C">
        <w:rPr>
          <w:sz w:val="22"/>
          <w:szCs w:val="22"/>
        </w:rPr>
        <w:t xml:space="preserve"> (2020) </w:t>
      </w:r>
      <w:proofErr w:type="spellStart"/>
      <w:r w:rsidR="00075B5C">
        <w:rPr>
          <w:sz w:val="22"/>
          <w:szCs w:val="22"/>
        </w:rPr>
        <w:t>mengemukakan</w:t>
      </w:r>
      <w:proofErr w:type="spellEnd"/>
      <w:r w:rsidR="00075B5C">
        <w:rPr>
          <w:sz w:val="22"/>
          <w:szCs w:val="22"/>
        </w:rPr>
        <w:t xml:space="preserve"> </w:t>
      </w:r>
      <w:proofErr w:type="spellStart"/>
      <w:r w:rsidR="00075B5C">
        <w:rPr>
          <w:sz w:val="22"/>
          <w:szCs w:val="22"/>
        </w:rPr>
        <w:t>bahwa</w:t>
      </w:r>
      <w:proofErr w:type="spellEnd"/>
      <w:r w:rsidR="00075B5C">
        <w:rPr>
          <w:sz w:val="22"/>
          <w:szCs w:val="22"/>
        </w:rPr>
        <w:t xml:space="preserve"> </w:t>
      </w:r>
      <w:r w:rsidR="00075B5C">
        <w:rPr>
          <w:sz w:val="22"/>
          <w:szCs w:val="22"/>
        </w:rPr>
        <w:lastRenderedPageBreak/>
        <w:t xml:space="preserve">pembelajaran berbasis HOTS </w:t>
      </w:r>
      <w:proofErr w:type="spellStart"/>
      <w:r w:rsidR="00075B5C">
        <w:rPr>
          <w:sz w:val="22"/>
          <w:szCs w:val="22"/>
        </w:rPr>
        <w:t>merupakan</w:t>
      </w:r>
      <w:proofErr w:type="spellEnd"/>
      <w:r w:rsidR="00075B5C">
        <w:rPr>
          <w:sz w:val="22"/>
          <w:szCs w:val="22"/>
        </w:rPr>
        <w:t xml:space="preserve"> </w:t>
      </w:r>
      <w:proofErr w:type="spellStart"/>
      <w:r w:rsidR="00075B5C">
        <w:rPr>
          <w:sz w:val="22"/>
          <w:szCs w:val="22"/>
        </w:rPr>
        <w:t>suatu</w:t>
      </w:r>
      <w:proofErr w:type="spellEnd"/>
      <w:r w:rsidR="00075B5C">
        <w:rPr>
          <w:sz w:val="22"/>
          <w:szCs w:val="22"/>
        </w:rPr>
        <w:t xml:space="preserve"> kemampuan berpikir yang </w:t>
      </w:r>
      <w:proofErr w:type="spellStart"/>
      <w:r w:rsidR="00075B5C">
        <w:rPr>
          <w:sz w:val="22"/>
          <w:szCs w:val="22"/>
        </w:rPr>
        <w:t>tidak</w:t>
      </w:r>
      <w:proofErr w:type="spellEnd"/>
      <w:r w:rsidR="00075B5C">
        <w:rPr>
          <w:sz w:val="22"/>
          <w:szCs w:val="22"/>
        </w:rPr>
        <w:t xml:space="preserve"> </w:t>
      </w:r>
      <w:proofErr w:type="spellStart"/>
      <w:r w:rsidR="00075B5C">
        <w:rPr>
          <w:sz w:val="22"/>
          <w:szCs w:val="22"/>
        </w:rPr>
        <w:t>hanya</w:t>
      </w:r>
      <w:proofErr w:type="spellEnd"/>
      <w:r w:rsidR="00075B5C">
        <w:rPr>
          <w:sz w:val="22"/>
          <w:szCs w:val="22"/>
        </w:rPr>
        <w:t xml:space="preserve"> </w:t>
      </w:r>
      <w:proofErr w:type="spellStart"/>
      <w:r w:rsidR="00075B5C">
        <w:rPr>
          <w:sz w:val="22"/>
          <w:szCs w:val="22"/>
        </w:rPr>
        <w:t>membutuhkan</w:t>
      </w:r>
      <w:proofErr w:type="spellEnd"/>
      <w:r w:rsidR="00075B5C">
        <w:rPr>
          <w:sz w:val="22"/>
          <w:szCs w:val="22"/>
        </w:rPr>
        <w:t xml:space="preserve"> kemampuan </w:t>
      </w:r>
      <w:proofErr w:type="spellStart"/>
      <w:r w:rsidR="00075B5C">
        <w:rPr>
          <w:sz w:val="22"/>
          <w:szCs w:val="22"/>
        </w:rPr>
        <w:t>mengingat</w:t>
      </w:r>
      <w:proofErr w:type="spellEnd"/>
      <w:r w:rsidR="00075B5C">
        <w:rPr>
          <w:sz w:val="22"/>
          <w:szCs w:val="22"/>
        </w:rPr>
        <w:t xml:space="preserve"> </w:t>
      </w:r>
      <w:proofErr w:type="spellStart"/>
      <w:r w:rsidR="00075B5C">
        <w:rPr>
          <w:sz w:val="22"/>
          <w:szCs w:val="22"/>
        </w:rPr>
        <w:t>saja</w:t>
      </w:r>
      <w:proofErr w:type="spellEnd"/>
      <w:r w:rsidR="00075B5C">
        <w:rPr>
          <w:sz w:val="22"/>
          <w:szCs w:val="22"/>
        </w:rPr>
        <w:t xml:space="preserve">, </w:t>
      </w:r>
      <w:proofErr w:type="spellStart"/>
      <w:r w:rsidR="00075B5C">
        <w:rPr>
          <w:sz w:val="22"/>
          <w:szCs w:val="22"/>
        </w:rPr>
        <w:t>namun</w:t>
      </w:r>
      <w:proofErr w:type="spellEnd"/>
      <w:r w:rsidR="00075B5C">
        <w:rPr>
          <w:sz w:val="22"/>
          <w:szCs w:val="22"/>
        </w:rPr>
        <w:t xml:space="preserve"> </w:t>
      </w:r>
      <w:proofErr w:type="spellStart"/>
      <w:r w:rsidR="00075B5C">
        <w:rPr>
          <w:sz w:val="22"/>
          <w:szCs w:val="22"/>
        </w:rPr>
        <w:t>membutuhkan</w:t>
      </w:r>
      <w:proofErr w:type="spellEnd"/>
      <w:r w:rsidR="00075B5C">
        <w:rPr>
          <w:sz w:val="22"/>
          <w:szCs w:val="22"/>
        </w:rPr>
        <w:t xml:space="preserve"> kemampuan berpikir Kreatif dan kritis </w:t>
      </w:r>
      <w:proofErr w:type="spellStart"/>
      <w:r w:rsidR="00075B5C">
        <w:rPr>
          <w:sz w:val="22"/>
          <w:szCs w:val="22"/>
        </w:rPr>
        <w:t>sehingga</w:t>
      </w:r>
      <w:proofErr w:type="spellEnd"/>
      <w:r w:rsidR="00075B5C">
        <w:rPr>
          <w:sz w:val="22"/>
          <w:szCs w:val="22"/>
        </w:rPr>
        <w:t xml:space="preserve"> mahasiswa </w:t>
      </w:r>
      <w:proofErr w:type="spellStart"/>
      <w:r w:rsidR="00075B5C">
        <w:rPr>
          <w:sz w:val="22"/>
          <w:szCs w:val="22"/>
        </w:rPr>
        <w:t>telah</w:t>
      </w:r>
      <w:proofErr w:type="spellEnd"/>
      <w:r w:rsidR="00075B5C">
        <w:rPr>
          <w:sz w:val="22"/>
          <w:szCs w:val="22"/>
        </w:rPr>
        <w:t xml:space="preserve"> </w:t>
      </w:r>
      <w:proofErr w:type="spellStart"/>
      <w:r w:rsidR="00075B5C">
        <w:rPr>
          <w:sz w:val="22"/>
          <w:szCs w:val="22"/>
        </w:rPr>
        <w:t>memiliki</w:t>
      </w:r>
      <w:proofErr w:type="spellEnd"/>
      <w:r w:rsidR="00075B5C">
        <w:rPr>
          <w:sz w:val="22"/>
          <w:szCs w:val="22"/>
        </w:rPr>
        <w:t xml:space="preserve"> kemampuan </w:t>
      </w:r>
      <w:proofErr w:type="spellStart"/>
      <w:r w:rsidR="00075B5C">
        <w:rPr>
          <w:sz w:val="22"/>
          <w:szCs w:val="22"/>
        </w:rPr>
        <w:t>tersebut</w:t>
      </w:r>
      <w:proofErr w:type="spellEnd"/>
      <w:r w:rsidR="00075B5C">
        <w:rPr>
          <w:sz w:val="22"/>
          <w:szCs w:val="22"/>
        </w:rPr>
        <w:t xml:space="preserve"> </w:t>
      </w:r>
      <w:proofErr w:type="spellStart"/>
      <w:r w:rsidR="00075B5C">
        <w:rPr>
          <w:sz w:val="22"/>
          <w:szCs w:val="22"/>
        </w:rPr>
        <w:t>dapat</w:t>
      </w:r>
      <w:proofErr w:type="spellEnd"/>
      <w:r w:rsidR="00075B5C">
        <w:rPr>
          <w:sz w:val="22"/>
          <w:szCs w:val="22"/>
        </w:rPr>
        <w:t xml:space="preserve"> </w:t>
      </w:r>
      <w:proofErr w:type="spellStart"/>
      <w:r w:rsidR="00075B5C">
        <w:rPr>
          <w:sz w:val="22"/>
          <w:szCs w:val="22"/>
        </w:rPr>
        <w:t>menganalisis</w:t>
      </w:r>
      <w:proofErr w:type="spellEnd"/>
      <w:r w:rsidR="00075B5C">
        <w:rPr>
          <w:sz w:val="22"/>
          <w:szCs w:val="22"/>
        </w:rPr>
        <w:t xml:space="preserve"> </w:t>
      </w:r>
      <w:proofErr w:type="spellStart"/>
      <w:r w:rsidR="00075B5C">
        <w:rPr>
          <w:sz w:val="22"/>
          <w:szCs w:val="22"/>
        </w:rPr>
        <w:t>sebuah</w:t>
      </w:r>
      <w:proofErr w:type="spellEnd"/>
      <w:r w:rsidR="00075B5C">
        <w:rPr>
          <w:sz w:val="22"/>
          <w:szCs w:val="22"/>
        </w:rPr>
        <w:t xml:space="preserve"> </w:t>
      </w:r>
      <w:proofErr w:type="spellStart"/>
      <w:r w:rsidR="00075B5C">
        <w:rPr>
          <w:sz w:val="22"/>
          <w:szCs w:val="22"/>
        </w:rPr>
        <w:t>permasalahan</w:t>
      </w:r>
      <w:proofErr w:type="spellEnd"/>
      <w:r w:rsidR="00075B5C">
        <w:rPr>
          <w:sz w:val="22"/>
          <w:szCs w:val="22"/>
        </w:rPr>
        <w:t xml:space="preserve"> dalam </w:t>
      </w:r>
      <w:proofErr w:type="spellStart"/>
      <w:r w:rsidR="00075B5C">
        <w:rPr>
          <w:sz w:val="22"/>
          <w:szCs w:val="22"/>
        </w:rPr>
        <w:t>mata</w:t>
      </w:r>
      <w:proofErr w:type="spellEnd"/>
      <w:r w:rsidR="00075B5C">
        <w:rPr>
          <w:sz w:val="22"/>
          <w:szCs w:val="22"/>
        </w:rPr>
        <w:t xml:space="preserve"> </w:t>
      </w:r>
      <w:proofErr w:type="spellStart"/>
      <w:r w:rsidR="00075B5C">
        <w:rPr>
          <w:sz w:val="22"/>
          <w:szCs w:val="22"/>
        </w:rPr>
        <w:t>kuliah</w:t>
      </w:r>
      <w:proofErr w:type="spellEnd"/>
      <w:r w:rsidR="00075B5C">
        <w:rPr>
          <w:sz w:val="22"/>
          <w:szCs w:val="22"/>
        </w:rPr>
        <w:t xml:space="preserve"> IPS. </w:t>
      </w:r>
    </w:p>
    <w:p w14:paraId="397C73FE" w14:textId="64B90585" w:rsidR="00FB7D70" w:rsidRPr="003D0FD7" w:rsidRDefault="00E06936" w:rsidP="003D0FD7">
      <w:pPr>
        <w:pStyle w:val="NormalWeb"/>
        <w:spacing w:before="0" w:beforeAutospacing="0" w:after="0" w:afterAutospacing="0" w:line="276" w:lineRule="auto"/>
        <w:ind w:firstLine="567"/>
        <w:jc w:val="both"/>
        <w:rPr>
          <w:sz w:val="22"/>
          <w:szCs w:val="22"/>
        </w:rPr>
      </w:pPr>
      <w:r w:rsidRPr="003D0FD7">
        <w:rPr>
          <w:sz w:val="22"/>
          <w:szCs w:val="22"/>
        </w:rPr>
        <w:t xml:space="preserve">Hasil Wawancara dan </w:t>
      </w:r>
      <w:proofErr w:type="spellStart"/>
      <w:r w:rsidRPr="003D0FD7">
        <w:rPr>
          <w:sz w:val="22"/>
          <w:szCs w:val="22"/>
        </w:rPr>
        <w:t>analisis</w:t>
      </w:r>
      <w:proofErr w:type="spellEnd"/>
      <w:r w:rsidRPr="003D0FD7">
        <w:rPr>
          <w:sz w:val="22"/>
          <w:szCs w:val="22"/>
        </w:rPr>
        <w:t xml:space="preserve"> </w:t>
      </w:r>
      <w:proofErr w:type="spellStart"/>
      <w:r w:rsidRPr="003D0FD7">
        <w:rPr>
          <w:sz w:val="22"/>
          <w:szCs w:val="22"/>
        </w:rPr>
        <w:t>dokumentasi</w:t>
      </w:r>
      <w:proofErr w:type="spellEnd"/>
      <w:r w:rsidRPr="003D0FD7">
        <w:rPr>
          <w:sz w:val="22"/>
          <w:szCs w:val="22"/>
        </w:rPr>
        <w:t xml:space="preserve"> dalam penelitian </w:t>
      </w:r>
      <w:proofErr w:type="spellStart"/>
      <w:r w:rsidRPr="003D0FD7">
        <w:rPr>
          <w:sz w:val="22"/>
          <w:szCs w:val="22"/>
        </w:rPr>
        <w:t>ini</w:t>
      </w:r>
      <w:proofErr w:type="spellEnd"/>
      <w:r w:rsidRPr="003D0FD7">
        <w:rPr>
          <w:sz w:val="22"/>
          <w:szCs w:val="22"/>
        </w:rPr>
        <w:t xml:space="preserve"> juga </w:t>
      </w:r>
      <w:proofErr w:type="spellStart"/>
      <w:r w:rsidRPr="003D0FD7">
        <w:rPr>
          <w:sz w:val="22"/>
          <w:szCs w:val="22"/>
        </w:rPr>
        <w:t>didukung</w:t>
      </w:r>
      <w:proofErr w:type="spellEnd"/>
      <w:r w:rsidRPr="003D0FD7">
        <w:rPr>
          <w:sz w:val="22"/>
          <w:szCs w:val="22"/>
        </w:rPr>
        <w:t xml:space="preserve"> </w:t>
      </w:r>
      <w:r w:rsidR="005C4A25" w:rsidRPr="003D0FD7">
        <w:rPr>
          <w:sz w:val="22"/>
          <w:szCs w:val="22"/>
        </w:rPr>
        <w:t xml:space="preserve">oleh </w:t>
      </w:r>
      <w:proofErr w:type="spellStart"/>
      <w:r w:rsidR="005C4A25" w:rsidRPr="003D0FD7">
        <w:rPr>
          <w:sz w:val="22"/>
          <w:szCs w:val="22"/>
        </w:rPr>
        <w:t>hasil</w:t>
      </w:r>
      <w:proofErr w:type="spellEnd"/>
      <w:r w:rsidR="005C4A25" w:rsidRPr="003D0FD7">
        <w:rPr>
          <w:sz w:val="22"/>
          <w:szCs w:val="22"/>
        </w:rPr>
        <w:t xml:space="preserve"> angket kebutuhan instrumen </w:t>
      </w:r>
      <w:proofErr w:type="spellStart"/>
      <w:r w:rsidR="005C4A25" w:rsidRPr="003D0FD7">
        <w:rPr>
          <w:sz w:val="22"/>
          <w:szCs w:val="22"/>
        </w:rPr>
        <w:t>penliana</w:t>
      </w:r>
      <w:proofErr w:type="spellEnd"/>
      <w:r w:rsidR="005C4A25" w:rsidRPr="003D0FD7">
        <w:rPr>
          <w:sz w:val="22"/>
          <w:szCs w:val="22"/>
        </w:rPr>
        <w:t xml:space="preserve"> berbasis HOTS yang </w:t>
      </w:r>
      <w:proofErr w:type="spellStart"/>
      <w:r w:rsidR="005C4A25" w:rsidRPr="003D0FD7">
        <w:rPr>
          <w:sz w:val="22"/>
          <w:szCs w:val="22"/>
        </w:rPr>
        <w:t>telah</w:t>
      </w:r>
      <w:proofErr w:type="spellEnd"/>
      <w:r w:rsidR="005C4A25" w:rsidRPr="003D0FD7">
        <w:rPr>
          <w:sz w:val="22"/>
          <w:szCs w:val="22"/>
        </w:rPr>
        <w:t xml:space="preserve"> di </w:t>
      </w:r>
      <w:proofErr w:type="spellStart"/>
      <w:r w:rsidR="005C4A25" w:rsidRPr="003D0FD7">
        <w:rPr>
          <w:sz w:val="22"/>
          <w:szCs w:val="22"/>
        </w:rPr>
        <w:t>isi</w:t>
      </w:r>
      <w:proofErr w:type="spellEnd"/>
      <w:r w:rsidR="005C4A25" w:rsidRPr="003D0FD7">
        <w:rPr>
          <w:sz w:val="22"/>
          <w:szCs w:val="22"/>
        </w:rPr>
        <w:t xml:space="preserve"> mahasiswa. </w:t>
      </w:r>
      <w:proofErr w:type="spellStart"/>
      <w:r w:rsidR="003D0FD7" w:rsidRPr="003D0FD7">
        <w:rPr>
          <w:sz w:val="22"/>
          <w:szCs w:val="22"/>
        </w:rPr>
        <w:t>Semua</w:t>
      </w:r>
      <w:proofErr w:type="spellEnd"/>
      <w:r w:rsidR="003D0FD7" w:rsidRPr="003D0FD7">
        <w:rPr>
          <w:sz w:val="22"/>
          <w:szCs w:val="22"/>
        </w:rPr>
        <w:t xml:space="preserve"> </w:t>
      </w:r>
      <w:proofErr w:type="spellStart"/>
      <w:r w:rsidR="003D0FD7" w:rsidRPr="003D0FD7">
        <w:rPr>
          <w:sz w:val="22"/>
          <w:szCs w:val="22"/>
        </w:rPr>
        <w:t>menyadari</w:t>
      </w:r>
      <w:proofErr w:type="spellEnd"/>
      <w:r w:rsidR="003D0FD7" w:rsidRPr="003D0FD7">
        <w:rPr>
          <w:sz w:val="22"/>
          <w:szCs w:val="22"/>
        </w:rPr>
        <w:t xml:space="preserve"> </w:t>
      </w:r>
      <w:proofErr w:type="spellStart"/>
      <w:r w:rsidR="003D0FD7" w:rsidRPr="003D0FD7">
        <w:rPr>
          <w:sz w:val="22"/>
          <w:szCs w:val="22"/>
        </w:rPr>
        <w:t>bahwa</w:t>
      </w:r>
      <w:proofErr w:type="spellEnd"/>
      <w:r w:rsidR="003D0FD7" w:rsidRPr="003D0FD7">
        <w:rPr>
          <w:sz w:val="22"/>
          <w:szCs w:val="22"/>
        </w:rPr>
        <w:t xml:space="preserve"> </w:t>
      </w:r>
      <w:proofErr w:type="spellStart"/>
      <w:r w:rsidR="003D0FD7" w:rsidRPr="003D0FD7">
        <w:rPr>
          <w:sz w:val="22"/>
          <w:szCs w:val="22"/>
        </w:rPr>
        <w:t>mata</w:t>
      </w:r>
      <w:proofErr w:type="spellEnd"/>
      <w:r w:rsidR="003D0FD7" w:rsidRPr="003D0FD7">
        <w:rPr>
          <w:sz w:val="22"/>
          <w:szCs w:val="22"/>
        </w:rPr>
        <w:t xml:space="preserve"> Kuliah Pendidikan IPS </w:t>
      </w:r>
      <w:proofErr w:type="spellStart"/>
      <w:r w:rsidR="003D0FD7" w:rsidRPr="003D0FD7">
        <w:rPr>
          <w:sz w:val="22"/>
          <w:szCs w:val="22"/>
        </w:rPr>
        <w:t>terdiri</w:t>
      </w:r>
      <w:proofErr w:type="spellEnd"/>
      <w:r w:rsidR="003D0FD7" w:rsidRPr="003D0FD7">
        <w:rPr>
          <w:sz w:val="22"/>
          <w:szCs w:val="22"/>
        </w:rPr>
        <w:t xml:space="preserve"> </w:t>
      </w:r>
      <w:proofErr w:type="spellStart"/>
      <w:r w:rsidR="003D0FD7" w:rsidRPr="003D0FD7">
        <w:rPr>
          <w:sz w:val="22"/>
          <w:szCs w:val="22"/>
        </w:rPr>
        <w:t>dari</w:t>
      </w:r>
      <w:proofErr w:type="spellEnd"/>
      <w:r w:rsidR="003D0FD7" w:rsidRPr="003D0FD7">
        <w:rPr>
          <w:sz w:val="22"/>
          <w:szCs w:val="22"/>
        </w:rPr>
        <w:t xml:space="preserve"> </w:t>
      </w:r>
      <w:proofErr w:type="spellStart"/>
      <w:r w:rsidR="003D0FD7" w:rsidRPr="003D0FD7">
        <w:rPr>
          <w:sz w:val="22"/>
          <w:szCs w:val="22"/>
        </w:rPr>
        <w:t>banyak</w:t>
      </w:r>
      <w:proofErr w:type="spellEnd"/>
      <w:r w:rsidR="003D0FD7" w:rsidRPr="003D0FD7">
        <w:rPr>
          <w:sz w:val="22"/>
          <w:szCs w:val="22"/>
        </w:rPr>
        <w:t xml:space="preserve"> </w:t>
      </w:r>
      <w:proofErr w:type="spellStart"/>
      <w:r w:rsidR="003D0FD7" w:rsidRPr="003D0FD7">
        <w:rPr>
          <w:sz w:val="22"/>
          <w:szCs w:val="22"/>
        </w:rPr>
        <w:t>teori</w:t>
      </w:r>
      <w:proofErr w:type="spellEnd"/>
      <w:r w:rsidR="003D0FD7" w:rsidRPr="003D0FD7">
        <w:rPr>
          <w:sz w:val="22"/>
          <w:szCs w:val="22"/>
        </w:rPr>
        <w:t xml:space="preserve"> yang </w:t>
      </w:r>
      <w:proofErr w:type="spellStart"/>
      <w:r w:rsidR="003D0FD7" w:rsidRPr="003D0FD7">
        <w:rPr>
          <w:sz w:val="22"/>
          <w:szCs w:val="22"/>
        </w:rPr>
        <w:t>harus</w:t>
      </w:r>
      <w:proofErr w:type="spellEnd"/>
      <w:r w:rsidR="003D0FD7" w:rsidRPr="003D0FD7">
        <w:rPr>
          <w:sz w:val="22"/>
          <w:szCs w:val="22"/>
        </w:rPr>
        <w:t xml:space="preserve"> </w:t>
      </w:r>
      <w:proofErr w:type="spellStart"/>
      <w:r w:rsidR="003D0FD7" w:rsidRPr="003D0FD7">
        <w:rPr>
          <w:sz w:val="22"/>
          <w:szCs w:val="22"/>
        </w:rPr>
        <w:t>dipahami</w:t>
      </w:r>
      <w:proofErr w:type="spellEnd"/>
      <w:r w:rsidR="003D0FD7" w:rsidRPr="003D0FD7">
        <w:rPr>
          <w:sz w:val="22"/>
          <w:szCs w:val="22"/>
        </w:rPr>
        <w:t xml:space="preserve"> dan 98,2% mahasiswa </w:t>
      </w:r>
      <w:proofErr w:type="spellStart"/>
      <w:r w:rsidR="003D0FD7" w:rsidRPr="003D0FD7">
        <w:rPr>
          <w:sz w:val="22"/>
          <w:szCs w:val="22"/>
        </w:rPr>
        <w:t>melihat</w:t>
      </w:r>
      <w:proofErr w:type="spellEnd"/>
      <w:r w:rsidR="003D0FD7" w:rsidRPr="003D0FD7">
        <w:rPr>
          <w:sz w:val="22"/>
          <w:szCs w:val="22"/>
        </w:rPr>
        <w:t xml:space="preserve"> </w:t>
      </w:r>
      <w:proofErr w:type="spellStart"/>
      <w:r w:rsidR="003D0FD7" w:rsidRPr="003D0FD7">
        <w:rPr>
          <w:sz w:val="22"/>
          <w:szCs w:val="22"/>
        </w:rPr>
        <w:t>contoh</w:t>
      </w:r>
      <w:proofErr w:type="spellEnd"/>
      <w:r w:rsidR="003D0FD7" w:rsidRPr="003D0FD7">
        <w:rPr>
          <w:sz w:val="22"/>
          <w:szCs w:val="22"/>
        </w:rPr>
        <w:t xml:space="preserve"> </w:t>
      </w:r>
      <w:proofErr w:type="spellStart"/>
      <w:r w:rsidR="003D0FD7" w:rsidRPr="003D0FD7">
        <w:rPr>
          <w:sz w:val="22"/>
          <w:szCs w:val="22"/>
        </w:rPr>
        <w:t>atau</w:t>
      </w:r>
      <w:proofErr w:type="spellEnd"/>
      <w:r w:rsidR="003D0FD7" w:rsidRPr="003D0FD7">
        <w:rPr>
          <w:sz w:val="22"/>
          <w:szCs w:val="22"/>
        </w:rPr>
        <w:t xml:space="preserve"> </w:t>
      </w:r>
      <w:proofErr w:type="spellStart"/>
      <w:r w:rsidR="003D0FD7" w:rsidRPr="003D0FD7">
        <w:rPr>
          <w:sz w:val="22"/>
          <w:szCs w:val="22"/>
        </w:rPr>
        <w:t>aplikasi</w:t>
      </w:r>
      <w:proofErr w:type="spellEnd"/>
      <w:r w:rsidR="003D0FD7" w:rsidRPr="003D0FD7">
        <w:rPr>
          <w:sz w:val="22"/>
          <w:szCs w:val="22"/>
        </w:rPr>
        <w:t xml:space="preserve"> </w:t>
      </w:r>
      <w:proofErr w:type="spellStart"/>
      <w:r w:rsidR="003D0FD7" w:rsidRPr="003D0FD7">
        <w:rPr>
          <w:sz w:val="22"/>
          <w:szCs w:val="22"/>
        </w:rPr>
        <w:t>dimasyarakat</w:t>
      </w:r>
      <w:proofErr w:type="spellEnd"/>
      <w:r w:rsidR="003D0FD7" w:rsidRPr="003D0FD7">
        <w:rPr>
          <w:sz w:val="22"/>
          <w:szCs w:val="22"/>
        </w:rPr>
        <w:t xml:space="preserve"> untuk </w:t>
      </w:r>
      <w:proofErr w:type="spellStart"/>
      <w:r w:rsidR="003D0FD7" w:rsidRPr="003D0FD7">
        <w:rPr>
          <w:sz w:val="22"/>
          <w:szCs w:val="22"/>
        </w:rPr>
        <w:t>memahami</w:t>
      </w:r>
      <w:proofErr w:type="spellEnd"/>
      <w:r w:rsidR="003D0FD7" w:rsidRPr="003D0FD7">
        <w:rPr>
          <w:sz w:val="22"/>
          <w:szCs w:val="22"/>
        </w:rPr>
        <w:t xml:space="preserve"> </w:t>
      </w:r>
      <w:proofErr w:type="spellStart"/>
      <w:r w:rsidR="003D0FD7" w:rsidRPr="003D0FD7">
        <w:rPr>
          <w:sz w:val="22"/>
          <w:szCs w:val="22"/>
        </w:rPr>
        <w:t>teori-teori</w:t>
      </w:r>
      <w:proofErr w:type="spellEnd"/>
      <w:r w:rsidR="003D0FD7" w:rsidRPr="003D0FD7">
        <w:rPr>
          <w:sz w:val="22"/>
          <w:szCs w:val="22"/>
        </w:rPr>
        <w:t xml:space="preserve"> </w:t>
      </w:r>
      <w:proofErr w:type="spellStart"/>
      <w:r w:rsidR="003D0FD7" w:rsidRPr="003D0FD7">
        <w:rPr>
          <w:sz w:val="22"/>
          <w:szCs w:val="22"/>
        </w:rPr>
        <w:t>tersebut</w:t>
      </w:r>
      <w:proofErr w:type="spellEnd"/>
      <w:r w:rsidR="003D0FD7" w:rsidRPr="003D0FD7">
        <w:rPr>
          <w:sz w:val="22"/>
          <w:szCs w:val="22"/>
        </w:rPr>
        <w:t xml:space="preserve">. 92,2% mahasiswa </w:t>
      </w:r>
      <w:proofErr w:type="spellStart"/>
      <w:r w:rsidR="003D0FD7" w:rsidRPr="003D0FD7">
        <w:rPr>
          <w:sz w:val="22"/>
          <w:szCs w:val="22"/>
        </w:rPr>
        <w:t>menyadari</w:t>
      </w:r>
      <w:proofErr w:type="spellEnd"/>
      <w:r w:rsidR="003D0FD7" w:rsidRPr="003D0FD7">
        <w:rPr>
          <w:sz w:val="22"/>
          <w:szCs w:val="22"/>
        </w:rPr>
        <w:t xml:space="preserve"> </w:t>
      </w:r>
      <w:proofErr w:type="spellStart"/>
      <w:r w:rsidR="003D0FD7" w:rsidRPr="003D0FD7">
        <w:rPr>
          <w:sz w:val="22"/>
          <w:szCs w:val="22"/>
        </w:rPr>
        <w:t>bahwa</w:t>
      </w:r>
      <w:proofErr w:type="spellEnd"/>
      <w:r w:rsidR="003D0FD7" w:rsidRPr="003D0FD7">
        <w:rPr>
          <w:sz w:val="22"/>
          <w:szCs w:val="22"/>
        </w:rPr>
        <w:t xml:space="preserve"> </w:t>
      </w:r>
      <w:proofErr w:type="spellStart"/>
      <w:r w:rsidR="003D0FD7" w:rsidRPr="003D0FD7">
        <w:rPr>
          <w:sz w:val="22"/>
          <w:szCs w:val="22"/>
        </w:rPr>
        <w:t>mereka</w:t>
      </w:r>
      <w:proofErr w:type="spellEnd"/>
      <w:r w:rsidR="003D0FD7" w:rsidRPr="003D0FD7">
        <w:rPr>
          <w:sz w:val="22"/>
          <w:szCs w:val="22"/>
        </w:rPr>
        <w:t xml:space="preserve"> </w:t>
      </w:r>
      <w:proofErr w:type="spellStart"/>
      <w:r w:rsidR="003D0FD7" w:rsidRPr="003D0FD7">
        <w:rPr>
          <w:sz w:val="22"/>
          <w:szCs w:val="22"/>
        </w:rPr>
        <w:t>membutuhkan</w:t>
      </w:r>
      <w:proofErr w:type="spellEnd"/>
      <w:r w:rsidR="003D0FD7" w:rsidRPr="003D0FD7">
        <w:rPr>
          <w:sz w:val="22"/>
          <w:szCs w:val="22"/>
        </w:rPr>
        <w:t xml:space="preserve"> instrumen penilaian berbasis HOTS untuk </w:t>
      </w:r>
      <w:proofErr w:type="spellStart"/>
      <w:r w:rsidR="003D0FD7" w:rsidRPr="003D0FD7">
        <w:rPr>
          <w:sz w:val="22"/>
          <w:szCs w:val="22"/>
        </w:rPr>
        <w:t>lebih</w:t>
      </w:r>
      <w:proofErr w:type="spellEnd"/>
      <w:r w:rsidR="003D0FD7" w:rsidRPr="003D0FD7">
        <w:rPr>
          <w:sz w:val="22"/>
          <w:szCs w:val="22"/>
        </w:rPr>
        <w:t xml:space="preserve"> </w:t>
      </w:r>
      <w:proofErr w:type="spellStart"/>
      <w:r w:rsidR="003D0FD7" w:rsidRPr="003D0FD7">
        <w:rPr>
          <w:sz w:val="22"/>
          <w:szCs w:val="22"/>
        </w:rPr>
        <w:t>mengembangkan</w:t>
      </w:r>
      <w:proofErr w:type="spellEnd"/>
      <w:r w:rsidR="003D0FD7" w:rsidRPr="003D0FD7">
        <w:rPr>
          <w:sz w:val="22"/>
          <w:szCs w:val="22"/>
        </w:rPr>
        <w:t xml:space="preserve"> kemampuan dalam </w:t>
      </w:r>
      <w:proofErr w:type="spellStart"/>
      <w:r w:rsidR="003D0FD7" w:rsidRPr="003D0FD7">
        <w:rPr>
          <w:sz w:val="22"/>
          <w:szCs w:val="22"/>
        </w:rPr>
        <w:t>menganalisis</w:t>
      </w:r>
      <w:proofErr w:type="spellEnd"/>
      <w:r w:rsidR="003D0FD7" w:rsidRPr="003D0FD7">
        <w:rPr>
          <w:sz w:val="22"/>
          <w:szCs w:val="22"/>
        </w:rPr>
        <w:t xml:space="preserve"> </w:t>
      </w:r>
      <w:proofErr w:type="spellStart"/>
      <w:r w:rsidR="003D0FD7" w:rsidRPr="003D0FD7">
        <w:rPr>
          <w:sz w:val="22"/>
          <w:szCs w:val="22"/>
        </w:rPr>
        <w:t>permasalahan</w:t>
      </w:r>
      <w:proofErr w:type="spellEnd"/>
      <w:r w:rsidR="003D0FD7" w:rsidRPr="003D0FD7">
        <w:rPr>
          <w:sz w:val="22"/>
          <w:szCs w:val="22"/>
        </w:rPr>
        <w:t xml:space="preserve"> </w:t>
      </w:r>
      <w:proofErr w:type="spellStart"/>
      <w:r w:rsidR="003D0FD7" w:rsidRPr="003D0FD7">
        <w:rPr>
          <w:sz w:val="22"/>
          <w:szCs w:val="22"/>
        </w:rPr>
        <w:t>sosial</w:t>
      </w:r>
      <w:proofErr w:type="spellEnd"/>
      <w:r w:rsidR="003D0FD7" w:rsidRPr="003D0FD7">
        <w:rPr>
          <w:sz w:val="22"/>
          <w:szCs w:val="22"/>
        </w:rPr>
        <w:t xml:space="preserve"> yang </w:t>
      </w:r>
      <w:proofErr w:type="spellStart"/>
      <w:r w:rsidR="003D0FD7" w:rsidRPr="003D0FD7">
        <w:rPr>
          <w:sz w:val="22"/>
          <w:szCs w:val="22"/>
        </w:rPr>
        <w:t>terjadi</w:t>
      </w:r>
      <w:proofErr w:type="spellEnd"/>
      <w:r w:rsidR="003D0FD7" w:rsidRPr="003D0FD7">
        <w:rPr>
          <w:sz w:val="22"/>
          <w:szCs w:val="22"/>
        </w:rPr>
        <w:t xml:space="preserve"> di </w:t>
      </w:r>
      <w:proofErr w:type="spellStart"/>
      <w:r w:rsidR="003D0FD7" w:rsidRPr="003D0FD7">
        <w:rPr>
          <w:sz w:val="22"/>
          <w:szCs w:val="22"/>
        </w:rPr>
        <w:t>masyarakat</w:t>
      </w:r>
      <w:proofErr w:type="spellEnd"/>
      <w:r w:rsidR="003D0FD7" w:rsidRPr="003D0FD7">
        <w:rPr>
          <w:sz w:val="22"/>
          <w:szCs w:val="22"/>
        </w:rPr>
        <w:t>.</w:t>
      </w:r>
    </w:p>
    <w:p w14:paraId="25E1395C" w14:textId="64C6F536" w:rsidR="00391DA7" w:rsidRPr="00B15E46" w:rsidRDefault="003D0FD7" w:rsidP="003D0FD7">
      <w:pPr>
        <w:pStyle w:val="NormalWeb"/>
        <w:spacing w:before="0" w:beforeAutospacing="0" w:after="0" w:afterAutospacing="0" w:line="276" w:lineRule="auto"/>
        <w:ind w:firstLine="567"/>
        <w:jc w:val="both"/>
        <w:rPr>
          <w:sz w:val="22"/>
          <w:szCs w:val="22"/>
        </w:rPr>
      </w:pPr>
      <w:r>
        <w:rPr>
          <w:sz w:val="22"/>
          <w:szCs w:val="22"/>
        </w:rPr>
        <w:t xml:space="preserve">Analisis </w:t>
      </w:r>
      <w:proofErr w:type="spellStart"/>
      <w:r>
        <w:rPr>
          <w:sz w:val="22"/>
          <w:szCs w:val="22"/>
        </w:rPr>
        <w:t>hasil</w:t>
      </w:r>
      <w:proofErr w:type="spellEnd"/>
      <w:r>
        <w:rPr>
          <w:sz w:val="22"/>
          <w:szCs w:val="22"/>
        </w:rPr>
        <w:t xml:space="preserve"> </w:t>
      </w:r>
      <w:proofErr w:type="spellStart"/>
      <w:r w:rsidR="002A1397" w:rsidRPr="003D0FD7">
        <w:rPr>
          <w:sz w:val="22"/>
          <w:szCs w:val="22"/>
        </w:rPr>
        <w:t>observasi</w:t>
      </w:r>
      <w:proofErr w:type="spellEnd"/>
      <w:r w:rsidR="002A1397" w:rsidRPr="003D0FD7">
        <w:rPr>
          <w:sz w:val="22"/>
          <w:szCs w:val="22"/>
        </w:rPr>
        <w:t xml:space="preserve">, dan </w:t>
      </w:r>
      <w:r>
        <w:rPr>
          <w:sz w:val="22"/>
          <w:szCs w:val="22"/>
        </w:rPr>
        <w:t xml:space="preserve">Angket </w:t>
      </w:r>
      <w:proofErr w:type="spellStart"/>
      <w:r>
        <w:rPr>
          <w:sz w:val="22"/>
          <w:szCs w:val="22"/>
        </w:rPr>
        <w:t>membuat</w:t>
      </w:r>
      <w:proofErr w:type="spellEnd"/>
      <w:r>
        <w:rPr>
          <w:sz w:val="22"/>
          <w:szCs w:val="22"/>
        </w:rPr>
        <w:t xml:space="preserve"> </w:t>
      </w:r>
      <w:proofErr w:type="spellStart"/>
      <w:r w:rsidR="002A1397" w:rsidRPr="003D0FD7">
        <w:rPr>
          <w:sz w:val="22"/>
          <w:szCs w:val="22"/>
        </w:rPr>
        <w:t>peneliti</w:t>
      </w:r>
      <w:proofErr w:type="spellEnd"/>
      <w:r w:rsidR="002A1397" w:rsidRPr="003D0FD7">
        <w:rPr>
          <w:sz w:val="22"/>
          <w:szCs w:val="22"/>
        </w:rPr>
        <w:t xml:space="preserve"> </w:t>
      </w:r>
      <w:proofErr w:type="spellStart"/>
      <w:r w:rsidR="002A1397" w:rsidRPr="003D0FD7">
        <w:rPr>
          <w:sz w:val="22"/>
          <w:szCs w:val="22"/>
        </w:rPr>
        <w:t>merasa</w:t>
      </w:r>
      <w:proofErr w:type="spellEnd"/>
      <w:r w:rsidR="002A1397" w:rsidRPr="003D0FD7">
        <w:rPr>
          <w:sz w:val="22"/>
          <w:szCs w:val="22"/>
        </w:rPr>
        <w:t xml:space="preserve"> </w:t>
      </w:r>
      <w:proofErr w:type="spellStart"/>
      <w:r w:rsidR="002A1397" w:rsidRPr="003D0FD7">
        <w:rPr>
          <w:sz w:val="22"/>
          <w:szCs w:val="22"/>
        </w:rPr>
        <w:t>yakin</w:t>
      </w:r>
      <w:proofErr w:type="spellEnd"/>
      <w:r w:rsidR="002A1397" w:rsidRPr="003D0FD7">
        <w:rPr>
          <w:sz w:val="22"/>
          <w:szCs w:val="22"/>
        </w:rPr>
        <w:t xml:space="preserve"> </w:t>
      </w:r>
      <w:proofErr w:type="spellStart"/>
      <w:r w:rsidR="002A1397" w:rsidRPr="003D0FD7">
        <w:rPr>
          <w:sz w:val="22"/>
          <w:szCs w:val="22"/>
        </w:rPr>
        <w:t>bahwa</w:t>
      </w:r>
      <w:proofErr w:type="spellEnd"/>
      <w:r w:rsidR="002A1397" w:rsidRPr="003D0FD7">
        <w:rPr>
          <w:sz w:val="22"/>
          <w:szCs w:val="22"/>
        </w:rPr>
        <w:t xml:space="preserve"> guru dan siswa </w:t>
      </w:r>
      <w:proofErr w:type="spellStart"/>
      <w:r w:rsidR="00B97EF7" w:rsidRPr="003D0FD7">
        <w:rPr>
          <w:sz w:val="22"/>
          <w:szCs w:val="22"/>
        </w:rPr>
        <w:t>membutuhkan</w:t>
      </w:r>
      <w:proofErr w:type="spellEnd"/>
      <w:r w:rsidR="002A1397" w:rsidRPr="003D0FD7">
        <w:rPr>
          <w:sz w:val="22"/>
          <w:szCs w:val="22"/>
        </w:rPr>
        <w:t xml:space="preserve"> instrumen penilaian berbasis HOTS. </w:t>
      </w:r>
      <w:r w:rsidR="00D51754" w:rsidRPr="003D0FD7">
        <w:rPr>
          <w:sz w:val="22"/>
          <w:szCs w:val="22"/>
        </w:rPr>
        <w:t>Soal-</w:t>
      </w:r>
      <w:proofErr w:type="spellStart"/>
      <w:r w:rsidR="00D51754" w:rsidRPr="003D0FD7">
        <w:rPr>
          <w:sz w:val="22"/>
          <w:szCs w:val="22"/>
        </w:rPr>
        <w:t>soal</w:t>
      </w:r>
      <w:proofErr w:type="spellEnd"/>
      <w:r w:rsidR="00D51754" w:rsidRPr="003D0FD7">
        <w:rPr>
          <w:sz w:val="22"/>
          <w:szCs w:val="22"/>
        </w:rPr>
        <w:t xml:space="preserve"> HOTS </w:t>
      </w:r>
      <w:proofErr w:type="spellStart"/>
      <w:r w:rsidR="00D51754" w:rsidRPr="003D0FD7">
        <w:rPr>
          <w:sz w:val="22"/>
          <w:szCs w:val="22"/>
        </w:rPr>
        <w:t>merupakan</w:t>
      </w:r>
      <w:proofErr w:type="spellEnd"/>
      <w:r w:rsidR="00D51754" w:rsidRPr="003D0FD7">
        <w:rPr>
          <w:sz w:val="22"/>
          <w:szCs w:val="22"/>
        </w:rPr>
        <w:t xml:space="preserve"> instrumen </w:t>
      </w:r>
      <w:proofErr w:type="spellStart"/>
      <w:r w:rsidR="00D51754" w:rsidRPr="003D0FD7">
        <w:rPr>
          <w:sz w:val="22"/>
          <w:szCs w:val="22"/>
        </w:rPr>
        <w:t>pengukuran</w:t>
      </w:r>
      <w:proofErr w:type="spellEnd"/>
      <w:r w:rsidR="00D51754" w:rsidRPr="003D0FD7">
        <w:rPr>
          <w:sz w:val="22"/>
          <w:szCs w:val="22"/>
        </w:rPr>
        <w:t xml:space="preserve"> yang </w:t>
      </w:r>
      <w:proofErr w:type="spellStart"/>
      <w:r w:rsidR="00D51754" w:rsidRPr="003D0FD7">
        <w:rPr>
          <w:sz w:val="22"/>
          <w:szCs w:val="22"/>
        </w:rPr>
        <w:t>digunakan</w:t>
      </w:r>
      <w:proofErr w:type="spellEnd"/>
      <w:r w:rsidR="00D51754" w:rsidRPr="003D0FD7">
        <w:rPr>
          <w:sz w:val="22"/>
          <w:szCs w:val="22"/>
        </w:rPr>
        <w:t xml:space="preserve"> untuk </w:t>
      </w:r>
      <w:proofErr w:type="spellStart"/>
      <w:r w:rsidR="00D51754" w:rsidRPr="003D0FD7">
        <w:rPr>
          <w:sz w:val="22"/>
          <w:szCs w:val="22"/>
        </w:rPr>
        <w:t>mengukur</w:t>
      </w:r>
      <w:proofErr w:type="spellEnd"/>
      <w:r w:rsidR="00D51754" w:rsidRPr="003D0FD7">
        <w:rPr>
          <w:sz w:val="22"/>
          <w:szCs w:val="22"/>
        </w:rPr>
        <w:t xml:space="preserve"> kemampuan tingkat tinggi </w:t>
      </w:r>
      <w:proofErr w:type="spellStart"/>
      <w:r w:rsidR="00D51754" w:rsidRPr="003D0FD7">
        <w:rPr>
          <w:sz w:val="22"/>
          <w:szCs w:val="22"/>
        </w:rPr>
        <w:t>yaitu</w:t>
      </w:r>
      <w:proofErr w:type="spellEnd"/>
      <w:r w:rsidR="00D51754" w:rsidRPr="003D0FD7">
        <w:rPr>
          <w:sz w:val="22"/>
          <w:szCs w:val="22"/>
        </w:rPr>
        <w:t xml:space="preserve"> kemampuan berpikir yang </w:t>
      </w:r>
      <w:proofErr w:type="spellStart"/>
      <w:r w:rsidR="00D51754" w:rsidRPr="003D0FD7">
        <w:rPr>
          <w:sz w:val="22"/>
          <w:szCs w:val="22"/>
        </w:rPr>
        <w:t>tidak</w:t>
      </w:r>
      <w:proofErr w:type="spellEnd"/>
      <w:r w:rsidR="00D51754" w:rsidRPr="003D0FD7">
        <w:rPr>
          <w:sz w:val="22"/>
          <w:szCs w:val="22"/>
        </w:rPr>
        <w:t xml:space="preserve"> </w:t>
      </w:r>
      <w:proofErr w:type="spellStart"/>
      <w:r w:rsidR="00D51754" w:rsidRPr="003D0FD7">
        <w:rPr>
          <w:sz w:val="22"/>
          <w:szCs w:val="22"/>
        </w:rPr>
        <w:t>sekadar</w:t>
      </w:r>
      <w:proofErr w:type="spellEnd"/>
      <w:r w:rsidR="00D51754" w:rsidRPr="003D0FD7">
        <w:rPr>
          <w:sz w:val="22"/>
          <w:szCs w:val="22"/>
        </w:rPr>
        <w:t xml:space="preserve"> </w:t>
      </w:r>
      <w:proofErr w:type="spellStart"/>
      <w:r w:rsidR="00D51754" w:rsidRPr="003D0FD7">
        <w:rPr>
          <w:sz w:val="22"/>
          <w:szCs w:val="22"/>
        </w:rPr>
        <w:t>mengingat</w:t>
      </w:r>
      <w:proofErr w:type="spellEnd"/>
      <w:r w:rsidR="00D51754" w:rsidRPr="003D0FD7">
        <w:rPr>
          <w:sz w:val="22"/>
          <w:szCs w:val="22"/>
        </w:rPr>
        <w:t xml:space="preserve">, </w:t>
      </w:r>
      <w:proofErr w:type="spellStart"/>
      <w:r w:rsidR="00D51754" w:rsidRPr="003D0FD7">
        <w:rPr>
          <w:sz w:val="22"/>
          <w:szCs w:val="22"/>
        </w:rPr>
        <w:t>menyatakan</w:t>
      </w:r>
      <w:proofErr w:type="spellEnd"/>
      <w:r w:rsidR="00D51754" w:rsidRPr="003D0FD7">
        <w:rPr>
          <w:sz w:val="22"/>
          <w:szCs w:val="22"/>
        </w:rPr>
        <w:t xml:space="preserve"> Kembali, </w:t>
      </w:r>
      <w:proofErr w:type="spellStart"/>
      <w:r w:rsidR="00D51754" w:rsidRPr="003D0FD7">
        <w:rPr>
          <w:sz w:val="22"/>
          <w:szCs w:val="22"/>
        </w:rPr>
        <w:t>atau</w:t>
      </w:r>
      <w:proofErr w:type="spellEnd"/>
      <w:r w:rsidR="00D51754" w:rsidRPr="003D0FD7">
        <w:rPr>
          <w:sz w:val="22"/>
          <w:szCs w:val="22"/>
        </w:rPr>
        <w:t xml:space="preserve"> </w:t>
      </w:r>
      <w:proofErr w:type="spellStart"/>
      <w:r w:rsidR="00D51754" w:rsidRPr="003D0FD7">
        <w:rPr>
          <w:sz w:val="22"/>
          <w:szCs w:val="22"/>
        </w:rPr>
        <w:t>merujuk</w:t>
      </w:r>
      <w:proofErr w:type="spellEnd"/>
      <w:r w:rsidR="00D51754" w:rsidRPr="003D0FD7">
        <w:rPr>
          <w:sz w:val="22"/>
          <w:szCs w:val="22"/>
        </w:rPr>
        <w:t xml:space="preserve"> </w:t>
      </w:r>
      <w:proofErr w:type="spellStart"/>
      <w:r w:rsidR="00D51754" w:rsidRPr="003D0FD7">
        <w:rPr>
          <w:sz w:val="22"/>
          <w:szCs w:val="22"/>
        </w:rPr>
        <w:t>tanpa</w:t>
      </w:r>
      <w:proofErr w:type="spellEnd"/>
      <w:r w:rsidR="00D51754" w:rsidRPr="003D0FD7">
        <w:rPr>
          <w:sz w:val="22"/>
          <w:szCs w:val="22"/>
        </w:rPr>
        <w:t xml:space="preserve"> </w:t>
      </w:r>
      <w:proofErr w:type="spellStart"/>
      <w:r w:rsidR="00D51754" w:rsidRPr="003D0FD7">
        <w:rPr>
          <w:sz w:val="22"/>
          <w:szCs w:val="22"/>
        </w:rPr>
        <w:t>melakukan</w:t>
      </w:r>
      <w:proofErr w:type="spellEnd"/>
      <w:r w:rsidR="00D51754" w:rsidRPr="003D0FD7">
        <w:rPr>
          <w:sz w:val="22"/>
          <w:szCs w:val="22"/>
        </w:rPr>
        <w:t xml:space="preserve"> </w:t>
      </w:r>
      <w:proofErr w:type="spellStart"/>
      <w:r w:rsidR="00D51754" w:rsidRPr="003D0FD7">
        <w:rPr>
          <w:sz w:val="22"/>
          <w:szCs w:val="22"/>
        </w:rPr>
        <w:t>pengolahan</w:t>
      </w:r>
      <w:proofErr w:type="spellEnd"/>
      <w:r w:rsidR="00D51754" w:rsidRPr="003D0FD7">
        <w:rPr>
          <w:sz w:val="22"/>
          <w:szCs w:val="22"/>
        </w:rPr>
        <w:t xml:space="preserve"> (Setiawan, 2018). </w:t>
      </w:r>
      <w:r w:rsidR="00AC5A26" w:rsidRPr="003D0FD7">
        <w:rPr>
          <w:sz w:val="22"/>
          <w:szCs w:val="22"/>
        </w:rPr>
        <w:t xml:space="preserve">HOTS </w:t>
      </w:r>
      <w:proofErr w:type="spellStart"/>
      <w:r w:rsidR="00AC5A26" w:rsidRPr="003D0FD7">
        <w:rPr>
          <w:sz w:val="22"/>
          <w:szCs w:val="22"/>
        </w:rPr>
        <w:t>dibutuhkan</w:t>
      </w:r>
      <w:proofErr w:type="spellEnd"/>
      <w:r w:rsidR="00AC5A26" w:rsidRPr="003D0FD7">
        <w:rPr>
          <w:sz w:val="22"/>
          <w:szCs w:val="22"/>
        </w:rPr>
        <w:t xml:space="preserve"> agar mahasiswa </w:t>
      </w:r>
      <w:proofErr w:type="spellStart"/>
      <w:r w:rsidR="00AC5A26" w:rsidRPr="003D0FD7">
        <w:rPr>
          <w:sz w:val="22"/>
          <w:szCs w:val="22"/>
        </w:rPr>
        <w:t>dapat</w:t>
      </w:r>
      <w:proofErr w:type="spellEnd"/>
      <w:r w:rsidR="00AC5A26" w:rsidRPr="003D0FD7">
        <w:rPr>
          <w:sz w:val="22"/>
          <w:szCs w:val="22"/>
        </w:rPr>
        <w:t xml:space="preserve"> </w:t>
      </w:r>
      <w:proofErr w:type="spellStart"/>
      <w:r w:rsidR="00AC5A26" w:rsidRPr="003D0FD7">
        <w:rPr>
          <w:sz w:val="22"/>
          <w:szCs w:val="22"/>
        </w:rPr>
        <w:t>mengkaji</w:t>
      </w:r>
      <w:proofErr w:type="spellEnd"/>
      <w:r w:rsidR="00AC5A26" w:rsidRPr="003D0FD7">
        <w:rPr>
          <w:sz w:val="22"/>
          <w:szCs w:val="22"/>
        </w:rPr>
        <w:t xml:space="preserve"> </w:t>
      </w:r>
      <w:proofErr w:type="spellStart"/>
      <w:r w:rsidR="00AC5A26" w:rsidRPr="003D0FD7">
        <w:rPr>
          <w:sz w:val="22"/>
          <w:szCs w:val="22"/>
        </w:rPr>
        <w:t>permasalahan</w:t>
      </w:r>
      <w:proofErr w:type="spellEnd"/>
      <w:r w:rsidR="00AC5A26" w:rsidRPr="003D0FD7">
        <w:rPr>
          <w:sz w:val="22"/>
          <w:szCs w:val="22"/>
        </w:rPr>
        <w:t xml:space="preserve"> </w:t>
      </w:r>
      <w:proofErr w:type="spellStart"/>
      <w:r w:rsidR="00AC5A26" w:rsidRPr="003D0FD7">
        <w:rPr>
          <w:sz w:val="22"/>
          <w:szCs w:val="22"/>
        </w:rPr>
        <w:t>sosial</w:t>
      </w:r>
      <w:proofErr w:type="spellEnd"/>
      <w:r w:rsidR="00AC5A26" w:rsidRPr="003D0FD7">
        <w:rPr>
          <w:sz w:val="22"/>
          <w:szCs w:val="22"/>
        </w:rPr>
        <w:t xml:space="preserve">. </w:t>
      </w:r>
      <w:proofErr w:type="spellStart"/>
      <w:r w:rsidR="00D51754" w:rsidRPr="003D0FD7">
        <w:rPr>
          <w:sz w:val="22"/>
          <w:szCs w:val="22"/>
        </w:rPr>
        <w:t>Khususnya</w:t>
      </w:r>
      <w:proofErr w:type="spellEnd"/>
      <w:r w:rsidR="00D51754" w:rsidRPr="003D0FD7">
        <w:rPr>
          <w:sz w:val="22"/>
          <w:szCs w:val="22"/>
        </w:rPr>
        <w:t xml:space="preserve"> pada </w:t>
      </w:r>
      <w:proofErr w:type="spellStart"/>
      <w:r w:rsidR="00D51754" w:rsidRPr="003D0FD7">
        <w:rPr>
          <w:sz w:val="22"/>
          <w:szCs w:val="22"/>
        </w:rPr>
        <w:t>mata</w:t>
      </w:r>
      <w:proofErr w:type="spellEnd"/>
      <w:r w:rsidR="00D51754" w:rsidRPr="003D0FD7">
        <w:rPr>
          <w:sz w:val="22"/>
          <w:szCs w:val="22"/>
        </w:rPr>
        <w:t xml:space="preserve"> </w:t>
      </w:r>
      <w:proofErr w:type="spellStart"/>
      <w:r w:rsidR="00D51754" w:rsidRPr="003D0FD7">
        <w:rPr>
          <w:sz w:val="22"/>
          <w:szCs w:val="22"/>
        </w:rPr>
        <w:t>kuliah</w:t>
      </w:r>
      <w:proofErr w:type="spellEnd"/>
      <w:r w:rsidR="00D51754" w:rsidRPr="003D0FD7">
        <w:rPr>
          <w:sz w:val="22"/>
          <w:szCs w:val="22"/>
        </w:rPr>
        <w:t xml:space="preserve"> PIPS yang </w:t>
      </w:r>
      <w:proofErr w:type="spellStart"/>
      <w:r w:rsidR="00D51754" w:rsidRPr="003D0FD7">
        <w:rPr>
          <w:sz w:val="22"/>
          <w:szCs w:val="22"/>
        </w:rPr>
        <w:t>terdiri</w:t>
      </w:r>
      <w:proofErr w:type="spellEnd"/>
      <w:r w:rsidR="00D51754" w:rsidRPr="003D0FD7">
        <w:rPr>
          <w:sz w:val="22"/>
          <w:szCs w:val="22"/>
        </w:rPr>
        <w:t xml:space="preserve"> </w:t>
      </w:r>
      <w:proofErr w:type="spellStart"/>
      <w:r w:rsidR="00D51754" w:rsidRPr="003D0FD7">
        <w:rPr>
          <w:sz w:val="22"/>
          <w:szCs w:val="22"/>
        </w:rPr>
        <w:t>dari</w:t>
      </w:r>
      <w:proofErr w:type="spellEnd"/>
      <w:r w:rsidR="00D51754" w:rsidRPr="003D0FD7">
        <w:rPr>
          <w:sz w:val="22"/>
          <w:szCs w:val="22"/>
        </w:rPr>
        <w:t xml:space="preserve"> </w:t>
      </w:r>
      <w:proofErr w:type="spellStart"/>
      <w:r w:rsidR="00D51754" w:rsidRPr="003D0FD7">
        <w:rPr>
          <w:sz w:val="22"/>
          <w:szCs w:val="22"/>
        </w:rPr>
        <w:t>banyak</w:t>
      </w:r>
      <w:proofErr w:type="spellEnd"/>
      <w:r w:rsidR="00D51754" w:rsidRPr="003D0FD7">
        <w:rPr>
          <w:sz w:val="22"/>
          <w:szCs w:val="22"/>
        </w:rPr>
        <w:t xml:space="preserve"> konsep-konsep ilmu</w:t>
      </w:r>
      <w:r w:rsidR="00D51754" w:rsidRPr="00B15E46">
        <w:rPr>
          <w:sz w:val="22"/>
          <w:szCs w:val="22"/>
        </w:rPr>
        <w:t xml:space="preserve"> </w:t>
      </w:r>
      <w:proofErr w:type="spellStart"/>
      <w:r w:rsidR="00D51754" w:rsidRPr="00B15E46">
        <w:rPr>
          <w:sz w:val="22"/>
          <w:szCs w:val="22"/>
        </w:rPr>
        <w:t>sosial</w:t>
      </w:r>
      <w:proofErr w:type="spellEnd"/>
      <w:r w:rsidR="00D51754" w:rsidRPr="00B15E46">
        <w:rPr>
          <w:sz w:val="22"/>
          <w:szCs w:val="22"/>
        </w:rPr>
        <w:t xml:space="preserve"> yang </w:t>
      </w:r>
      <w:proofErr w:type="spellStart"/>
      <w:r w:rsidR="00D51754" w:rsidRPr="00B15E46">
        <w:rPr>
          <w:sz w:val="22"/>
          <w:szCs w:val="22"/>
        </w:rPr>
        <w:t>sering</w:t>
      </w:r>
      <w:proofErr w:type="spellEnd"/>
      <w:r w:rsidR="00D51754" w:rsidRPr="00B15E46">
        <w:rPr>
          <w:sz w:val="22"/>
          <w:szCs w:val="22"/>
        </w:rPr>
        <w:t xml:space="preserve"> kali </w:t>
      </w:r>
      <w:proofErr w:type="spellStart"/>
      <w:r w:rsidR="00D51754" w:rsidRPr="00B15E46">
        <w:rPr>
          <w:sz w:val="22"/>
          <w:szCs w:val="22"/>
        </w:rPr>
        <w:t>ditemui</w:t>
      </w:r>
      <w:proofErr w:type="spellEnd"/>
      <w:r w:rsidR="00D51754" w:rsidRPr="00B15E46">
        <w:rPr>
          <w:sz w:val="22"/>
          <w:szCs w:val="22"/>
        </w:rPr>
        <w:t xml:space="preserve"> dalam </w:t>
      </w:r>
      <w:proofErr w:type="spellStart"/>
      <w:r w:rsidR="00D51754" w:rsidRPr="00B15E46">
        <w:rPr>
          <w:sz w:val="22"/>
          <w:szCs w:val="22"/>
        </w:rPr>
        <w:t>kehidupan</w:t>
      </w:r>
      <w:proofErr w:type="spellEnd"/>
      <w:r w:rsidR="00D51754" w:rsidRPr="00B15E46">
        <w:rPr>
          <w:sz w:val="22"/>
          <w:szCs w:val="22"/>
        </w:rPr>
        <w:t xml:space="preserve"> </w:t>
      </w:r>
      <w:proofErr w:type="spellStart"/>
      <w:r w:rsidR="00D51754" w:rsidRPr="00B15E46">
        <w:rPr>
          <w:sz w:val="22"/>
          <w:szCs w:val="22"/>
        </w:rPr>
        <w:t>sehari-hari</w:t>
      </w:r>
      <w:proofErr w:type="spellEnd"/>
      <w:r w:rsidR="00D51754" w:rsidRPr="00B15E46">
        <w:rPr>
          <w:sz w:val="22"/>
          <w:szCs w:val="22"/>
        </w:rPr>
        <w:t xml:space="preserve">. Pembelajaran PIPS </w:t>
      </w:r>
      <w:proofErr w:type="spellStart"/>
      <w:r w:rsidR="00D51754" w:rsidRPr="00B15E46">
        <w:rPr>
          <w:sz w:val="22"/>
          <w:szCs w:val="22"/>
        </w:rPr>
        <w:t>hendaknya</w:t>
      </w:r>
      <w:proofErr w:type="spellEnd"/>
      <w:r w:rsidR="00D51754" w:rsidRPr="00B15E46">
        <w:rPr>
          <w:sz w:val="22"/>
          <w:szCs w:val="22"/>
        </w:rPr>
        <w:t xml:space="preserve"> di </w:t>
      </w:r>
      <w:proofErr w:type="spellStart"/>
      <w:r w:rsidR="00D51754" w:rsidRPr="00B15E46">
        <w:rPr>
          <w:sz w:val="22"/>
          <w:szCs w:val="22"/>
        </w:rPr>
        <w:t>arahkan</w:t>
      </w:r>
      <w:proofErr w:type="spellEnd"/>
      <w:r w:rsidR="00D51754" w:rsidRPr="00B15E46">
        <w:rPr>
          <w:sz w:val="22"/>
          <w:szCs w:val="22"/>
        </w:rPr>
        <w:t xml:space="preserve"> agar mahasiswa </w:t>
      </w:r>
      <w:proofErr w:type="spellStart"/>
      <w:r w:rsidR="00D51754" w:rsidRPr="00B15E46">
        <w:rPr>
          <w:sz w:val="22"/>
          <w:szCs w:val="22"/>
        </w:rPr>
        <w:t>peka</w:t>
      </w:r>
      <w:proofErr w:type="spellEnd"/>
      <w:r w:rsidR="00D51754" w:rsidRPr="00B15E46">
        <w:rPr>
          <w:sz w:val="22"/>
          <w:szCs w:val="22"/>
        </w:rPr>
        <w:t xml:space="preserve"> terhadap </w:t>
      </w:r>
      <w:proofErr w:type="spellStart"/>
      <w:r w:rsidR="00D51754" w:rsidRPr="00B15E46">
        <w:rPr>
          <w:sz w:val="22"/>
          <w:szCs w:val="22"/>
        </w:rPr>
        <w:t>permasalahan</w:t>
      </w:r>
      <w:proofErr w:type="spellEnd"/>
      <w:r w:rsidR="00D51754" w:rsidRPr="00B15E46">
        <w:rPr>
          <w:sz w:val="22"/>
          <w:szCs w:val="22"/>
        </w:rPr>
        <w:t xml:space="preserve"> </w:t>
      </w:r>
      <w:proofErr w:type="spellStart"/>
      <w:r w:rsidR="00D51754" w:rsidRPr="00B15E46">
        <w:rPr>
          <w:sz w:val="22"/>
          <w:szCs w:val="22"/>
        </w:rPr>
        <w:t>sosial</w:t>
      </w:r>
      <w:proofErr w:type="spellEnd"/>
      <w:r w:rsidR="00D51754" w:rsidRPr="00B15E46">
        <w:rPr>
          <w:sz w:val="22"/>
          <w:szCs w:val="22"/>
        </w:rPr>
        <w:t xml:space="preserve"> dan </w:t>
      </w:r>
      <w:proofErr w:type="spellStart"/>
      <w:r w:rsidR="00D51754" w:rsidRPr="00B15E46">
        <w:rPr>
          <w:sz w:val="22"/>
          <w:szCs w:val="22"/>
        </w:rPr>
        <w:t>dapat</w:t>
      </w:r>
      <w:proofErr w:type="spellEnd"/>
      <w:r w:rsidR="00D51754" w:rsidRPr="00B15E46">
        <w:rPr>
          <w:sz w:val="22"/>
          <w:szCs w:val="22"/>
        </w:rPr>
        <w:t xml:space="preserve"> menyelesaikan </w:t>
      </w:r>
      <w:proofErr w:type="spellStart"/>
      <w:r w:rsidR="00D51754" w:rsidRPr="00B15E46">
        <w:rPr>
          <w:sz w:val="22"/>
          <w:szCs w:val="22"/>
        </w:rPr>
        <w:t>permasalahan</w:t>
      </w:r>
      <w:proofErr w:type="spellEnd"/>
      <w:r w:rsidR="00D51754" w:rsidRPr="00B15E46">
        <w:rPr>
          <w:sz w:val="22"/>
          <w:szCs w:val="22"/>
        </w:rPr>
        <w:t xml:space="preserve"> </w:t>
      </w:r>
      <w:proofErr w:type="spellStart"/>
      <w:r w:rsidR="00D51754" w:rsidRPr="00B15E46">
        <w:rPr>
          <w:sz w:val="22"/>
          <w:szCs w:val="22"/>
        </w:rPr>
        <w:t>tersebut</w:t>
      </w:r>
      <w:proofErr w:type="spellEnd"/>
      <w:r w:rsidR="00D51754" w:rsidRPr="00B15E46">
        <w:rPr>
          <w:sz w:val="22"/>
          <w:szCs w:val="22"/>
        </w:rPr>
        <w:t xml:space="preserve">. </w:t>
      </w:r>
      <w:r w:rsidR="00AC5A26" w:rsidRPr="00B15E46">
        <w:rPr>
          <w:sz w:val="22"/>
          <w:szCs w:val="22"/>
        </w:rPr>
        <w:t xml:space="preserve">Dengan </w:t>
      </w:r>
      <w:proofErr w:type="spellStart"/>
      <w:r w:rsidR="00AC5A26" w:rsidRPr="00B15E46">
        <w:rPr>
          <w:sz w:val="22"/>
          <w:szCs w:val="22"/>
        </w:rPr>
        <w:t>memiliki</w:t>
      </w:r>
      <w:proofErr w:type="spellEnd"/>
      <w:r w:rsidR="00AC5A26" w:rsidRPr="00B15E46">
        <w:rPr>
          <w:sz w:val="22"/>
          <w:szCs w:val="22"/>
        </w:rPr>
        <w:t xml:space="preserve"> kemampuan berpikir tingkat tinggi, mahasiswa </w:t>
      </w:r>
      <w:proofErr w:type="spellStart"/>
      <w:r w:rsidR="00AC5A26" w:rsidRPr="00B15E46">
        <w:rPr>
          <w:sz w:val="22"/>
          <w:szCs w:val="22"/>
        </w:rPr>
        <w:t>dapat</w:t>
      </w:r>
      <w:proofErr w:type="spellEnd"/>
      <w:r w:rsidR="00AC5A26" w:rsidRPr="00B15E46">
        <w:rPr>
          <w:sz w:val="22"/>
          <w:szCs w:val="22"/>
        </w:rPr>
        <w:t xml:space="preserve"> </w:t>
      </w:r>
      <w:proofErr w:type="spellStart"/>
      <w:r w:rsidR="00AC5A26" w:rsidRPr="00B15E46">
        <w:rPr>
          <w:sz w:val="22"/>
          <w:szCs w:val="22"/>
        </w:rPr>
        <w:t>menerapkan</w:t>
      </w:r>
      <w:proofErr w:type="spellEnd"/>
      <w:r w:rsidR="00AC5A26" w:rsidRPr="00B15E46">
        <w:rPr>
          <w:sz w:val="22"/>
          <w:szCs w:val="22"/>
        </w:rPr>
        <w:t xml:space="preserve"> </w:t>
      </w:r>
      <w:proofErr w:type="spellStart"/>
      <w:r w:rsidR="00AC5A26" w:rsidRPr="00B15E46">
        <w:rPr>
          <w:sz w:val="22"/>
          <w:szCs w:val="22"/>
        </w:rPr>
        <w:t>informasi</w:t>
      </w:r>
      <w:proofErr w:type="spellEnd"/>
      <w:r w:rsidR="00AC5A26" w:rsidRPr="00B15E46">
        <w:rPr>
          <w:sz w:val="22"/>
          <w:szCs w:val="22"/>
        </w:rPr>
        <w:t xml:space="preserve"> </w:t>
      </w:r>
      <w:proofErr w:type="spellStart"/>
      <w:r w:rsidR="00AC5A26" w:rsidRPr="00B15E46">
        <w:rPr>
          <w:sz w:val="22"/>
          <w:szCs w:val="22"/>
        </w:rPr>
        <w:t>baru</w:t>
      </w:r>
      <w:proofErr w:type="spellEnd"/>
      <w:r w:rsidR="00AC5A26" w:rsidRPr="00B15E46">
        <w:rPr>
          <w:sz w:val="22"/>
          <w:szCs w:val="22"/>
        </w:rPr>
        <w:t xml:space="preserve"> untuk </w:t>
      </w:r>
      <w:proofErr w:type="spellStart"/>
      <w:r w:rsidR="00AC5A26" w:rsidRPr="00B15E46">
        <w:rPr>
          <w:sz w:val="22"/>
          <w:szCs w:val="22"/>
        </w:rPr>
        <w:t>memanipulasi</w:t>
      </w:r>
      <w:proofErr w:type="spellEnd"/>
      <w:r w:rsidR="00AC5A26" w:rsidRPr="00B15E46">
        <w:rPr>
          <w:sz w:val="22"/>
          <w:szCs w:val="22"/>
        </w:rPr>
        <w:t xml:space="preserve"> </w:t>
      </w:r>
      <w:proofErr w:type="spellStart"/>
      <w:r w:rsidR="00AC5A26" w:rsidRPr="00B15E46">
        <w:rPr>
          <w:sz w:val="22"/>
          <w:szCs w:val="22"/>
        </w:rPr>
        <w:t>informasi</w:t>
      </w:r>
      <w:proofErr w:type="spellEnd"/>
      <w:r w:rsidR="00AC5A26" w:rsidRPr="00B15E46">
        <w:rPr>
          <w:sz w:val="22"/>
          <w:szCs w:val="22"/>
        </w:rPr>
        <w:t xml:space="preserve"> </w:t>
      </w:r>
      <w:proofErr w:type="spellStart"/>
      <w:r w:rsidR="00AC5A26" w:rsidRPr="00B15E46">
        <w:rPr>
          <w:sz w:val="22"/>
          <w:szCs w:val="22"/>
        </w:rPr>
        <w:t>sebagai</w:t>
      </w:r>
      <w:proofErr w:type="spellEnd"/>
      <w:r w:rsidR="00AC5A26" w:rsidRPr="00B15E46">
        <w:rPr>
          <w:sz w:val="22"/>
          <w:szCs w:val="22"/>
        </w:rPr>
        <w:t xml:space="preserve"> </w:t>
      </w:r>
      <w:proofErr w:type="spellStart"/>
      <w:r w:rsidR="00AC5A26" w:rsidRPr="00B15E46">
        <w:rPr>
          <w:sz w:val="22"/>
          <w:szCs w:val="22"/>
        </w:rPr>
        <w:t>upaya</w:t>
      </w:r>
      <w:proofErr w:type="spellEnd"/>
      <w:r w:rsidR="00AC5A26" w:rsidRPr="00B15E46">
        <w:rPr>
          <w:sz w:val="22"/>
          <w:szCs w:val="22"/>
        </w:rPr>
        <w:t xml:space="preserve"> </w:t>
      </w:r>
      <w:proofErr w:type="spellStart"/>
      <w:r w:rsidR="00AC5A26" w:rsidRPr="00B15E46">
        <w:rPr>
          <w:sz w:val="22"/>
          <w:szCs w:val="22"/>
        </w:rPr>
        <w:t>menemukan</w:t>
      </w:r>
      <w:proofErr w:type="spellEnd"/>
      <w:r w:rsidR="00AC5A26" w:rsidRPr="00B15E46">
        <w:rPr>
          <w:sz w:val="22"/>
          <w:szCs w:val="22"/>
        </w:rPr>
        <w:t xml:space="preserve"> </w:t>
      </w:r>
      <w:proofErr w:type="spellStart"/>
      <w:r w:rsidR="00AC5A26" w:rsidRPr="00B15E46">
        <w:rPr>
          <w:sz w:val="22"/>
          <w:szCs w:val="22"/>
        </w:rPr>
        <w:t>solusi</w:t>
      </w:r>
      <w:proofErr w:type="spellEnd"/>
      <w:r w:rsidR="00AC5A26" w:rsidRPr="00B15E46">
        <w:rPr>
          <w:sz w:val="22"/>
          <w:szCs w:val="22"/>
        </w:rPr>
        <w:t xml:space="preserve"> </w:t>
      </w:r>
      <w:proofErr w:type="spellStart"/>
      <w:r w:rsidR="00AC5A26" w:rsidRPr="00B15E46">
        <w:rPr>
          <w:sz w:val="22"/>
          <w:szCs w:val="22"/>
        </w:rPr>
        <w:t>dari</w:t>
      </w:r>
      <w:proofErr w:type="spellEnd"/>
      <w:r w:rsidR="00AC5A26" w:rsidRPr="00B15E46">
        <w:rPr>
          <w:sz w:val="22"/>
          <w:szCs w:val="22"/>
        </w:rPr>
        <w:t xml:space="preserve"> </w:t>
      </w:r>
      <w:proofErr w:type="spellStart"/>
      <w:r w:rsidR="00AC5A26" w:rsidRPr="00B15E46">
        <w:rPr>
          <w:sz w:val="22"/>
          <w:szCs w:val="22"/>
        </w:rPr>
        <w:t>permasalahan</w:t>
      </w:r>
      <w:proofErr w:type="spellEnd"/>
      <w:r w:rsidR="00AC5A26" w:rsidRPr="00B15E46">
        <w:rPr>
          <w:sz w:val="22"/>
          <w:szCs w:val="22"/>
        </w:rPr>
        <w:t xml:space="preserve"> yang </w:t>
      </w:r>
      <w:proofErr w:type="spellStart"/>
      <w:r w:rsidR="00AC5A26" w:rsidRPr="00B15E46">
        <w:rPr>
          <w:sz w:val="22"/>
          <w:szCs w:val="22"/>
        </w:rPr>
        <w:t>mereka</w:t>
      </w:r>
      <w:proofErr w:type="spellEnd"/>
      <w:r w:rsidR="00AC5A26" w:rsidRPr="00B15E46">
        <w:rPr>
          <w:sz w:val="22"/>
          <w:szCs w:val="22"/>
        </w:rPr>
        <w:t xml:space="preserve"> </w:t>
      </w:r>
      <w:proofErr w:type="spellStart"/>
      <w:r w:rsidR="00AC5A26" w:rsidRPr="00B15E46">
        <w:rPr>
          <w:sz w:val="22"/>
          <w:szCs w:val="22"/>
        </w:rPr>
        <w:t>hadapi</w:t>
      </w:r>
      <w:proofErr w:type="spellEnd"/>
      <w:r w:rsidR="00AC5A26" w:rsidRPr="00B15E46">
        <w:rPr>
          <w:sz w:val="22"/>
          <w:szCs w:val="22"/>
        </w:rPr>
        <w:t xml:space="preserve">. Sani </w:t>
      </w:r>
      <w:r w:rsidR="007050B0" w:rsidRPr="00B15E46">
        <w:rPr>
          <w:sz w:val="22"/>
          <w:szCs w:val="22"/>
        </w:rPr>
        <w:t xml:space="preserve">(2019) </w:t>
      </w:r>
      <w:proofErr w:type="spellStart"/>
      <w:r w:rsidR="00AC5A26" w:rsidRPr="00B15E46">
        <w:rPr>
          <w:sz w:val="22"/>
          <w:szCs w:val="22"/>
        </w:rPr>
        <w:t>mengemukakan</w:t>
      </w:r>
      <w:proofErr w:type="spellEnd"/>
      <w:r w:rsidR="00AC5A26" w:rsidRPr="00B15E46">
        <w:rPr>
          <w:sz w:val="22"/>
          <w:szCs w:val="22"/>
        </w:rPr>
        <w:t xml:space="preserve"> </w:t>
      </w:r>
      <w:proofErr w:type="spellStart"/>
      <w:r w:rsidR="00AC5A26" w:rsidRPr="00B15E46">
        <w:rPr>
          <w:sz w:val="22"/>
          <w:szCs w:val="22"/>
        </w:rPr>
        <w:t>bahwa</w:t>
      </w:r>
      <w:proofErr w:type="spellEnd"/>
      <w:r w:rsidR="00AC5A26" w:rsidRPr="00B15E46">
        <w:rPr>
          <w:sz w:val="22"/>
          <w:szCs w:val="22"/>
        </w:rPr>
        <w:t xml:space="preserve"> keterampilan berpikir tingkat tinggi </w:t>
      </w:r>
      <w:proofErr w:type="spellStart"/>
      <w:r w:rsidR="00AC5A26" w:rsidRPr="00B15E46">
        <w:rPr>
          <w:sz w:val="22"/>
          <w:szCs w:val="22"/>
        </w:rPr>
        <w:t>akan</w:t>
      </w:r>
      <w:proofErr w:type="spellEnd"/>
      <w:r w:rsidR="00AC5A26" w:rsidRPr="00B15E46">
        <w:rPr>
          <w:sz w:val="22"/>
          <w:szCs w:val="22"/>
        </w:rPr>
        <w:t xml:space="preserve"> </w:t>
      </w:r>
      <w:proofErr w:type="spellStart"/>
      <w:r w:rsidR="00AC5A26" w:rsidRPr="00B15E46">
        <w:rPr>
          <w:sz w:val="22"/>
          <w:szCs w:val="22"/>
        </w:rPr>
        <w:t>berkembang</w:t>
      </w:r>
      <w:proofErr w:type="spellEnd"/>
      <w:r w:rsidR="00AC5A26" w:rsidRPr="00B15E46">
        <w:rPr>
          <w:sz w:val="22"/>
          <w:szCs w:val="22"/>
        </w:rPr>
        <w:t xml:space="preserve"> </w:t>
      </w:r>
      <w:proofErr w:type="spellStart"/>
      <w:r w:rsidR="00AC5A26" w:rsidRPr="00B15E46">
        <w:rPr>
          <w:sz w:val="22"/>
          <w:szCs w:val="22"/>
        </w:rPr>
        <w:t>jika</w:t>
      </w:r>
      <w:proofErr w:type="spellEnd"/>
      <w:r w:rsidR="00AC5A26" w:rsidRPr="00B15E46">
        <w:rPr>
          <w:sz w:val="22"/>
          <w:szCs w:val="22"/>
        </w:rPr>
        <w:t xml:space="preserve"> </w:t>
      </w:r>
      <w:proofErr w:type="spellStart"/>
      <w:r w:rsidR="00AC5A26" w:rsidRPr="00B15E46">
        <w:rPr>
          <w:sz w:val="22"/>
          <w:szCs w:val="22"/>
        </w:rPr>
        <w:t>individu</w:t>
      </w:r>
      <w:proofErr w:type="spellEnd"/>
      <w:r w:rsidR="00AC5A26" w:rsidRPr="00B15E46">
        <w:rPr>
          <w:sz w:val="22"/>
          <w:szCs w:val="22"/>
        </w:rPr>
        <w:t xml:space="preserve"> </w:t>
      </w:r>
      <w:proofErr w:type="spellStart"/>
      <w:r w:rsidR="00AC5A26" w:rsidRPr="00B15E46">
        <w:rPr>
          <w:sz w:val="22"/>
          <w:szCs w:val="22"/>
        </w:rPr>
        <w:t>menghadapi</w:t>
      </w:r>
      <w:proofErr w:type="spellEnd"/>
      <w:r w:rsidR="00AC5A26" w:rsidRPr="00B15E46">
        <w:rPr>
          <w:sz w:val="22"/>
          <w:szCs w:val="22"/>
        </w:rPr>
        <w:t xml:space="preserve"> </w:t>
      </w:r>
      <w:proofErr w:type="spellStart"/>
      <w:r w:rsidR="00AC5A26" w:rsidRPr="00B15E46">
        <w:rPr>
          <w:sz w:val="22"/>
          <w:szCs w:val="22"/>
        </w:rPr>
        <w:t>masal</w:t>
      </w:r>
      <w:r w:rsidR="007050B0" w:rsidRPr="00B15E46">
        <w:rPr>
          <w:sz w:val="22"/>
          <w:szCs w:val="22"/>
        </w:rPr>
        <w:t>a</w:t>
      </w:r>
      <w:r w:rsidR="00AC5A26" w:rsidRPr="00B15E46">
        <w:rPr>
          <w:sz w:val="22"/>
          <w:szCs w:val="22"/>
        </w:rPr>
        <w:t>h</w:t>
      </w:r>
      <w:proofErr w:type="spellEnd"/>
      <w:r w:rsidR="00AC5A26" w:rsidRPr="00B15E46">
        <w:rPr>
          <w:sz w:val="22"/>
          <w:szCs w:val="22"/>
        </w:rPr>
        <w:t xml:space="preserve"> yang </w:t>
      </w:r>
      <w:proofErr w:type="spellStart"/>
      <w:r w:rsidR="00AC5A26" w:rsidRPr="00B15E46">
        <w:rPr>
          <w:sz w:val="22"/>
          <w:szCs w:val="22"/>
        </w:rPr>
        <w:t>tidak</w:t>
      </w:r>
      <w:proofErr w:type="spellEnd"/>
      <w:r w:rsidR="00AC5A26" w:rsidRPr="00B15E46">
        <w:rPr>
          <w:sz w:val="22"/>
          <w:szCs w:val="22"/>
        </w:rPr>
        <w:t xml:space="preserve"> </w:t>
      </w:r>
      <w:proofErr w:type="spellStart"/>
      <w:r w:rsidR="00AC5A26" w:rsidRPr="00B15E46">
        <w:rPr>
          <w:sz w:val="22"/>
          <w:szCs w:val="22"/>
        </w:rPr>
        <w:t>dikenal</w:t>
      </w:r>
      <w:proofErr w:type="spellEnd"/>
      <w:r w:rsidR="00AC5A26" w:rsidRPr="00B15E46">
        <w:rPr>
          <w:sz w:val="22"/>
          <w:szCs w:val="22"/>
        </w:rPr>
        <w:t xml:space="preserve">, </w:t>
      </w:r>
      <w:proofErr w:type="spellStart"/>
      <w:r w:rsidR="00AC5A26" w:rsidRPr="00B15E46">
        <w:rPr>
          <w:sz w:val="22"/>
          <w:szCs w:val="22"/>
        </w:rPr>
        <w:t>pertanyaan</w:t>
      </w:r>
      <w:proofErr w:type="spellEnd"/>
      <w:r w:rsidR="00AC5A26" w:rsidRPr="00B15E46">
        <w:rPr>
          <w:sz w:val="22"/>
          <w:szCs w:val="22"/>
        </w:rPr>
        <w:t xml:space="preserve"> yang </w:t>
      </w:r>
      <w:proofErr w:type="spellStart"/>
      <w:r w:rsidR="00AC5A26" w:rsidRPr="00B15E46">
        <w:rPr>
          <w:sz w:val="22"/>
          <w:szCs w:val="22"/>
        </w:rPr>
        <w:t>menantang</w:t>
      </w:r>
      <w:proofErr w:type="spellEnd"/>
      <w:r w:rsidR="00AC5A26" w:rsidRPr="00B15E46">
        <w:rPr>
          <w:sz w:val="22"/>
          <w:szCs w:val="22"/>
        </w:rPr>
        <w:t xml:space="preserve">, </w:t>
      </w:r>
      <w:proofErr w:type="spellStart"/>
      <w:r w:rsidR="00AC5A26" w:rsidRPr="00B15E46">
        <w:rPr>
          <w:sz w:val="22"/>
          <w:szCs w:val="22"/>
        </w:rPr>
        <w:t>atau</w:t>
      </w:r>
      <w:proofErr w:type="spellEnd"/>
      <w:r w:rsidR="00AC5A26" w:rsidRPr="00B15E46">
        <w:rPr>
          <w:sz w:val="22"/>
          <w:szCs w:val="22"/>
        </w:rPr>
        <w:t xml:space="preserve"> </w:t>
      </w:r>
      <w:proofErr w:type="spellStart"/>
      <w:r w:rsidR="00AC5A26" w:rsidRPr="00B15E46">
        <w:rPr>
          <w:sz w:val="22"/>
          <w:szCs w:val="22"/>
        </w:rPr>
        <w:t>menghadapi</w:t>
      </w:r>
      <w:proofErr w:type="spellEnd"/>
      <w:r w:rsidR="00AC5A26" w:rsidRPr="00B15E46">
        <w:rPr>
          <w:sz w:val="22"/>
          <w:szCs w:val="22"/>
        </w:rPr>
        <w:t xml:space="preserve"> </w:t>
      </w:r>
      <w:proofErr w:type="spellStart"/>
      <w:r w:rsidR="00AC5A26" w:rsidRPr="00B15E46">
        <w:rPr>
          <w:sz w:val="22"/>
          <w:szCs w:val="22"/>
        </w:rPr>
        <w:t>ketidakpastian</w:t>
      </w:r>
      <w:proofErr w:type="spellEnd"/>
      <w:r w:rsidR="00AC5A26" w:rsidRPr="00B15E46">
        <w:rPr>
          <w:sz w:val="22"/>
          <w:szCs w:val="22"/>
        </w:rPr>
        <w:t xml:space="preserve"> </w:t>
      </w:r>
      <w:proofErr w:type="spellStart"/>
      <w:r w:rsidR="00AC5A26" w:rsidRPr="00B15E46">
        <w:rPr>
          <w:sz w:val="22"/>
          <w:szCs w:val="22"/>
        </w:rPr>
        <w:t>atau</w:t>
      </w:r>
      <w:proofErr w:type="spellEnd"/>
      <w:r w:rsidR="00AC5A26" w:rsidRPr="00B15E46">
        <w:rPr>
          <w:sz w:val="22"/>
          <w:szCs w:val="22"/>
        </w:rPr>
        <w:t xml:space="preserve"> </w:t>
      </w:r>
      <w:proofErr w:type="spellStart"/>
      <w:r w:rsidR="00AC5A26" w:rsidRPr="00B15E46">
        <w:rPr>
          <w:sz w:val="22"/>
          <w:szCs w:val="22"/>
        </w:rPr>
        <w:t>dilema</w:t>
      </w:r>
      <w:proofErr w:type="spellEnd"/>
      <w:r w:rsidR="00AC5A26" w:rsidRPr="00B15E46">
        <w:rPr>
          <w:sz w:val="22"/>
          <w:szCs w:val="22"/>
        </w:rPr>
        <w:t>.</w:t>
      </w:r>
      <w:r w:rsidR="00D51754" w:rsidRPr="00B15E46">
        <w:rPr>
          <w:sz w:val="22"/>
          <w:szCs w:val="22"/>
        </w:rPr>
        <w:t xml:space="preserve"> </w:t>
      </w:r>
      <w:r w:rsidR="009B0433" w:rsidRPr="00B15E46">
        <w:rPr>
          <w:sz w:val="22"/>
          <w:szCs w:val="22"/>
        </w:rPr>
        <w:t xml:space="preserve">Dari </w:t>
      </w:r>
      <w:proofErr w:type="spellStart"/>
      <w:r w:rsidR="009B0433" w:rsidRPr="00B15E46">
        <w:rPr>
          <w:sz w:val="22"/>
          <w:szCs w:val="22"/>
        </w:rPr>
        <w:t>hasil</w:t>
      </w:r>
      <w:proofErr w:type="spellEnd"/>
      <w:r w:rsidR="009B0433" w:rsidRPr="00B15E46">
        <w:rPr>
          <w:sz w:val="22"/>
          <w:szCs w:val="22"/>
        </w:rPr>
        <w:t xml:space="preserve"> </w:t>
      </w:r>
      <w:proofErr w:type="spellStart"/>
      <w:r w:rsidR="009B0433" w:rsidRPr="00B15E46">
        <w:rPr>
          <w:sz w:val="22"/>
          <w:szCs w:val="22"/>
        </w:rPr>
        <w:t>analisis</w:t>
      </w:r>
      <w:proofErr w:type="spellEnd"/>
      <w:r w:rsidR="009B0433" w:rsidRPr="00B15E46">
        <w:rPr>
          <w:sz w:val="22"/>
          <w:szCs w:val="22"/>
        </w:rPr>
        <w:t xml:space="preserve"> kebutuhan </w:t>
      </w:r>
      <w:proofErr w:type="spellStart"/>
      <w:r w:rsidR="009B0433" w:rsidRPr="00B15E46">
        <w:rPr>
          <w:sz w:val="22"/>
          <w:szCs w:val="22"/>
        </w:rPr>
        <w:t>ini</w:t>
      </w:r>
      <w:proofErr w:type="spellEnd"/>
      <w:r w:rsidR="009B0433" w:rsidRPr="00B15E46">
        <w:rPr>
          <w:sz w:val="22"/>
          <w:szCs w:val="22"/>
        </w:rPr>
        <w:t xml:space="preserve"> </w:t>
      </w:r>
      <w:proofErr w:type="spellStart"/>
      <w:r w:rsidR="009B0433" w:rsidRPr="00B15E46">
        <w:rPr>
          <w:sz w:val="22"/>
          <w:szCs w:val="22"/>
        </w:rPr>
        <w:t>dapat</w:t>
      </w:r>
      <w:proofErr w:type="spellEnd"/>
      <w:r w:rsidR="009B0433" w:rsidRPr="00B15E46">
        <w:rPr>
          <w:sz w:val="22"/>
          <w:szCs w:val="22"/>
        </w:rPr>
        <w:t xml:space="preserve"> </w:t>
      </w:r>
      <w:proofErr w:type="spellStart"/>
      <w:r w:rsidR="009B0433" w:rsidRPr="00B15E46">
        <w:rPr>
          <w:sz w:val="22"/>
          <w:szCs w:val="22"/>
        </w:rPr>
        <w:t>diketahui</w:t>
      </w:r>
      <w:proofErr w:type="spellEnd"/>
      <w:r w:rsidR="009B0433" w:rsidRPr="00B15E46">
        <w:rPr>
          <w:sz w:val="22"/>
          <w:szCs w:val="22"/>
        </w:rPr>
        <w:t xml:space="preserve"> </w:t>
      </w:r>
      <w:proofErr w:type="spellStart"/>
      <w:r w:rsidR="009B0433" w:rsidRPr="00B15E46">
        <w:rPr>
          <w:sz w:val="22"/>
          <w:szCs w:val="22"/>
        </w:rPr>
        <w:t>bahwa</w:t>
      </w:r>
      <w:proofErr w:type="spellEnd"/>
      <w:r w:rsidR="009B0433" w:rsidRPr="00B15E46">
        <w:rPr>
          <w:sz w:val="22"/>
          <w:szCs w:val="22"/>
        </w:rPr>
        <w:t xml:space="preserve"> </w:t>
      </w:r>
      <w:proofErr w:type="spellStart"/>
      <w:r w:rsidR="009B0433" w:rsidRPr="00B15E46">
        <w:rPr>
          <w:sz w:val="22"/>
          <w:szCs w:val="22"/>
        </w:rPr>
        <w:t>dosen</w:t>
      </w:r>
      <w:proofErr w:type="spellEnd"/>
      <w:r w:rsidR="009B0433" w:rsidRPr="00B15E46">
        <w:rPr>
          <w:sz w:val="22"/>
          <w:szCs w:val="22"/>
        </w:rPr>
        <w:t xml:space="preserve"> </w:t>
      </w:r>
      <w:proofErr w:type="spellStart"/>
      <w:r w:rsidR="009B0433" w:rsidRPr="00B15E46">
        <w:rPr>
          <w:sz w:val="22"/>
          <w:szCs w:val="22"/>
        </w:rPr>
        <w:t>pengasuh</w:t>
      </w:r>
      <w:proofErr w:type="spellEnd"/>
      <w:r w:rsidR="00877D5F" w:rsidRPr="00B15E46">
        <w:rPr>
          <w:sz w:val="22"/>
          <w:szCs w:val="22"/>
        </w:rPr>
        <w:t xml:space="preserve"> </w:t>
      </w:r>
      <w:proofErr w:type="spellStart"/>
      <w:r w:rsidR="00877D5F" w:rsidRPr="00B15E46">
        <w:rPr>
          <w:sz w:val="22"/>
          <w:szCs w:val="22"/>
        </w:rPr>
        <w:t>mata</w:t>
      </w:r>
      <w:proofErr w:type="spellEnd"/>
      <w:r w:rsidR="00877D5F" w:rsidRPr="00B15E46">
        <w:rPr>
          <w:sz w:val="22"/>
          <w:szCs w:val="22"/>
        </w:rPr>
        <w:t xml:space="preserve"> </w:t>
      </w:r>
      <w:proofErr w:type="spellStart"/>
      <w:r w:rsidR="00877D5F" w:rsidRPr="00B15E46">
        <w:rPr>
          <w:sz w:val="22"/>
          <w:szCs w:val="22"/>
        </w:rPr>
        <w:t>kuliah</w:t>
      </w:r>
      <w:proofErr w:type="spellEnd"/>
      <w:r w:rsidR="009B0433" w:rsidRPr="00B15E46">
        <w:rPr>
          <w:sz w:val="22"/>
          <w:szCs w:val="22"/>
        </w:rPr>
        <w:t xml:space="preserve"> dan mahasiswa </w:t>
      </w:r>
      <w:proofErr w:type="spellStart"/>
      <w:r w:rsidR="009B0433" w:rsidRPr="00B15E46">
        <w:rPr>
          <w:sz w:val="22"/>
          <w:szCs w:val="22"/>
        </w:rPr>
        <w:t>menyadari</w:t>
      </w:r>
      <w:proofErr w:type="spellEnd"/>
      <w:r w:rsidR="009B0433" w:rsidRPr="00B15E46">
        <w:rPr>
          <w:sz w:val="22"/>
          <w:szCs w:val="22"/>
        </w:rPr>
        <w:t xml:space="preserve"> </w:t>
      </w:r>
      <w:proofErr w:type="spellStart"/>
      <w:r w:rsidR="009B0433" w:rsidRPr="00B15E46">
        <w:rPr>
          <w:sz w:val="22"/>
          <w:szCs w:val="22"/>
        </w:rPr>
        <w:t>akan</w:t>
      </w:r>
      <w:proofErr w:type="spellEnd"/>
      <w:r w:rsidR="009B0433" w:rsidRPr="00B15E46">
        <w:rPr>
          <w:sz w:val="22"/>
          <w:szCs w:val="22"/>
        </w:rPr>
        <w:t xml:space="preserve"> </w:t>
      </w:r>
      <w:proofErr w:type="spellStart"/>
      <w:r w:rsidR="009B0433" w:rsidRPr="00B15E46">
        <w:rPr>
          <w:sz w:val="22"/>
          <w:szCs w:val="22"/>
        </w:rPr>
        <w:t>keterbatasan</w:t>
      </w:r>
      <w:proofErr w:type="spellEnd"/>
      <w:r w:rsidR="009B0433" w:rsidRPr="00B15E46">
        <w:rPr>
          <w:sz w:val="22"/>
          <w:szCs w:val="22"/>
        </w:rPr>
        <w:t xml:space="preserve"> </w:t>
      </w:r>
      <w:proofErr w:type="spellStart"/>
      <w:r w:rsidR="00877D5F" w:rsidRPr="00B15E46">
        <w:rPr>
          <w:sz w:val="22"/>
          <w:szCs w:val="22"/>
        </w:rPr>
        <w:t>t</w:t>
      </w:r>
      <w:r w:rsidR="009B0433" w:rsidRPr="00B15E46">
        <w:rPr>
          <w:sz w:val="22"/>
          <w:szCs w:val="22"/>
        </w:rPr>
        <w:t>eknik</w:t>
      </w:r>
      <w:proofErr w:type="spellEnd"/>
      <w:r w:rsidR="009B0433" w:rsidRPr="00B15E46">
        <w:rPr>
          <w:sz w:val="22"/>
          <w:szCs w:val="22"/>
        </w:rPr>
        <w:t xml:space="preserve"> penilaian yang </w:t>
      </w:r>
      <w:proofErr w:type="spellStart"/>
      <w:r w:rsidR="009B0433" w:rsidRPr="00B15E46">
        <w:rPr>
          <w:sz w:val="22"/>
          <w:szCs w:val="22"/>
        </w:rPr>
        <w:t>telah</w:t>
      </w:r>
      <w:proofErr w:type="spellEnd"/>
      <w:r w:rsidR="009B0433" w:rsidRPr="00B15E46">
        <w:rPr>
          <w:sz w:val="22"/>
          <w:szCs w:val="22"/>
        </w:rPr>
        <w:t xml:space="preserve"> </w:t>
      </w:r>
      <w:proofErr w:type="spellStart"/>
      <w:r w:rsidR="009B0433" w:rsidRPr="00B15E46">
        <w:rPr>
          <w:sz w:val="22"/>
          <w:szCs w:val="22"/>
        </w:rPr>
        <w:t>digunakan</w:t>
      </w:r>
      <w:proofErr w:type="spellEnd"/>
      <w:r w:rsidR="00877D5F" w:rsidRPr="00B15E46">
        <w:rPr>
          <w:sz w:val="22"/>
          <w:szCs w:val="22"/>
        </w:rPr>
        <w:t xml:space="preserve">, </w:t>
      </w:r>
      <w:proofErr w:type="spellStart"/>
      <w:r w:rsidR="00877D5F" w:rsidRPr="00B15E46">
        <w:rPr>
          <w:sz w:val="22"/>
          <w:szCs w:val="22"/>
        </w:rPr>
        <w:t>serta</w:t>
      </w:r>
      <w:proofErr w:type="spellEnd"/>
      <w:r w:rsidR="00877D5F" w:rsidRPr="00B15E46">
        <w:rPr>
          <w:sz w:val="22"/>
          <w:szCs w:val="22"/>
        </w:rPr>
        <w:t xml:space="preserve"> </w:t>
      </w:r>
      <w:proofErr w:type="spellStart"/>
      <w:r w:rsidR="00877D5F" w:rsidRPr="00B15E46">
        <w:rPr>
          <w:sz w:val="22"/>
          <w:szCs w:val="22"/>
        </w:rPr>
        <w:t>membutuhkan</w:t>
      </w:r>
      <w:proofErr w:type="spellEnd"/>
      <w:r w:rsidR="00877D5F" w:rsidRPr="00B15E46">
        <w:rPr>
          <w:sz w:val="22"/>
          <w:szCs w:val="22"/>
        </w:rPr>
        <w:t xml:space="preserve"> instrumen penilaian berbasis HOTS dalam pembelajaran PIPS</w:t>
      </w:r>
      <w:r w:rsidR="009B0433" w:rsidRPr="00B15E46">
        <w:rPr>
          <w:sz w:val="22"/>
          <w:szCs w:val="22"/>
        </w:rPr>
        <w:t>.</w:t>
      </w:r>
    </w:p>
    <w:p w14:paraId="018772D6" w14:textId="77777777" w:rsidR="00D16DE5" w:rsidRPr="00B15E46" w:rsidRDefault="00D16DE5" w:rsidP="006B736B">
      <w:pPr>
        <w:pStyle w:val="NormalWeb"/>
        <w:spacing w:before="0" w:beforeAutospacing="0" w:after="0" w:afterAutospacing="0" w:line="276" w:lineRule="auto"/>
        <w:jc w:val="both"/>
        <w:rPr>
          <w:sz w:val="22"/>
          <w:szCs w:val="22"/>
        </w:rPr>
      </w:pPr>
    </w:p>
    <w:p w14:paraId="48860DD7" w14:textId="45F27536" w:rsidR="000C436D" w:rsidRPr="00B15E46" w:rsidRDefault="000C436D" w:rsidP="006B736B">
      <w:pPr>
        <w:pStyle w:val="NormalWeb"/>
        <w:spacing w:before="0" w:beforeAutospacing="0" w:after="0" w:afterAutospacing="0" w:line="276" w:lineRule="auto"/>
        <w:jc w:val="both"/>
        <w:rPr>
          <w:sz w:val="22"/>
          <w:szCs w:val="22"/>
        </w:rPr>
      </w:pPr>
      <w:r w:rsidRPr="00B15E46">
        <w:rPr>
          <w:sz w:val="22"/>
          <w:szCs w:val="22"/>
        </w:rPr>
        <w:t>PENUTUP</w:t>
      </w:r>
    </w:p>
    <w:p w14:paraId="4B0EADEB" w14:textId="4ED43EAA" w:rsidR="00AC5A26" w:rsidRPr="00B15E46" w:rsidRDefault="00AC5A26" w:rsidP="006B736B">
      <w:pPr>
        <w:pStyle w:val="NormalWeb"/>
        <w:numPr>
          <w:ilvl w:val="0"/>
          <w:numId w:val="1"/>
        </w:numPr>
        <w:spacing w:before="0" w:beforeAutospacing="0" w:after="0" w:afterAutospacing="0" w:line="276" w:lineRule="auto"/>
        <w:ind w:left="284" w:hanging="284"/>
        <w:jc w:val="both"/>
        <w:rPr>
          <w:b/>
          <w:bCs/>
          <w:sz w:val="22"/>
          <w:szCs w:val="22"/>
        </w:rPr>
      </w:pPr>
      <w:proofErr w:type="spellStart"/>
      <w:r w:rsidRPr="00B15E46">
        <w:rPr>
          <w:b/>
          <w:bCs/>
          <w:sz w:val="22"/>
          <w:szCs w:val="22"/>
        </w:rPr>
        <w:t>Simpulan</w:t>
      </w:r>
      <w:proofErr w:type="spellEnd"/>
    </w:p>
    <w:p w14:paraId="5F05D1E2" w14:textId="4FAD103C" w:rsidR="00D16DE5" w:rsidRPr="00B15E46" w:rsidRDefault="00B97EF7" w:rsidP="006B736B">
      <w:pPr>
        <w:pStyle w:val="NormalWeb"/>
        <w:spacing w:before="0" w:beforeAutospacing="0" w:after="0" w:afterAutospacing="0" w:line="276" w:lineRule="auto"/>
        <w:jc w:val="both"/>
        <w:rPr>
          <w:sz w:val="22"/>
          <w:szCs w:val="22"/>
        </w:rPr>
      </w:pPr>
      <w:proofErr w:type="spellStart"/>
      <w:r w:rsidRPr="00B15E46">
        <w:rPr>
          <w:sz w:val="22"/>
          <w:szCs w:val="22"/>
        </w:rPr>
        <w:t>B</w:t>
      </w:r>
      <w:r w:rsidR="00AC5A26" w:rsidRPr="00B15E46">
        <w:rPr>
          <w:sz w:val="22"/>
          <w:szCs w:val="22"/>
        </w:rPr>
        <w:t>erdasarkan</w:t>
      </w:r>
      <w:proofErr w:type="spellEnd"/>
      <w:r w:rsidR="00AC5A26" w:rsidRPr="00B15E46">
        <w:rPr>
          <w:sz w:val="22"/>
          <w:szCs w:val="22"/>
        </w:rPr>
        <w:t xml:space="preserve"> </w:t>
      </w:r>
      <w:proofErr w:type="spellStart"/>
      <w:r w:rsidRPr="00B15E46">
        <w:rPr>
          <w:sz w:val="22"/>
          <w:szCs w:val="22"/>
        </w:rPr>
        <w:t>h</w:t>
      </w:r>
      <w:r w:rsidR="00AC5A26" w:rsidRPr="00B15E46">
        <w:rPr>
          <w:sz w:val="22"/>
          <w:szCs w:val="22"/>
        </w:rPr>
        <w:t>asil</w:t>
      </w:r>
      <w:proofErr w:type="spellEnd"/>
      <w:r w:rsidR="00AC5A26" w:rsidRPr="00B15E46">
        <w:rPr>
          <w:sz w:val="22"/>
          <w:szCs w:val="22"/>
        </w:rPr>
        <w:t xml:space="preserve"> dan </w:t>
      </w:r>
      <w:proofErr w:type="spellStart"/>
      <w:r w:rsidR="00AC5A26" w:rsidRPr="00B15E46">
        <w:rPr>
          <w:sz w:val="22"/>
          <w:szCs w:val="22"/>
        </w:rPr>
        <w:t>pembahasan</w:t>
      </w:r>
      <w:proofErr w:type="spellEnd"/>
      <w:r w:rsidRPr="00B15E46">
        <w:rPr>
          <w:sz w:val="22"/>
          <w:szCs w:val="22"/>
        </w:rPr>
        <w:t xml:space="preserve">, </w:t>
      </w:r>
      <w:proofErr w:type="spellStart"/>
      <w:r w:rsidRPr="00B15E46">
        <w:rPr>
          <w:sz w:val="22"/>
          <w:szCs w:val="22"/>
        </w:rPr>
        <w:t>dapat</w:t>
      </w:r>
      <w:proofErr w:type="spellEnd"/>
      <w:r w:rsidRPr="00B15E46">
        <w:rPr>
          <w:sz w:val="22"/>
          <w:szCs w:val="22"/>
        </w:rPr>
        <w:t xml:space="preserve"> </w:t>
      </w:r>
      <w:proofErr w:type="spellStart"/>
      <w:r w:rsidRPr="00B15E46">
        <w:rPr>
          <w:sz w:val="22"/>
          <w:szCs w:val="22"/>
        </w:rPr>
        <w:t>disimpulkan</w:t>
      </w:r>
      <w:proofErr w:type="spellEnd"/>
      <w:r w:rsidRPr="00B15E46">
        <w:rPr>
          <w:sz w:val="22"/>
          <w:szCs w:val="22"/>
        </w:rPr>
        <w:t xml:space="preserve"> </w:t>
      </w:r>
      <w:proofErr w:type="spellStart"/>
      <w:r w:rsidRPr="00B15E46">
        <w:rPr>
          <w:sz w:val="22"/>
          <w:szCs w:val="22"/>
        </w:rPr>
        <w:t>bahwa</w:t>
      </w:r>
      <w:proofErr w:type="spellEnd"/>
      <w:r w:rsidRPr="00B15E46">
        <w:rPr>
          <w:sz w:val="22"/>
          <w:szCs w:val="22"/>
        </w:rPr>
        <w:t xml:space="preserve"> </w:t>
      </w:r>
      <w:proofErr w:type="spellStart"/>
      <w:r w:rsidRPr="00B15E46">
        <w:rPr>
          <w:sz w:val="22"/>
          <w:szCs w:val="22"/>
        </w:rPr>
        <w:t>dosen</w:t>
      </w:r>
      <w:proofErr w:type="spellEnd"/>
      <w:r w:rsidRPr="00B15E46">
        <w:rPr>
          <w:sz w:val="22"/>
          <w:szCs w:val="22"/>
        </w:rPr>
        <w:t xml:space="preserve"> </w:t>
      </w:r>
      <w:proofErr w:type="spellStart"/>
      <w:r w:rsidRPr="00B15E46">
        <w:rPr>
          <w:sz w:val="22"/>
          <w:szCs w:val="22"/>
        </w:rPr>
        <w:t>pengasuh</w:t>
      </w:r>
      <w:proofErr w:type="spellEnd"/>
      <w:r w:rsidRPr="00B15E46">
        <w:rPr>
          <w:sz w:val="22"/>
          <w:szCs w:val="22"/>
        </w:rPr>
        <w:t xml:space="preserve"> </w:t>
      </w:r>
      <w:proofErr w:type="spellStart"/>
      <w:r w:rsidRPr="00B15E46">
        <w:rPr>
          <w:sz w:val="22"/>
          <w:szCs w:val="22"/>
        </w:rPr>
        <w:t>mata</w:t>
      </w:r>
      <w:proofErr w:type="spellEnd"/>
      <w:r w:rsidRPr="00B15E46">
        <w:rPr>
          <w:sz w:val="22"/>
          <w:szCs w:val="22"/>
        </w:rPr>
        <w:t xml:space="preserve"> </w:t>
      </w:r>
      <w:proofErr w:type="spellStart"/>
      <w:r w:rsidRPr="00B15E46">
        <w:rPr>
          <w:sz w:val="22"/>
          <w:szCs w:val="22"/>
        </w:rPr>
        <w:t>kuliah</w:t>
      </w:r>
      <w:proofErr w:type="spellEnd"/>
      <w:r w:rsidRPr="00B15E46">
        <w:rPr>
          <w:sz w:val="22"/>
          <w:szCs w:val="22"/>
        </w:rPr>
        <w:t xml:space="preserve"> PIPS dan mahasiswa </w:t>
      </w:r>
      <w:proofErr w:type="spellStart"/>
      <w:r w:rsidRPr="00B15E46">
        <w:rPr>
          <w:sz w:val="22"/>
          <w:szCs w:val="22"/>
        </w:rPr>
        <w:t>membutuhkan</w:t>
      </w:r>
      <w:proofErr w:type="spellEnd"/>
      <w:r w:rsidRPr="00B15E46">
        <w:rPr>
          <w:sz w:val="22"/>
          <w:szCs w:val="22"/>
        </w:rPr>
        <w:t xml:space="preserve"> </w:t>
      </w:r>
      <w:proofErr w:type="spellStart"/>
      <w:r w:rsidRPr="00B15E46">
        <w:rPr>
          <w:sz w:val="22"/>
          <w:szCs w:val="22"/>
        </w:rPr>
        <w:t>insttrumen</w:t>
      </w:r>
      <w:proofErr w:type="spellEnd"/>
      <w:r w:rsidRPr="00B15E46">
        <w:rPr>
          <w:sz w:val="22"/>
          <w:szCs w:val="22"/>
        </w:rPr>
        <w:t xml:space="preserve"> </w:t>
      </w:r>
      <w:proofErr w:type="spellStart"/>
      <w:r w:rsidRPr="00B15E46">
        <w:rPr>
          <w:sz w:val="22"/>
          <w:szCs w:val="22"/>
        </w:rPr>
        <w:t>tes</w:t>
      </w:r>
      <w:proofErr w:type="spellEnd"/>
      <w:r w:rsidRPr="00B15E46">
        <w:rPr>
          <w:sz w:val="22"/>
          <w:szCs w:val="22"/>
        </w:rPr>
        <w:t xml:space="preserve"> berbasis HOTS. Dengan </w:t>
      </w:r>
      <w:proofErr w:type="spellStart"/>
      <w:r w:rsidRPr="00B15E46">
        <w:rPr>
          <w:sz w:val="22"/>
          <w:szCs w:val="22"/>
        </w:rPr>
        <w:t>demikian</w:t>
      </w:r>
      <w:proofErr w:type="spellEnd"/>
      <w:r w:rsidRPr="00B15E46">
        <w:rPr>
          <w:sz w:val="22"/>
          <w:szCs w:val="22"/>
        </w:rPr>
        <w:t xml:space="preserve"> </w:t>
      </w:r>
      <w:proofErr w:type="spellStart"/>
      <w:r w:rsidRPr="00B15E46">
        <w:rPr>
          <w:sz w:val="22"/>
          <w:szCs w:val="22"/>
        </w:rPr>
        <w:t>peneliti</w:t>
      </w:r>
      <w:proofErr w:type="spellEnd"/>
      <w:r w:rsidRPr="00B15E46">
        <w:rPr>
          <w:sz w:val="22"/>
          <w:szCs w:val="22"/>
        </w:rPr>
        <w:t xml:space="preserve"> </w:t>
      </w:r>
      <w:proofErr w:type="spellStart"/>
      <w:r w:rsidRPr="00B15E46">
        <w:rPr>
          <w:sz w:val="22"/>
          <w:szCs w:val="22"/>
        </w:rPr>
        <w:t>akan</w:t>
      </w:r>
      <w:proofErr w:type="spellEnd"/>
      <w:r w:rsidRPr="00B15E46">
        <w:rPr>
          <w:sz w:val="22"/>
          <w:szCs w:val="22"/>
        </w:rPr>
        <w:t xml:space="preserve"> </w:t>
      </w:r>
      <w:proofErr w:type="spellStart"/>
      <w:r w:rsidRPr="00B15E46">
        <w:rPr>
          <w:sz w:val="22"/>
          <w:szCs w:val="22"/>
        </w:rPr>
        <w:t>mengembangkan</w:t>
      </w:r>
      <w:proofErr w:type="spellEnd"/>
      <w:r w:rsidRPr="00B15E46">
        <w:rPr>
          <w:sz w:val="22"/>
          <w:szCs w:val="22"/>
        </w:rPr>
        <w:t xml:space="preserve"> instrumen penilaian berbasis HOTS pada </w:t>
      </w:r>
      <w:proofErr w:type="spellStart"/>
      <w:r w:rsidRPr="00B15E46">
        <w:rPr>
          <w:sz w:val="22"/>
          <w:szCs w:val="22"/>
        </w:rPr>
        <w:t>mata</w:t>
      </w:r>
      <w:proofErr w:type="spellEnd"/>
      <w:r w:rsidRPr="00B15E46">
        <w:rPr>
          <w:sz w:val="22"/>
          <w:szCs w:val="22"/>
        </w:rPr>
        <w:t xml:space="preserve"> </w:t>
      </w:r>
      <w:proofErr w:type="spellStart"/>
      <w:r w:rsidRPr="00B15E46">
        <w:rPr>
          <w:sz w:val="22"/>
          <w:szCs w:val="22"/>
        </w:rPr>
        <w:t>kuliah</w:t>
      </w:r>
      <w:proofErr w:type="spellEnd"/>
      <w:r w:rsidRPr="00B15E46">
        <w:rPr>
          <w:sz w:val="22"/>
          <w:szCs w:val="22"/>
        </w:rPr>
        <w:t xml:space="preserve"> PIPS, </w:t>
      </w:r>
      <w:proofErr w:type="spellStart"/>
      <w:r w:rsidRPr="00B15E46">
        <w:rPr>
          <w:sz w:val="22"/>
          <w:szCs w:val="22"/>
        </w:rPr>
        <w:t>guna</w:t>
      </w:r>
      <w:proofErr w:type="spellEnd"/>
      <w:r w:rsidRPr="00B15E46">
        <w:rPr>
          <w:sz w:val="22"/>
          <w:szCs w:val="22"/>
        </w:rPr>
        <w:t xml:space="preserve"> </w:t>
      </w:r>
      <w:proofErr w:type="spellStart"/>
      <w:r w:rsidRPr="00B15E46">
        <w:rPr>
          <w:sz w:val="22"/>
          <w:szCs w:val="22"/>
        </w:rPr>
        <w:t>menunjang</w:t>
      </w:r>
      <w:proofErr w:type="spellEnd"/>
      <w:r w:rsidRPr="00B15E46">
        <w:rPr>
          <w:sz w:val="22"/>
          <w:szCs w:val="22"/>
        </w:rPr>
        <w:t xml:space="preserve"> </w:t>
      </w:r>
      <w:proofErr w:type="spellStart"/>
      <w:r w:rsidRPr="00B15E46">
        <w:rPr>
          <w:sz w:val="22"/>
          <w:szCs w:val="22"/>
        </w:rPr>
        <w:t>perkuliahan</w:t>
      </w:r>
      <w:proofErr w:type="spellEnd"/>
      <w:r w:rsidRPr="00B15E46">
        <w:rPr>
          <w:sz w:val="22"/>
          <w:szCs w:val="22"/>
        </w:rPr>
        <w:t xml:space="preserve"> dan </w:t>
      </w:r>
      <w:proofErr w:type="spellStart"/>
      <w:r w:rsidRPr="00B15E46">
        <w:rPr>
          <w:sz w:val="22"/>
          <w:szCs w:val="22"/>
        </w:rPr>
        <w:t>dapat</w:t>
      </w:r>
      <w:proofErr w:type="spellEnd"/>
      <w:r w:rsidRPr="00B15E46">
        <w:rPr>
          <w:sz w:val="22"/>
          <w:szCs w:val="22"/>
        </w:rPr>
        <w:t xml:space="preserve"> </w:t>
      </w:r>
      <w:proofErr w:type="spellStart"/>
      <w:r w:rsidRPr="00B15E46">
        <w:rPr>
          <w:sz w:val="22"/>
          <w:szCs w:val="22"/>
        </w:rPr>
        <w:t>membantu</w:t>
      </w:r>
      <w:proofErr w:type="spellEnd"/>
      <w:r w:rsidRPr="00B15E46">
        <w:rPr>
          <w:sz w:val="22"/>
          <w:szCs w:val="22"/>
        </w:rPr>
        <w:t xml:space="preserve"> mahasiswa dalam </w:t>
      </w:r>
      <w:proofErr w:type="spellStart"/>
      <w:r w:rsidRPr="00B15E46">
        <w:rPr>
          <w:sz w:val="22"/>
          <w:szCs w:val="22"/>
        </w:rPr>
        <w:t>memecahkan</w:t>
      </w:r>
      <w:proofErr w:type="spellEnd"/>
      <w:r w:rsidRPr="00B15E46">
        <w:rPr>
          <w:sz w:val="22"/>
          <w:szCs w:val="22"/>
        </w:rPr>
        <w:t xml:space="preserve"> </w:t>
      </w:r>
      <w:proofErr w:type="spellStart"/>
      <w:r w:rsidRPr="00B15E46">
        <w:rPr>
          <w:sz w:val="22"/>
          <w:szCs w:val="22"/>
        </w:rPr>
        <w:t>permasalahan</w:t>
      </w:r>
      <w:proofErr w:type="spellEnd"/>
      <w:r w:rsidRPr="00B15E46">
        <w:rPr>
          <w:sz w:val="22"/>
          <w:szCs w:val="22"/>
        </w:rPr>
        <w:t xml:space="preserve"> yang </w:t>
      </w:r>
      <w:proofErr w:type="spellStart"/>
      <w:r w:rsidRPr="00B15E46">
        <w:rPr>
          <w:sz w:val="22"/>
          <w:szCs w:val="22"/>
        </w:rPr>
        <w:t>lebih</w:t>
      </w:r>
      <w:proofErr w:type="spellEnd"/>
      <w:r w:rsidRPr="00B15E46">
        <w:rPr>
          <w:sz w:val="22"/>
          <w:szCs w:val="22"/>
        </w:rPr>
        <w:t xml:space="preserve"> </w:t>
      </w:r>
      <w:proofErr w:type="spellStart"/>
      <w:r w:rsidRPr="00B15E46">
        <w:rPr>
          <w:sz w:val="22"/>
          <w:szCs w:val="22"/>
        </w:rPr>
        <w:t>kompleks</w:t>
      </w:r>
      <w:proofErr w:type="spellEnd"/>
      <w:r w:rsidRPr="00B15E46">
        <w:rPr>
          <w:sz w:val="22"/>
          <w:szCs w:val="22"/>
        </w:rPr>
        <w:t xml:space="preserve">. </w:t>
      </w:r>
    </w:p>
    <w:p w14:paraId="3D549B6C" w14:textId="77777777" w:rsidR="00D16DE5" w:rsidRPr="00B15E46" w:rsidRDefault="00D16DE5" w:rsidP="006B736B">
      <w:pPr>
        <w:pStyle w:val="NormalWeb"/>
        <w:spacing w:before="0" w:beforeAutospacing="0" w:after="0" w:afterAutospacing="0" w:line="276" w:lineRule="auto"/>
        <w:jc w:val="both"/>
        <w:rPr>
          <w:sz w:val="22"/>
          <w:szCs w:val="22"/>
        </w:rPr>
      </w:pPr>
    </w:p>
    <w:p w14:paraId="4081FF9A" w14:textId="4F356D40" w:rsidR="00D16DE5" w:rsidRPr="00B15E46" w:rsidRDefault="00D16DE5" w:rsidP="006B736B">
      <w:pPr>
        <w:pStyle w:val="NormalWeb"/>
        <w:spacing w:before="0" w:beforeAutospacing="0" w:after="0" w:afterAutospacing="0" w:line="276" w:lineRule="auto"/>
        <w:jc w:val="both"/>
        <w:rPr>
          <w:b/>
          <w:bCs/>
          <w:sz w:val="22"/>
          <w:szCs w:val="22"/>
        </w:rPr>
      </w:pPr>
      <w:r w:rsidRPr="00B15E46">
        <w:rPr>
          <w:sz w:val="22"/>
          <w:szCs w:val="22"/>
        </w:rPr>
        <w:t xml:space="preserve">2. </w:t>
      </w:r>
      <w:r w:rsidRPr="00B15E46">
        <w:rPr>
          <w:b/>
          <w:bCs/>
          <w:sz w:val="22"/>
          <w:szCs w:val="22"/>
        </w:rPr>
        <w:t>Saran</w:t>
      </w:r>
    </w:p>
    <w:p w14:paraId="05F7E7F1" w14:textId="71DB5EF7" w:rsidR="00AC5A26" w:rsidRPr="00B15E46" w:rsidRDefault="00B97EF7" w:rsidP="006B736B">
      <w:pPr>
        <w:pStyle w:val="NormalWeb"/>
        <w:spacing w:before="0" w:beforeAutospacing="0" w:after="0" w:afterAutospacing="0" w:line="276" w:lineRule="auto"/>
        <w:jc w:val="both"/>
        <w:rPr>
          <w:sz w:val="22"/>
          <w:szCs w:val="22"/>
        </w:rPr>
      </w:pPr>
      <w:r w:rsidRPr="00B15E46">
        <w:rPr>
          <w:sz w:val="22"/>
          <w:szCs w:val="22"/>
        </w:rPr>
        <w:t xml:space="preserve">Pada penelitian </w:t>
      </w:r>
      <w:proofErr w:type="spellStart"/>
      <w:r w:rsidRPr="00B15E46">
        <w:rPr>
          <w:sz w:val="22"/>
          <w:szCs w:val="22"/>
        </w:rPr>
        <w:t>ini</w:t>
      </w:r>
      <w:proofErr w:type="spellEnd"/>
      <w:r w:rsidRPr="00B15E46">
        <w:rPr>
          <w:sz w:val="22"/>
          <w:szCs w:val="22"/>
        </w:rPr>
        <w:t xml:space="preserve">, </w:t>
      </w:r>
      <w:proofErr w:type="spellStart"/>
      <w:r w:rsidRPr="00B15E46">
        <w:rPr>
          <w:sz w:val="22"/>
          <w:szCs w:val="22"/>
        </w:rPr>
        <w:t>peneliti</w:t>
      </w:r>
      <w:proofErr w:type="spellEnd"/>
      <w:r w:rsidRPr="00B15E46">
        <w:rPr>
          <w:sz w:val="22"/>
          <w:szCs w:val="22"/>
        </w:rPr>
        <w:t xml:space="preserve"> </w:t>
      </w:r>
      <w:proofErr w:type="spellStart"/>
      <w:r w:rsidRPr="00B15E46">
        <w:rPr>
          <w:sz w:val="22"/>
          <w:szCs w:val="22"/>
        </w:rPr>
        <w:t>hanya</w:t>
      </w:r>
      <w:proofErr w:type="spellEnd"/>
      <w:r w:rsidRPr="00B15E46">
        <w:rPr>
          <w:sz w:val="22"/>
          <w:szCs w:val="22"/>
        </w:rPr>
        <w:t xml:space="preserve"> </w:t>
      </w:r>
      <w:proofErr w:type="spellStart"/>
      <w:r w:rsidRPr="00B15E46">
        <w:rPr>
          <w:sz w:val="22"/>
          <w:szCs w:val="22"/>
        </w:rPr>
        <w:t>menganalisa</w:t>
      </w:r>
      <w:proofErr w:type="spellEnd"/>
      <w:r w:rsidRPr="00B15E46">
        <w:rPr>
          <w:sz w:val="22"/>
          <w:szCs w:val="22"/>
        </w:rPr>
        <w:t xml:space="preserve"> kebutuhan </w:t>
      </w:r>
      <w:proofErr w:type="spellStart"/>
      <w:r w:rsidRPr="00B15E46">
        <w:rPr>
          <w:sz w:val="22"/>
          <w:szCs w:val="22"/>
        </w:rPr>
        <w:t>akan</w:t>
      </w:r>
      <w:proofErr w:type="spellEnd"/>
      <w:r w:rsidRPr="00B15E46">
        <w:rPr>
          <w:sz w:val="22"/>
          <w:szCs w:val="22"/>
        </w:rPr>
        <w:t xml:space="preserve"> instrumen penilaian berbasis HOTS, yang </w:t>
      </w:r>
      <w:proofErr w:type="spellStart"/>
      <w:r w:rsidRPr="00B15E46">
        <w:rPr>
          <w:sz w:val="22"/>
          <w:szCs w:val="22"/>
        </w:rPr>
        <w:t>akan</w:t>
      </w:r>
      <w:proofErr w:type="spellEnd"/>
      <w:r w:rsidRPr="00B15E46">
        <w:rPr>
          <w:sz w:val="22"/>
          <w:szCs w:val="22"/>
        </w:rPr>
        <w:t xml:space="preserve"> </w:t>
      </w:r>
      <w:proofErr w:type="spellStart"/>
      <w:r w:rsidRPr="00B15E46">
        <w:rPr>
          <w:sz w:val="22"/>
          <w:szCs w:val="22"/>
        </w:rPr>
        <w:t>dilanjutkan</w:t>
      </w:r>
      <w:proofErr w:type="spellEnd"/>
      <w:r w:rsidRPr="00B15E46">
        <w:rPr>
          <w:sz w:val="22"/>
          <w:szCs w:val="22"/>
        </w:rPr>
        <w:t xml:space="preserve"> dengan penelitian </w:t>
      </w:r>
      <w:proofErr w:type="spellStart"/>
      <w:r w:rsidRPr="00B15E46">
        <w:rPr>
          <w:sz w:val="22"/>
          <w:szCs w:val="22"/>
        </w:rPr>
        <w:t>pengembangan</w:t>
      </w:r>
      <w:proofErr w:type="spellEnd"/>
      <w:r w:rsidRPr="00B15E46">
        <w:rPr>
          <w:sz w:val="22"/>
          <w:szCs w:val="22"/>
        </w:rPr>
        <w:t xml:space="preserve"> instrumen penilaian berbasis HOTS dan </w:t>
      </w:r>
      <w:proofErr w:type="spellStart"/>
      <w:r w:rsidRPr="00B15E46">
        <w:rPr>
          <w:sz w:val="22"/>
          <w:szCs w:val="22"/>
        </w:rPr>
        <w:t>menguji</w:t>
      </w:r>
      <w:proofErr w:type="spellEnd"/>
      <w:r w:rsidRPr="00B15E46">
        <w:rPr>
          <w:sz w:val="22"/>
          <w:szCs w:val="22"/>
        </w:rPr>
        <w:t xml:space="preserve"> </w:t>
      </w:r>
      <w:proofErr w:type="spellStart"/>
      <w:r w:rsidRPr="00B15E46">
        <w:rPr>
          <w:sz w:val="22"/>
          <w:szCs w:val="22"/>
        </w:rPr>
        <w:t>keefektifannya</w:t>
      </w:r>
      <w:proofErr w:type="spellEnd"/>
      <w:r w:rsidRPr="00B15E46">
        <w:rPr>
          <w:sz w:val="22"/>
          <w:szCs w:val="22"/>
        </w:rPr>
        <w:t xml:space="preserve"> dalam </w:t>
      </w:r>
      <w:proofErr w:type="spellStart"/>
      <w:r w:rsidRPr="00B15E46">
        <w:rPr>
          <w:sz w:val="22"/>
          <w:szCs w:val="22"/>
        </w:rPr>
        <w:t>perkuliahan</w:t>
      </w:r>
      <w:proofErr w:type="spellEnd"/>
      <w:r w:rsidRPr="00B15E46">
        <w:rPr>
          <w:sz w:val="22"/>
          <w:szCs w:val="22"/>
        </w:rPr>
        <w:t xml:space="preserve"> PPIS di Program </w:t>
      </w:r>
      <w:proofErr w:type="spellStart"/>
      <w:r w:rsidRPr="00B15E46">
        <w:rPr>
          <w:sz w:val="22"/>
          <w:szCs w:val="22"/>
        </w:rPr>
        <w:t>studi</w:t>
      </w:r>
      <w:proofErr w:type="spellEnd"/>
      <w:r w:rsidRPr="00B15E46">
        <w:rPr>
          <w:sz w:val="22"/>
          <w:szCs w:val="22"/>
        </w:rPr>
        <w:t xml:space="preserve"> Pendidikan </w:t>
      </w:r>
      <w:proofErr w:type="spellStart"/>
      <w:r w:rsidRPr="00B15E46">
        <w:rPr>
          <w:sz w:val="22"/>
          <w:szCs w:val="22"/>
        </w:rPr>
        <w:t>Ekonomi</w:t>
      </w:r>
      <w:proofErr w:type="spellEnd"/>
      <w:r w:rsidRPr="00B15E46">
        <w:rPr>
          <w:sz w:val="22"/>
          <w:szCs w:val="22"/>
        </w:rPr>
        <w:t xml:space="preserve"> FKIP Unsri.</w:t>
      </w:r>
    </w:p>
    <w:p w14:paraId="07D716AE" w14:textId="77777777" w:rsidR="00D16DE5" w:rsidRPr="006B736B" w:rsidRDefault="00D16DE5" w:rsidP="006B736B">
      <w:pPr>
        <w:pStyle w:val="NormalWeb"/>
        <w:spacing w:before="0" w:beforeAutospacing="0" w:after="0" w:afterAutospacing="0" w:line="276" w:lineRule="auto"/>
        <w:jc w:val="both"/>
      </w:pPr>
    </w:p>
    <w:p w14:paraId="7D62696C" w14:textId="72DFE702" w:rsidR="00B97EF7" w:rsidRPr="003D0FD7" w:rsidRDefault="00B97EF7" w:rsidP="006B736B">
      <w:pPr>
        <w:pStyle w:val="NormalWeb"/>
        <w:spacing w:before="0" w:beforeAutospacing="0" w:after="0" w:afterAutospacing="0" w:line="276" w:lineRule="auto"/>
        <w:jc w:val="both"/>
        <w:rPr>
          <w:sz w:val="22"/>
          <w:szCs w:val="22"/>
        </w:rPr>
      </w:pPr>
      <w:r w:rsidRPr="003D0FD7">
        <w:rPr>
          <w:sz w:val="22"/>
          <w:szCs w:val="22"/>
        </w:rPr>
        <w:t>DAFTAR PUSTAKA</w:t>
      </w:r>
    </w:p>
    <w:p w14:paraId="6DF52C1C" w14:textId="77777777" w:rsidR="003D0FD7" w:rsidRPr="003C70E5" w:rsidRDefault="003D0FD7" w:rsidP="003C70E5">
      <w:pPr>
        <w:spacing w:line="276" w:lineRule="auto"/>
        <w:ind w:left="284" w:hanging="284"/>
        <w:jc w:val="both"/>
        <w:rPr>
          <w:rFonts w:ascii="Times New Roman" w:hAnsi="Times New Roman" w:cs="Times New Roman"/>
          <w:sz w:val="22"/>
          <w:szCs w:val="22"/>
          <w:lang w:val="en-US"/>
        </w:rPr>
      </w:pPr>
      <w:proofErr w:type="spellStart"/>
      <w:r w:rsidRPr="003C70E5">
        <w:rPr>
          <w:rFonts w:ascii="Times New Roman" w:hAnsi="Times New Roman" w:cs="Times New Roman"/>
          <w:sz w:val="22"/>
          <w:szCs w:val="22"/>
          <w:lang w:val="en-US"/>
        </w:rPr>
        <w:t>Dewi</w:t>
      </w:r>
      <w:proofErr w:type="spellEnd"/>
      <w:r w:rsidRPr="003C70E5">
        <w:rPr>
          <w:rFonts w:ascii="Times New Roman" w:hAnsi="Times New Roman" w:cs="Times New Roman"/>
          <w:sz w:val="22"/>
          <w:szCs w:val="22"/>
          <w:lang w:val="en-US"/>
        </w:rPr>
        <w:t xml:space="preserve">, Putu Ida </w:t>
      </w:r>
      <w:proofErr w:type="spellStart"/>
      <w:r w:rsidRPr="003C70E5">
        <w:rPr>
          <w:rFonts w:ascii="Times New Roman" w:hAnsi="Times New Roman" w:cs="Times New Roman"/>
          <w:sz w:val="22"/>
          <w:szCs w:val="22"/>
          <w:lang w:val="en-US"/>
        </w:rPr>
        <w:t>Arsani</w:t>
      </w:r>
      <w:proofErr w:type="spellEnd"/>
      <w:r w:rsidRPr="003C70E5">
        <w:rPr>
          <w:rFonts w:ascii="Times New Roman" w:hAnsi="Times New Roman" w:cs="Times New Roman"/>
          <w:sz w:val="22"/>
          <w:szCs w:val="22"/>
          <w:lang w:val="en-US"/>
        </w:rPr>
        <w:t xml:space="preserve">. 2020.Pengembangan Pembelajaran Berbasis HOTS dalam meningkatkan kemampuan pada </w:t>
      </w:r>
      <w:proofErr w:type="spellStart"/>
      <w:r w:rsidRPr="003C70E5">
        <w:rPr>
          <w:rFonts w:ascii="Times New Roman" w:hAnsi="Times New Roman" w:cs="Times New Roman"/>
          <w:sz w:val="22"/>
          <w:szCs w:val="22"/>
          <w:lang w:val="en-US"/>
        </w:rPr>
        <w:t>maka</w:t>
      </w:r>
      <w:proofErr w:type="spellEnd"/>
      <w:r w:rsidRPr="003C70E5">
        <w:rPr>
          <w:rFonts w:ascii="Times New Roman" w:hAnsi="Times New Roman" w:cs="Times New Roman"/>
          <w:sz w:val="22"/>
          <w:szCs w:val="22"/>
          <w:lang w:val="en-US"/>
        </w:rPr>
        <w:t xml:space="preserve"> Kuliah Pembelajaran IPS Sekolah Dasar. </w:t>
      </w:r>
      <w:proofErr w:type="spellStart"/>
      <w:r w:rsidRPr="003C70E5">
        <w:rPr>
          <w:rFonts w:ascii="Times New Roman" w:hAnsi="Times New Roman" w:cs="Times New Roman"/>
          <w:sz w:val="22"/>
          <w:szCs w:val="22"/>
          <w:lang w:val="en-US"/>
        </w:rPr>
        <w:t>Tersedia</w:t>
      </w:r>
      <w:proofErr w:type="spellEnd"/>
      <w:r w:rsidRPr="003C70E5">
        <w:rPr>
          <w:rFonts w:ascii="Times New Roman" w:hAnsi="Times New Roman" w:cs="Times New Roman"/>
          <w:sz w:val="22"/>
          <w:szCs w:val="22"/>
          <w:lang w:val="en-US"/>
        </w:rPr>
        <w:t xml:space="preserve">: </w:t>
      </w:r>
      <w:hyperlink r:id="rId14" w:history="1">
        <w:r w:rsidRPr="003C70E5">
          <w:rPr>
            <w:rStyle w:val="Hyperlink"/>
            <w:rFonts w:ascii="Times New Roman" w:hAnsi="Times New Roman" w:cs="Times New Roman"/>
            <w:sz w:val="22"/>
            <w:szCs w:val="22"/>
            <w:lang w:val="en-US"/>
          </w:rPr>
          <w:t>http://jurnal.stahnmpukuturan.ac.id/index.php/widyacarya/article/view/556</w:t>
        </w:r>
      </w:hyperlink>
      <w:r w:rsidRPr="003C70E5">
        <w:rPr>
          <w:rFonts w:ascii="Times New Roman" w:hAnsi="Times New Roman" w:cs="Times New Roman"/>
          <w:sz w:val="22"/>
          <w:szCs w:val="22"/>
          <w:lang w:val="en-US"/>
        </w:rPr>
        <w:t xml:space="preserve"> . </w:t>
      </w:r>
    </w:p>
    <w:p w14:paraId="1762877C" w14:textId="211CEE78" w:rsidR="003D0FD7" w:rsidRPr="003C70E5" w:rsidRDefault="003D0FD7" w:rsidP="003C70E5">
      <w:pPr>
        <w:spacing w:line="276" w:lineRule="auto"/>
        <w:ind w:left="284" w:hanging="284"/>
        <w:jc w:val="both"/>
        <w:rPr>
          <w:rFonts w:ascii="Times New Roman" w:hAnsi="Times New Roman" w:cs="Times New Roman"/>
          <w:sz w:val="22"/>
          <w:szCs w:val="22"/>
          <w:lang w:val="en-US"/>
        </w:rPr>
      </w:pPr>
      <w:proofErr w:type="spellStart"/>
      <w:r w:rsidRPr="003C70E5">
        <w:rPr>
          <w:rFonts w:ascii="Times New Roman" w:hAnsi="Times New Roman" w:cs="Times New Roman"/>
          <w:sz w:val="22"/>
          <w:szCs w:val="22"/>
          <w:lang w:val="en-US"/>
        </w:rPr>
        <w:lastRenderedPageBreak/>
        <w:t>Endayani</w:t>
      </w:r>
      <w:proofErr w:type="spellEnd"/>
      <w:r w:rsidRPr="003C70E5">
        <w:rPr>
          <w:rFonts w:ascii="Times New Roman" w:hAnsi="Times New Roman" w:cs="Times New Roman"/>
          <w:sz w:val="22"/>
          <w:szCs w:val="22"/>
          <w:lang w:val="en-US"/>
        </w:rPr>
        <w:t xml:space="preserve"> H 2018 Sejarah dan Konsep Pendidikan IPS </w:t>
      </w:r>
      <w:hyperlink r:id="rId15" w:history="1">
        <w:r w:rsidRPr="003C70E5">
          <w:rPr>
            <w:rStyle w:val="Hyperlink"/>
            <w:rFonts w:ascii="Times New Roman" w:hAnsi="Times New Roman" w:cs="Times New Roman"/>
            <w:sz w:val="22"/>
            <w:szCs w:val="22"/>
            <w:lang w:val="en-US"/>
          </w:rPr>
          <w:t>http://ejournal-ittihad.alittihadiyahsumut.or.id/index.php/ittihad/article/view/43</w:t>
        </w:r>
      </w:hyperlink>
      <w:r w:rsidRPr="003C70E5">
        <w:rPr>
          <w:rFonts w:ascii="Times New Roman" w:hAnsi="Times New Roman" w:cs="Times New Roman"/>
          <w:sz w:val="22"/>
          <w:szCs w:val="22"/>
          <w:lang w:val="en-US"/>
        </w:rPr>
        <w:t xml:space="preserve"> </w:t>
      </w:r>
    </w:p>
    <w:p w14:paraId="39F45EEA" w14:textId="77777777" w:rsidR="003D0FD7" w:rsidRPr="003C70E5" w:rsidRDefault="003D0FD7" w:rsidP="003C70E5">
      <w:pPr>
        <w:spacing w:line="276" w:lineRule="auto"/>
        <w:ind w:left="284" w:hanging="284"/>
        <w:jc w:val="both"/>
        <w:rPr>
          <w:rFonts w:ascii="Times New Roman" w:hAnsi="Times New Roman" w:cs="Times New Roman"/>
          <w:sz w:val="22"/>
          <w:szCs w:val="22"/>
          <w:lang w:val="en-US"/>
        </w:rPr>
      </w:pPr>
      <w:proofErr w:type="spellStart"/>
      <w:r w:rsidRPr="003C70E5">
        <w:rPr>
          <w:rFonts w:ascii="Times New Roman" w:hAnsi="Times New Roman" w:cs="Times New Roman"/>
          <w:sz w:val="22"/>
          <w:szCs w:val="22"/>
          <w:lang w:val="en-US"/>
        </w:rPr>
        <w:t>Fanani</w:t>
      </w:r>
      <w:proofErr w:type="spellEnd"/>
      <w:r w:rsidRPr="003C70E5">
        <w:rPr>
          <w:rFonts w:ascii="Times New Roman" w:hAnsi="Times New Roman" w:cs="Times New Roman"/>
          <w:sz w:val="22"/>
          <w:szCs w:val="22"/>
          <w:lang w:val="en-US"/>
        </w:rPr>
        <w:t xml:space="preserve"> M Zainal 2018 </w:t>
      </w:r>
      <w:r w:rsidRPr="003C70E5">
        <w:rPr>
          <w:rFonts w:ascii="Times New Roman" w:hAnsi="Times New Roman" w:cs="Times New Roman"/>
          <w:i/>
          <w:iCs/>
          <w:sz w:val="22"/>
          <w:szCs w:val="22"/>
          <w:lang w:val="en-US"/>
        </w:rPr>
        <w:t>Strategi Pengembangan Soal Higher Order Thinking Skill (HOTS) dalam Kurikulum 2013</w:t>
      </w:r>
      <w:r w:rsidRPr="003C70E5">
        <w:rPr>
          <w:rFonts w:ascii="Times New Roman" w:hAnsi="Times New Roman" w:cs="Times New Roman"/>
          <w:sz w:val="22"/>
          <w:szCs w:val="22"/>
          <w:lang w:val="en-US"/>
        </w:rPr>
        <w:t xml:space="preserve">  </w:t>
      </w:r>
      <w:hyperlink r:id="rId16" w:history="1">
        <w:r w:rsidRPr="003C70E5">
          <w:rPr>
            <w:rStyle w:val="Hyperlink"/>
            <w:rFonts w:ascii="Times New Roman" w:hAnsi="Times New Roman" w:cs="Times New Roman"/>
            <w:sz w:val="22"/>
            <w:szCs w:val="22"/>
            <w:lang w:val="en-US"/>
          </w:rPr>
          <w:t>https://jurnal.iainkediri.ac.id/index.php/edudeena/article/view/582</w:t>
        </w:r>
      </w:hyperlink>
      <w:r w:rsidRPr="003C70E5">
        <w:rPr>
          <w:rFonts w:ascii="Times New Roman" w:hAnsi="Times New Roman" w:cs="Times New Roman"/>
          <w:sz w:val="22"/>
          <w:szCs w:val="22"/>
          <w:lang w:val="en-US"/>
        </w:rPr>
        <w:t xml:space="preserve"> </w:t>
      </w:r>
    </w:p>
    <w:p w14:paraId="556AC8CC" w14:textId="77777777" w:rsidR="003C70E5" w:rsidRPr="003C70E5" w:rsidRDefault="003C70E5" w:rsidP="003C70E5">
      <w:pPr>
        <w:spacing w:line="276" w:lineRule="auto"/>
        <w:ind w:left="284" w:hanging="284"/>
        <w:jc w:val="both"/>
        <w:rPr>
          <w:rFonts w:ascii="Times New Roman" w:hAnsi="Times New Roman" w:cs="Times New Roman"/>
          <w:sz w:val="22"/>
          <w:szCs w:val="22"/>
        </w:rPr>
      </w:pPr>
      <w:r w:rsidRPr="003C70E5">
        <w:rPr>
          <w:rFonts w:ascii="Times New Roman" w:hAnsi="Times New Roman" w:cs="Times New Roman"/>
          <w:noProof/>
          <w:sz w:val="22"/>
          <w:szCs w:val="22"/>
        </w:rPr>
        <w:t xml:space="preserve">Kementerian Pendidikan dan Kebudayaan. (2019). </w:t>
      </w:r>
      <w:r w:rsidRPr="003C70E5">
        <w:rPr>
          <w:rFonts w:ascii="Times New Roman" w:hAnsi="Times New Roman" w:cs="Times New Roman"/>
          <w:i/>
          <w:noProof/>
          <w:sz w:val="22"/>
          <w:szCs w:val="22"/>
        </w:rPr>
        <w:t>Buku Penilaian Berorientasi Higher Order Thinking Skills</w:t>
      </w:r>
      <w:r w:rsidRPr="003C70E5">
        <w:rPr>
          <w:rFonts w:ascii="Times New Roman" w:hAnsi="Times New Roman" w:cs="Times New Roman"/>
          <w:sz w:val="22"/>
          <w:szCs w:val="22"/>
        </w:rPr>
        <w:t xml:space="preserve"> </w:t>
      </w:r>
    </w:p>
    <w:p w14:paraId="3C01AF47" w14:textId="5BF15C32" w:rsidR="003D0FD7" w:rsidRPr="003C70E5" w:rsidRDefault="003D0FD7" w:rsidP="003C70E5">
      <w:pPr>
        <w:spacing w:line="276" w:lineRule="auto"/>
        <w:ind w:left="284" w:hanging="284"/>
        <w:jc w:val="both"/>
        <w:rPr>
          <w:rFonts w:ascii="Times New Roman" w:hAnsi="Times New Roman" w:cs="Times New Roman"/>
          <w:sz w:val="22"/>
          <w:szCs w:val="22"/>
        </w:rPr>
      </w:pPr>
      <w:r w:rsidRPr="003C70E5">
        <w:rPr>
          <w:rFonts w:ascii="Times New Roman" w:hAnsi="Times New Roman" w:cs="Times New Roman"/>
          <w:sz w:val="22"/>
          <w:szCs w:val="22"/>
        </w:rPr>
        <w:t xml:space="preserve">Sani, Ridwan Abdullah. (2019). Pembelajaran Berbasis HOTS. Tangerang: </w:t>
      </w:r>
      <w:proofErr w:type="spellStart"/>
      <w:r w:rsidRPr="003C70E5">
        <w:rPr>
          <w:rFonts w:ascii="Times New Roman" w:hAnsi="Times New Roman" w:cs="Times New Roman"/>
          <w:sz w:val="22"/>
          <w:szCs w:val="22"/>
        </w:rPr>
        <w:t>TSMart</w:t>
      </w:r>
      <w:proofErr w:type="spellEnd"/>
      <w:r w:rsidRPr="003C70E5">
        <w:rPr>
          <w:rFonts w:ascii="Times New Roman" w:hAnsi="Times New Roman" w:cs="Times New Roman"/>
          <w:sz w:val="22"/>
          <w:szCs w:val="22"/>
        </w:rPr>
        <w:t xml:space="preserve">. </w:t>
      </w:r>
    </w:p>
    <w:p w14:paraId="703D5668" w14:textId="77777777" w:rsidR="003D0FD7" w:rsidRPr="003C70E5" w:rsidRDefault="003D0FD7" w:rsidP="003C70E5">
      <w:pPr>
        <w:pStyle w:val="NormalWeb"/>
        <w:spacing w:before="0" w:beforeAutospacing="0" w:after="0" w:afterAutospacing="0" w:line="276" w:lineRule="auto"/>
        <w:ind w:left="284" w:hanging="284"/>
        <w:jc w:val="both"/>
        <w:rPr>
          <w:sz w:val="22"/>
          <w:szCs w:val="22"/>
        </w:rPr>
      </w:pPr>
      <w:r w:rsidRPr="003C70E5">
        <w:rPr>
          <w:sz w:val="22"/>
          <w:szCs w:val="22"/>
        </w:rPr>
        <w:t xml:space="preserve">Setiawan W </w:t>
      </w:r>
      <w:proofErr w:type="spellStart"/>
      <w:r w:rsidRPr="003C70E5">
        <w:rPr>
          <w:sz w:val="22"/>
          <w:szCs w:val="22"/>
        </w:rPr>
        <w:t>dkk</w:t>
      </w:r>
      <w:proofErr w:type="spellEnd"/>
      <w:r w:rsidRPr="003C70E5">
        <w:rPr>
          <w:sz w:val="22"/>
          <w:szCs w:val="22"/>
        </w:rPr>
        <w:t xml:space="preserve"> 2019 Buku Penilaian </w:t>
      </w:r>
      <w:proofErr w:type="spellStart"/>
      <w:r w:rsidRPr="003C70E5">
        <w:rPr>
          <w:sz w:val="22"/>
          <w:szCs w:val="22"/>
        </w:rPr>
        <w:t>Berorientasi</w:t>
      </w:r>
      <w:proofErr w:type="spellEnd"/>
      <w:r w:rsidRPr="003C70E5">
        <w:rPr>
          <w:sz w:val="22"/>
          <w:szCs w:val="22"/>
        </w:rPr>
        <w:t xml:space="preserve"> Higher Order Thinking Skills (Program </w:t>
      </w:r>
      <w:proofErr w:type="spellStart"/>
      <w:r w:rsidRPr="003C70E5">
        <w:rPr>
          <w:sz w:val="22"/>
          <w:szCs w:val="22"/>
        </w:rPr>
        <w:t>Peningkatan</w:t>
      </w:r>
      <w:proofErr w:type="spellEnd"/>
      <w:r w:rsidRPr="003C70E5">
        <w:rPr>
          <w:sz w:val="22"/>
          <w:szCs w:val="22"/>
        </w:rPr>
        <w:t xml:space="preserve"> Kompetensi Pembelajaran Berbasis </w:t>
      </w:r>
      <w:proofErr w:type="spellStart"/>
      <w:r w:rsidRPr="003C70E5">
        <w:rPr>
          <w:sz w:val="22"/>
          <w:szCs w:val="22"/>
        </w:rPr>
        <w:t>Zonasi</w:t>
      </w:r>
      <w:proofErr w:type="spellEnd"/>
      <w:r w:rsidRPr="003C70E5">
        <w:rPr>
          <w:sz w:val="22"/>
          <w:szCs w:val="22"/>
        </w:rPr>
        <w:t xml:space="preserve">) </w:t>
      </w:r>
      <w:proofErr w:type="spellStart"/>
      <w:r w:rsidRPr="003C70E5">
        <w:rPr>
          <w:sz w:val="22"/>
          <w:szCs w:val="22"/>
        </w:rPr>
        <w:t>Direktorat</w:t>
      </w:r>
      <w:proofErr w:type="spellEnd"/>
      <w:r w:rsidRPr="003C70E5">
        <w:rPr>
          <w:sz w:val="22"/>
          <w:szCs w:val="22"/>
        </w:rPr>
        <w:t xml:space="preserve"> </w:t>
      </w:r>
      <w:proofErr w:type="spellStart"/>
      <w:r w:rsidRPr="003C70E5">
        <w:rPr>
          <w:sz w:val="22"/>
          <w:szCs w:val="22"/>
        </w:rPr>
        <w:t>Jenderal</w:t>
      </w:r>
      <w:proofErr w:type="spellEnd"/>
      <w:r w:rsidRPr="003C70E5">
        <w:rPr>
          <w:sz w:val="22"/>
          <w:szCs w:val="22"/>
        </w:rPr>
        <w:t xml:space="preserve"> Guru dan Tenaga Kependidikan, Kementerian Pendidikan dan </w:t>
      </w:r>
      <w:proofErr w:type="spellStart"/>
      <w:r w:rsidRPr="003C70E5">
        <w:rPr>
          <w:sz w:val="22"/>
          <w:szCs w:val="22"/>
        </w:rPr>
        <w:t>Kebudayaan</w:t>
      </w:r>
      <w:proofErr w:type="spellEnd"/>
      <w:r w:rsidRPr="003C70E5">
        <w:rPr>
          <w:sz w:val="22"/>
          <w:szCs w:val="22"/>
        </w:rPr>
        <w:t xml:space="preserve"> </w:t>
      </w:r>
      <w:hyperlink r:id="rId17" w:history="1">
        <w:r w:rsidRPr="003C70E5">
          <w:rPr>
            <w:rStyle w:val="Hyperlink"/>
            <w:sz w:val="22"/>
            <w:szCs w:val="22"/>
          </w:rPr>
          <w:t>http://repositori.kemdikbud.go.id/15158/1/Buku%20Penilaian%20HOTS.pdf</w:t>
        </w:r>
      </w:hyperlink>
      <w:r w:rsidRPr="003C70E5">
        <w:rPr>
          <w:sz w:val="22"/>
          <w:szCs w:val="22"/>
        </w:rPr>
        <w:t xml:space="preserve">   </w:t>
      </w:r>
    </w:p>
    <w:p w14:paraId="0B968129" w14:textId="14B36AC7" w:rsidR="003D0FD7" w:rsidRPr="003C70E5" w:rsidRDefault="003D0FD7" w:rsidP="003C70E5">
      <w:pPr>
        <w:pStyle w:val="NormalWeb"/>
        <w:spacing w:before="0" w:beforeAutospacing="0" w:after="0" w:afterAutospacing="0" w:line="276" w:lineRule="auto"/>
        <w:ind w:left="284" w:hanging="284"/>
        <w:jc w:val="both"/>
        <w:rPr>
          <w:sz w:val="22"/>
          <w:szCs w:val="22"/>
        </w:rPr>
      </w:pPr>
      <w:r w:rsidRPr="003C70E5">
        <w:rPr>
          <w:sz w:val="22"/>
          <w:szCs w:val="22"/>
        </w:rPr>
        <w:t xml:space="preserve">Sudijono A 2015 </w:t>
      </w:r>
      <w:proofErr w:type="spellStart"/>
      <w:r w:rsidRPr="003C70E5">
        <w:rPr>
          <w:sz w:val="22"/>
          <w:szCs w:val="22"/>
        </w:rPr>
        <w:t>Pengantar</w:t>
      </w:r>
      <w:proofErr w:type="spellEnd"/>
      <w:r w:rsidRPr="003C70E5">
        <w:rPr>
          <w:sz w:val="22"/>
          <w:szCs w:val="22"/>
        </w:rPr>
        <w:t xml:space="preserve"> </w:t>
      </w:r>
      <w:proofErr w:type="spellStart"/>
      <w:r w:rsidRPr="003C70E5">
        <w:rPr>
          <w:sz w:val="22"/>
          <w:szCs w:val="22"/>
        </w:rPr>
        <w:t>Evaluasi</w:t>
      </w:r>
      <w:proofErr w:type="spellEnd"/>
      <w:r w:rsidRPr="003C70E5">
        <w:rPr>
          <w:sz w:val="22"/>
          <w:szCs w:val="22"/>
        </w:rPr>
        <w:t xml:space="preserve"> Pendidikan Jakarta </w:t>
      </w:r>
      <w:proofErr w:type="spellStart"/>
      <w:r w:rsidRPr="003C70E5">
        <w:rPr>
          <w:sz w:val="22"/>
          <w:szCs w:val="22"/>
        </w:rPr>
        <w:t>Rajawali</w:t>
      </w:r>
      <w:proofErr w:type="spellEnd"/>
      <w:r w:rsidRPr="003C70E5">
        <w:rPr>
          <w:sz w:val="22"/>
          <w:szCs w:val="22"/>
        </w:rPr>
        <w:t xml:space="preserve"> Press </w:t>
      </w:r>
    </w:p>
    <w:p w14:paraId="4ADEB39F" w14:textId="77777777" w:rsidR="002457E9" w:rsidRPr="006B736B" w:rsidRDefault="002457E9" w:rsidP="003C70E5">
      <w:pPr>
        <w:pStyle w:val="NormalWeb"/>
        <w:spacing w:before="0" w:beforeAutospacing="0" w:after="0" w:afterAutospacing="0" w:line="276" w:lineRule="auto"/>
        <w:ind w:left="284" w:hanging="284"/>
        <w:jc w:val="both"/>
        <w:rPr>
          <w:sz w:val="22"/>
          <w:szCs w:val="22"/>
        </w:rPr>
      </w:pPr>
      <w:r w:rsidRPr="003C70E5">
        <w:rPr>
          <w:sz w:val="22"/>
          <w:szCs w:val="22"/>
        </w:rPr>
        <w:t>Suryana</w:t>
      </w:r>
      <w:r w:rsidRPr="006B736B">
        <w:rPr>
          <w:sz w:val="22"/>
          <w:szCs w:val="22"/>
        </w:rPr>
        <w:t xml:space="preserve"> Y 2015 </w:t>
      </w:r>
      <w:r w:rsidRPr="006B736B">
        <w:rPr>
          <w:i/>
          <w:iCs/>
          <w:sz w:val="22"/>
          <w:szCs w:val="22"/>
        </w:rPr>
        <w:t xml:space="preserve">Kompetensi </w:t>
      </w:r>
      <w:proofErr w:type="spellStart"/>
      <w:r w:rsidRPr="006B736B">
        <w:rPr>
          <w:i/>
          <w:iCs/>
          <w:sz w:val="22"/>
          <w:szCs w:val="22"/>
        </w:rPr>
        <w:t>Pedagogik</w:t>
      </w:r>
      <w:proofErr w:type="spellEnd"/>
      <w:r w:rsidRPr="006B736B">
        <w:rPr>
          <w:sz w:val="22"/>
          <w:szCs w:val="22"/>
        </w:rPr>
        <w:t xml:space="preserve"> Jakarta AZ-Zahra pp </w:t>
      </w:r>
    </w:p>
    <w:p w14:paraId="69551CBA" w14:textId="77777777" w:rsidR="00E61C74" w:rsidRPr="00D70A43" w:rsidRDefault="00E61C74" w:rsidP="00D70A43">
      <w:pPr>
        <w:jc w:val="both"/>
        <w:rPr>
          <w:rFonts w:ascii="Times New Roman" w:hAnsi="Times New Roman" w:cs="Times New Roman"/>
          <w:i/>
          <w:iCs/>
          <w:sz w:val="22"/>
          <w:szCs w:val="22"/>
          <w:lang w:val="en-US"/>
        </w:rPr>
      </w:pPr>
    </w:p>
    <w:sectPr w:rsidR="00E61C74" w:rsidRPr="00D70A43" w:rsidSect="00C50CBC">
      <w:headerReference w:type="first" r:id="rId18"/>
      <w:pgSz w:w="11906" w:h="16838"/>
      <w:pgMar w:top="1701" w:right="1559"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8649A" w14:textId="77777777" w:rsidR="00A82B81" w:rsidRDefault="00A82B81" w:rsidP="00E97D2C">
      <w:r>
        <w:separator/>
      </w:r>
    </w:p>
  </w:endnote>
  <w:endnote w:type="continuationSeparator" w:id="0">
    <w:p w14:paraId="7F858655" w14:textId="77777777" w:rsidR="00A82B81" w:rsidRDefault="00A82B81" w:rsidP="00E9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AA2F0" w14:textId="77777777" w:rsidR="00A82B81" w:rsidRDefault="00A82B81" w:rsidP="00E97D2C">
      <w:r>
        <w:separator/>
      </w:r>
    </w:p>
  </w:footnote>
  <w:footnote w:type="continuationSeparator" w:id="0">
    <w:p w14:paraId="5F737FBE" w14:textId="77777777" w:rsidR="00A82B81" w:rsidRDefault="00A82B81" w:rsidP="00E9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0A50" w14:textId="77777777" w:rsidR="005F1A1C" w:rsidRDefault="005F1A1C" w:rsidP="005F1A1C">
    <w:pPr>
      <w:pBdr>
        <w:top w:val="nil"/>
        <w:left w:val="nil"/>
        <w:bottom w:val="nil"/>
        <w:right w:val="nil"/>
        <w:between w:val="nil"/>
      </w:pBdr>
      <w:tabs>
        <w:tab w:val="right" w:pos="8647"/>
      </w:tabs>
      <w:ind w:left="1134"/>
      <w:jc w:val="center"/>
      <w:rPr>
        <w:sz w:val="18"/>
        <w:szCs w:val="18"/>
      </w:rPr>
    </w:pPr>
    <w:r>
      <w:rPr>
        <w:sz w:val="18"/>
        <w:szCs w:val="18"/>
      </w:rPr>
      <w:t>p-ISSN : 2355-7176 e-ISSN : 2620-8504</w:t>
    </w:r>
  </w:p>
  <w:p w14:paraId="616B4426" w14:textId="77777777" w:rsidR="005F1A1C" w:rsidRDefault="005F1A1C" w:rsidP="005F1A1C">
    <w:pPr>
      <w:pBdr>
        <w:top w:val="nil"/>
        <w:left w:val="nil"/>
        <w:bottom w:val="nil"/>
        <w:right w:val="nil"/>
        <w:between w:val="nil"/>
      </w:pBdr>
      <w:tabs>
        <w:tab w:val="right" w:pos="8647"/>
      </w:tabs>
      <w:ind w:left="1134"/>
      <w:jc w:val="center"/>
    </w:pPr>
    <w:r w:rsidRPr="00CE7501">
      <w:t>DOI:</w:t>
    </w:r>
    <w:r>
      <w:t xml:space="preserve"> </w:t>
    </w:r>
    <w:hyperlink r:id="rId1" w:anchor="13043" w:history="1">
      <w:r w:rsidRPr="00343822">
        <w:rPr>
          <w:rStyle w:val="Hyperlink"/>
        </w:rPr>
        <w:t>https://doi.org/10.36706/jp.v7i2.</w:t>
      </w:r>
      <w:r w:rsidRPr="00343822">
        <w:rPr>
          <w:rStyle w:val="Hyperlink"/>
          <w:rFonts w:ascii="Times New Roman" w:hAnsi="Times New Roman"/>
          <w:noProof/>
        </w:rPr>
        <w:drawing>
          <wp:anchor distT="114300" distB="114300" distL="114300" distR="114300" simplePos="0" relativeHeight="251664384" behindDoc="0" locked="0" layoutInCell="1" allowOverlap="1" wp14:anchorId="3C33D6CE" wp14:editId="2BC47913">
            <wp:simplePos x="0" y="0"/>
            <wp:positionH relativeFrom="column">
              <wp:posOffset>0</wp:posOffset>
            </wp:positionH>
            <wp:positionV relativeFrom="paragraph">
              <wp:posOffset>171450</wp:posOffset>
            </wp:positionV>
            <wp:extent cx="687070" cy="799465"/>
            <wp:effectExtent l="0" t="0" r="0" b="0"/>
            <wp:wrapSquare wrapText="bothSides"/>
            <wp:docPr id="15"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070"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822">
        <w:rPr>
          <w:rStyle w:val="Hyperlink"/>
        </w:rPr>
        <w:t>13043</w:t>
      </w:r>
    </w:hyperlink>
    <w:r>
      <w:t xml:space="preserve"> </w:t>
    </w:r>
  </w:p>
  <w:p w14:paraId="6B2262A2" w14:textId="77777777" w:rsidR="005F1A1C" w:rsidRDefault="005F1A1C" w:rsidP="005F1A1C">
    <w:pPr>
      <w:pBdr>
        <w:top w:val="nil"/>
        <w:left w:val="nil"/>
        <w:bottom w:val="nil"/>
        <w:right w:val="nil"/>
        <w:between w:val="nil"/>
      </w:pBdr>
      <w:tabs>
        <w:tab w:val="right" w:pos="8647"/>
      </w:tabs>
      <w:ind w:left="1134"/>
      <w:jc w:val="center"/>
    </w:pPr>
  </w:p>
  <w:p w14:paraId="212ED238" w14:textId="77777777" w:rsidR="005F1A1C" w:rsidRDefault="005F1A1C" w:rsidP="005F1A1C">
    <w:pPr>
      <w:pBdr>
        <w:top w:val="nil"/>
        <w:left w:val="nil"/>
        <w:bottom w:val="nil"/>
        <w:right w:val="nil"/>
        <w:between w:val="nil"/>
      </w:pBdr>
      <w:tabs>
        <w:tab w:val="right" w:pos="8647"/>
      </w:tabs>
      <w:ind w:left="1134"/>
      <w:jc w:val="center"/>
      <w:rPr>
        <w:sz w:val="18"/>
        <w:szCs w:val="18"/>
      </w:rPr>
    </w:pPr>
    <w:r w:rsidRPr="00B975AB">
      <w:rPr>
        <w:i/>
        <w:sz w:val="18"/>
        <w:szCs w:val="18"/>
      </w:rPr>
      <w:t>Available online at</w:t>
    </w:r>
    <w:r>
      <w:rPr>
        <w:sz w:val="18"/>
        <w:szCs w:val="18"/>
      </w:rPr>
      <w:t xml:space="preserve"> Jurnal PROFIT : Kajian Pendidikan </w:t>
    </w:r>
    <w:proofErr w:type="spellStart"/>
    <w:r>
      <w:rPr>
        <w:sz w:val="18"/>
        <w:szCs w:val="18"/>
      </w:rPr>
      <w:t>Ekonomi</w:t>
    </w:r>
    <w:proofErr w:type="spellEnd"/>
    <w:r>
      <w:rPr>
        <w:sz w:val="18"/>
        <w:szCs w:val="18"/>
      </w:rPr>
      <w:t xml:space="preserve"> dan Ilmu </w:t>
    </w:r>
    <w:proofErr w:type="spellStart"/>
    <w:r>
      <w:rPr>
        <w:sz w:val="18"/>
        <w:szCs w:val="18"/>
      </w:rPr>
      <w:t>Ekonomi</w:t>
    </w:r>
    <w:proofErr w:type="spellEnd"/>
  </w:p>
  <w:p w14:paraId="1C438171" w14:textId="77777777" w:rsidR="005F1A1C" w:rsidRDefault="005F1A1C" w:rsidP="005F1A1C">
    <w:pPr>
      <w:pBdr>
        <w:top w:val="nil"/>
        <w:left w:val="nil"/>
        <w:bottom w:val="nil"/>
        <w:right w:val="nil"/>
        <w:between w:val="nil"/>
      </w:pBdr>
      <w:tabs>
        <w:tab w:val="right" w:pos="8647"/>
      </w:tabs>
      <w:ind w:left="1134"/>
      <w:jc w:val="center"/>
      <w:rPr>
        <w:sz w:val="18"/>
        <w:szCs w:val="18"/>
      </w:rPr>
    </w:pPr>
    <w:r>
      <w:rPr>
        <w:sz w:val="18"/>
        <w:szCs w:val="18"/>
      </w:rPr>
      <w:t>website :</w:t>
    </w:r>
    <w:hyperlink r:id="rId3">
      <w:r>
        <w:rPr>
          <w:color w:val="1155CC"/>
          <w:sz w:val="18"/>
          <w:szCs w:val="18"/>
          <w:u w:val="single"/>
        </w:rPr>
        <w:t>https://ejournal.unsri.ac.id/index.php/jp/</w:t>
      </w:r>
    </w:hyperlink>
  </w:p>
  <w:p w14:paraId="64C99062" w14:textId="26E4D9D1" w:rsidR="005F1A1C" w:rsidRPr="00631310" w:rsidRDefault="005F1A1C" w:rsidP="005F1A1C">
    <w:pPr>
      <w:pBdr>
        <w:top w:val="nil"/>
        <w:left w:val="nil"/>
        <w:bottom w:val="nil"/>
        <w:right w:val="nil"/>
        <w:between w:val="nil"/>
      </w:pBdr>
      <w:tabs>
        <w:tab w:val="right" w:pos="8647"/>
      </w:tabs>
      <w:ind w:left="1134"/>
      <w:jc w:val="center"/>
      <w:rPr>
        <w:sz w:val="18"/>
        <w:szCs w:val="18"/>
      </w:rPr>
    </w:pPr>
    <w:r>
      <w:rPr>
        <w:sz w:val="18"/>
        <w:szCs w:val="18"/>
      </w:rPr>
      <w:t xml:space="preserve">Jurnal PROFIT : Kajian Pendidikan </w:t>
    </w:r>
    <w:proofErr w:type="spellStart"/>
    <w:r>
      <w:rPr>
        <w:sz w:val="18"/>
        <w:szCs w:val="18"/>
      </w:rPr>
      <w:t>Ekonomi</w:t>
    </w:r>
    <w:proofErr w:type="spellEnd"/>
    <w:r>
      <w:rPr>
        <w:sz w:val="18"/>
        <w:szCs w:val="18"/>
      </w:rPr>
      <w:t xml:space="preserve"> dan Ilmu </w:t>
    </w:r>
    <w:proofErr w:type="spellStart"/>
    <w:r>
      <w:rPr>
        <w:sz w:val="18"/>
        <w:szCs w:val="18"/>
      </w:rPr>
      <w:t>Ekonomi</w:t>
    </w:r>
    <w:proofErr w:type="spellEnd"/>
    <w:r>
      <w:rPr>
        <w:sz w:val="18"/>
        <w:szCs w:val="18"/>
      </w:rPr>
      <w:t>, Volume 7 No 2, 2020,….</w:t>
    </w:r>
  </w:p>
  <w:p w14:paraId="23B4F29E" w14:textId="77777777" w:rsidR="005F1A1C" w:rsidRDefault="005F1A1C" w:rsidP="005F1A1C">
    <w:pPr>
      <w:pBdr>
        <w:top w:val="nil"/>
        <w:left w:val="nil"/>
        <w:bottom w:val="nil"/>
        <w:right w:val="nil"/>
        <w:between w:val="nil"/>
      </w:pBdr>
      <w:tabs>
        <w:tab w:val="right" w:pos="8647"/>
      </w:tabs>
      <w:ind w:left="1134"/>
      <w:jc w:val="center"/>
      <w:rPr>
        <w:sz w:val="18"/>
        <w:szCs w:val="18"/>
      </w:rPr>
    </w:pPr>
  </w:p>
  <w:p w14:paraId="6FCC6A44" w14:textId="77777777" w:rsidR="005F1A1C" w:rsidRDefault="005F1A1C" w:rsidP="005F1A1C">
    <w:pPr>
      <w:pBdr>
        <w:top w:val="nil"/>
        <w:left w:val="nil"/>
        <w:bottom w:val="nil"/>
        <w:right w:val="nil"/>
        <w:between w:val="nil"/>
      </w:pBdr>
      <w:tabs>
        <w:tab w:val="right" w:pos="8647"/>
      </w:tabs>
      <w:ind w:left="1134"/>
      <w:jc w:val="center"/>
      <w:rPr>
        <w:b/>
        <w:sz w:val="18"/>
        <w:szCs w:val="18"/>
      </w:rPr>
    </w:pPr>
    <w:r>
      <w:rPr>
        <w:b/>
        <w:i/>
        <w:sz w:val="18"/>
        <w:szCs w:val="18"/>
      </w:rPr>
      <w:t>RESEARCH</w:t>
    </w:r>
    <w:r>
      <w:rPr>
        <w:b/>
        <w:sz w:val="18"/>
        <w:szCs w:val="18"/>
      </w:rPr>
      <w:t xml:space="preserve"> ARTIKEL</w:t>
    </w:r>
  </w:p>
  <w:p w14:paraId="1015AEDD" w14:textId="77777777" w:rsidR="005F1A1C" w:rsidRDefault="005F1A1C" w:rsidP="005F1A1C">
    <w:pPr>
      <w:pBdr>
        <w:top w:val="nil"/>
        <w:left w:val="nil"/>
        <w:bottom w:val="nil"/>
        <w:right w:val="nil"/>
        <w:between w:val="nil"/>
      </w:pBdr>
      <w:tabs>
        <w:tab w:val="right" w:pos="8647"/>
      </w:tabs>
      <w:rPr>
        <w:noProof/>
      </w:rPr>
    </w:pPr>
  </w:p>
  <w:p w14:paraId="20391C37" w14:textId="4CC33C2C" w:rsidR="005F1A1C" w:rsidRPr="005F1A1C" w:rsidRDefault="005F1A1C" w:rsidP="005F1A1C">
    <w:pPr>
      <w:pBdr>
        <w:top w:val="nil"/>
        <w:left w:val="nil"/>
        <w:bottom w:val="nil"/>
        <w:right w:val="nil"/>
        <w:between w:val="nil"/>
      </w:pBdr>
      <w:tabs>
        <w:tab w:val="right" w:pos="8647"/>
      </w:tabs>
      <w:rPr>
        <w:b/>
        <w:sz w:val="18"/>
        <w:szCs w:val="18"/>
      </w:rPr>
    </w:pPr>
    <w:r>
      <w:rPr>
        <w:noProof/>
      </w:rPr>
      <mc:AlternateContent>
        <mc:Choice Requires="wps">
          <w:drawing>
            <wp:anchor distT="4294967290" distB="4294967290" distL="114300" distR="114300" simplePos="0" relativeHeight="251663360" behindDoc="0" locked="0" layoutInCell="1" allowOverlap="1" wp14:anchorId="2B659862" wp14:editId="7393B034">
              <wp:simplePos x="0" y="0"/>
              <wp:positionH relativeFrom="column">
                <wp:posOffset>0</wp:posOffset>
              </wp:positionH>
              <wp:positionV relativeFrom="paragraph">
                <wp:posOffset>-635</wp:posOffset>
              </wp:positionV>
              <wp:extent cx="5332730" cy="0"/>
              <wp:effectExtent l="0" t="0" r="1270" b="0"/>
              <wp:wrapNone/>
              <wp:docPr id="1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noFill/>
                      <a:ln w="127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3144E7" id="Straight Connector 16" o:spid="_x0000_s1026" style="position:absolute;z-index:25166336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0,-.05pt" to="419.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" strokecolor="#4472c4" strokeweight="1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32A77"/>
    <w:multiLevelType w:val="hybridMultilevel"/>
    <w:tmpl w:val="2F7C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65B18"/>
    <w:multiLevelType w:val="hybridMultilevel"/>
    <w:tmpl w:val="92CC2600"/>
    <w:lvl w:ilvl="0" w:tplc="8B745E14">
      <w:start w:val="1"/>
      <w:numFmt w:val="upperRoman"/>
      <w:lvlText w:val="%1."/>
      <w:lvlJc w:val="left"/>
      <w:pPr>
        <w:ind w:left="720" w:hanging="72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57B4F540">
      <w:start w:val="1"/>
      <w:numFmt w:val="decimal"/>
      <w:lvlText w:val="%9)"/>
      <w:lvlJc w:val="left"/>
      <w:pPr>
        <w:ind w:left="6660" w:hanging="360"/>
      </w:pPr>
      <w:rPr>
        <w:rFonts w:hint="default"/>
      </w:rPr>
    </w:lvl>
  </w:abstractNum>
  <w:abstractNum w:abstractNumId="2" w15:restartNumberingAfterBreak="0">
    <w:nsid w:val="3F740387"/>
    <w:multiLevelType w:val="hybridMultilevel"/>
    <w:tmpl w:val="2924C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A72BC"/>
    <w:multiLevelType w:val="hybridMultilevel"/>
    <w:tmpl w:val="B8DC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43"/>
    <w:rsid w:val="00013A49"/>
    <w:rsid w:val="00047FF0"/>
    <w:rsid w:val="00075B5C"/>
    <w:rsid w:val="000C436D"/>
    <w:rsid w:val="000F1363"/>
    <w:rsid w:val="00115C1B"/>
    <w:rsid w:val="001223D7"/>
    <w:rsid w:val="00173F45"/>
    <w:rsid w:val="00186698"/>
    <w:rsid w:val="001B49B3"/>
    <w:rsid w:val="001C55E2"/>
    <w:rsid w:val="001E6350"/>
    <w:rsid w:val="00203193"/>
    <w:rsid w:val="00235FF8"/>
    <w:rsid w:val="002457E9"/>
    <w:rsid w:val="002608DE"/>
    <w:rsid w:val="00260C7D"/>
    <w:rsid w:val="002A1397"/>
    <w:rsid w:val="002A391E"/>
    <w:rsid w:val="002D7352"/>
    <w:rsid w:val="00373549"/>
    <w:rsid w:val="00382355"/>
    <w:rsid w:val="003845E4"/>
    <w:rsid w:val="00391DA7"/>
    <w:rsid w:val="003B452A"/>
    <w:rsid w:val="003C70E5"/>
    <w:rsid w:val="003D0FD7"/>
    <w:rsid w:val="00420C71"/>
    <w:rsid w:val="005000F2"/>
    <w:rsid w:val="005309AF"/>
    <w:rsid w:val="005C4A25"/>
    <w:rsid w:val="005C5BF0"/>
    <w:rsid w:val="005F1A1C"/>
    <w:rsid w:val="006253EF"/>
    <w:rsid w:val="006B506F"/>
    <w:rsid w:val="006B736B"/>
    <w:rsid w:val="006C17B6"/>
    <w:rsid w:val="007050B0"/>
    <w:rsid w:val="00733534"/>
    <w:rsid w:val="00772B57"/>
    <w:rsid w:val="007E5E7F"/>
    <w:rsid w:val="00802D2D"/>
    <w:rsid w:val="008111E4"/>
    <w:rsid w:val="00877D5F"/>
    <w:rsid w:val="00881D69"/>
    <w:rsid w:val="00964D53"/>
    <w:rsid w:val="00995047"/>
    <w:rsid w:val="009A56B0"/>
    <w:rsid w:val="009B0433"/>
    <w:rsid w:val="00A03E9E"/>
    <w:rsid w:val="00A07CB7"/>
    <w:rsid w:val="00A82B81"/>
    <w:rsid w:val="00AA33E2"/>
    <w:rsid w:val="00AC5A26"/>
    <w:rsid w:val="00AD0BF8"/>
    <w:rsid w:val="00AD25B9"/>
    <w:rsid w:val="00AD63E9"/>
    <w:rsid w:val="00B13BC2"/>
    <w:rsid w:val="00B15E46"/>
    <w:rsid w:val="00B50EE1"/>
    <w:rsid w:val="00B97EF7"/>
    <w:rsid w:val="00C50CBC"/>
    <w:rsid w:val="00D11E4B"/>
    <w:rsid w:val="00D16DE5"/>
    <w:rsid w:val="00D2238E"/>
    <w:rsid w:val="00D51754"/>
    <w:rsid w:val="00D70A43"/>
    <w:rsid w:val="00E00A60"/>
    <w:rsid w:val="00E06936"/>
    <w:rsid w:val="00E14A30"/>
    <w:rsid w:val="00E61C74"/>
    <w:rsid w:val="00E93896"/>
    <w:rsid w:val="00E97D2C"/>
    <w:rsid w:val="00ED1A6D"/>
    <w:rsid w:val="00ED22A3"/>
    <w:rsid w:val="00F0612C"/>
    <w:rsid w:val="00FA4524"/>
    <w:rsid w:val="00FB7D7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1236"/>
  <w15:chartTrackingRefBased/>
  <w15:docId w15:val="{FB85739D-E6B0-0746-8D0E-AF66500E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0C7D"/>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E6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1C74"/>
    <w:rPr>
      <w:rFonts w:ascii="Courier New" w:eastAsia="Times New Roman" w:hAnsi="Courier New" w:cs="Courier New"/>
      <w:sz w:val="20"/>
      <w:szCs w:val="20"/>
    </w:rPr>
  </w:style>
  <w:style w:type="character" w:styleId="Hyperlink">
    <w:name w:val="Hyperlink"/>
    <w:basedOn w:val="DefaultParagraphFont"/>
    <w:uiPriority w:val="99"/>
    <w:unhideWhenUsed/>
    <w:rsid w:val="002457E9"/>
    <w:rPr>
      <w:color w:val="0563C1" w:themeColor="hyperlink"/>
      <w:u w:val="single"/>
    </w:rPr>
  </w:style>
  <w:style w:type="paragraph" w:styleId="Header">
    <w:name w:val="header"/>
    <w:basedOn w:val="Normal"/>
    <w:link w:val="HeaderChar"/>
    <w:uiPriority w:val="99"/>
    <w:unhideWhenUsed/>
    <w:rsid w:val="00E97D2C"/>
    <w:pPr>
      <w:tabs>
        <w:tab w:val="center" w:pos="4680"/>
        <w:tab w:val="right" w:pos="9360"/>
      </w:tabs>
    </w:pPr>
  </w:style>
  <w:style w:type="character" w:customStyle="1" w:styleId="HeaderChar">
    <w:name w:val="Header Char"/>
    <w:basedOn w:val="DefaultParagraphFont"/>
    <w:link w:val="Header"/>
    <w:uiPriority w:val="99"/>
    <w:rsid w:val="00E97D2C"/>
  </w:style>
  <w:style w:type="paragraph" w:styleId="Footer">
    <w:name w:val="footer"/>
    <w:basedOn w:val="Normal"/>
    <w:link w:val="FooterChar"/>
    <w:uiPriority w:val="99"/>
    <w:unhideWhenUsed/>
    <w:rsid w:val="00E97D2C"/>
    <w:pPr>
      <w:tabs>
        <w:tab w:val="center" w:pos="4680"/>
        <w:tab w:val="right" w:pos="9360"/>
      </w:tabs>
    </w:pPr>
  </w:style>
  <w:style w:type="character" w:customStyle="1" w:styleId="FooterChar">
    <w:name w:val="Footer Char"/>
    <w:basedOn w:val="DefaultParagraphFont"/>
    <w:link w:val="Footer"/>
    <w:uiPriority w:val="99"/>
    <w:rsid w:val="00E97D2C"/>
  </w:style>
  <w:style w:type="character" w:styleId="UnresolvedMention">
    <w:name w:val="Unresolved Mention"/>
    <w:basedOn w:val="DefaultParagraphFont"/>
    <w:uiPriority w:val="99"/>
    <w:semiHidden/>
    <w:unhideWhenUsed/>
    <w:rsid w:val="00995047"/>
    <w:rPr>
      <w:color w:val="605E5C"/>
      <w:shd w:val="clear" w:color="auto" w:fill="E1DFDD"/>
    </w:rPr>
  </w:style>
  <w:style w:type="paragraph" w:styleId="ListParagraph">
    <w:name w:val="List Paragraph"/>
    <w:basedOn w:val="Normal"/>
    <w:uiPriority w:val="34"/>
    <w:qFormat/>
    <w:rsid w:val="003845E4"/>
    <w:pPr>
      <w:spacing w:after="200" w:line="276" w:lineRule="auto"/>
      <w:ind w:left="720"/>
      <w:contextualSpacing/>
    </w:pPr>
    <w:rPr>
      <w:rFonts w:ascii="Calibri" w:eastAsia="Calibri" w:hAnsi="Calibri" w:cs="Times New Roman"/>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608368">
      <w:bodyDiv w:val="1"/>
      <w:marLeft w:val="0"/>
      <w:marRight w:val="0"/>
      <w:marTop w:val="0"/>
      <w:marBottom w:val="0"/>
      <w:divBdr>
        <w:top w:val="none" w:sz="0" w:space="0" w:color="auto"/>
        <w:left w:val="none" w:sz="0" w:space="0" w:color="auto"/>
        <w:bottom w:val="none" w:sz="0" w:space="0" w:color="auto"/>
        <w:right w:val="none" w:sz="0" w:space="0" w:color="auto"/>
      </w:divBdr>
    </w:div>
    <w:div w:id="795829062">
      <w:bodyDiv w:val="1"/>
      <w:marLeft w:val="0"/>
      <w:marRight w:val="0"/>
      <w:marTop w:val="0"/>
      <w:marBottom w:val="0"/>
      <w:divBdr>
        <w:top w:val="none" w:sz="0" w:space="0" w:color="auto"/>
        <w:left w:val="none" w:sz="0" w:space="0" w:color="auto"/>
        <w:bottom w:val="none" w:sz="0" w:space="0" w:color="auto"/>
        <w:right w:val="none" w:sz="0" w:space="0" w:color="auto"/>
      </w:divBdr>
    </w:div>
    <w:div w:id="1108112939">
      <w:bodyDiv w:val="1"/>
      <w:marLeft w:val="0"/>
      <w:marRight w:val="0"/>
      <w:marTop w:val="0"/>
      <w:marBottom w:val="0"/>
      <w:divBdr>
        <w:top w:val="none" w:sz="0" w:space="0" w:color="auto"/>
        <w:left w:val="none" w:sz="0" w:space="0" w:color="auto"/>
        <w:bottom w:val="none" w:sz="0" w:space="0" w:color="auto"/>
        <w:right w:val="none" w:sz="0" w:space="0" w:color="auto"/>
      </w:divBdr>
    </w:div>
    <w:div w:id="1186945171">
      <w:bodyDiv w:val="1"/>
      <w:marLeft w:val="0"/>
      <w:marRight w:val="0"/>
      <w:marTop w:val="0"/>
      <w:marBottom w:val="0"/>
      <w:divBdr>
        <w:top w:val="none" w:sz="0" w:space="0" w:color="auto"/>
        <w:left w:val="none" w:sz="0" w:space="0" w:color="auto"/>
        <w:bottom w:val="none" w:sz="0" w:space="0" w:color="auto"/>
        <w:right w:val="none" w:sz="0" w:space="0" w:color="auto"/>
      </w:divBdr>
      <w:divsChild>
        <w:div w:id="1902016529">
          <w:marLeft w:val="0"/>
          <w:marRight w:val="0"/>
          <w:marTop w:val="0"/>
          <w:marBottom w:val="0"/>
          <w:divBdr>
            <w:top w:val="none" w:sz="0" w:space="0" w:color="auto"/>
            <w:left w:val="none" w:sz="0" w:space="0" w:color="auto"/>
            <w:bottom w:val="none" w:sz="0" w:space="0" w:color="auto"/>
            <w:right w:val="none" w:sz="0" w:space="0" w:color="auto"/>
          </w:divBdr>
          <w:divsChild>
            <w:div w:id="38164682">
              <w:marLeft w:val="0"/>
              <w:marRight w:val="0"/>
              <w:marTop w:val="0"/>
              <w:marBottom w:val="0"/>
              <w:divBdr>
                <w:top w:val="none" w:sz="0" w:space="0" w:color="auto"/>
                <w:left w:val="none" w:sz="0" w:space="0" w:color="auto"/>
                <w:bottom w:val="none" w:sz="0" w:space="0" w:color="auto"/>
                <w:right w:val="none" w:sz="0" w:space="0" w:color="auto"/>
              </w:divBdr>
              <w:divsChild>
                <w:div w:id="1660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9899">
      <w:bodyDiv w:val="1"/>
      <w:marLeft w:val="0"/>
      <w:marRight w:val="0"/>
      <w:marTop w:val="0"/>
      <w:marBottom w:val="0"/>
      <w:divBdr>
        <w:top w:val="none" w:sz="0" w:space="0" w:color="auto"/>
        <w:left w:val="none" w:sz="0" w:space="0" w:color="auto"/>
        <w:bottom w:val="none" w:sz="0" w:space="0" w:color="auto"/>
        <w:right w:val="none" w:sz="0" w:space="0" w:color="auto"/>
      </w:divBdr>
    </w:div>
    <w:div w:id="2013875571">
      <w:bodyDiv w:val="1"/>
      <w:marLeft w:val="0"/>
      <w:marRight w:val="0"/>
      <w:marTop w:val="0"/>
      <w:marBottom w:val="0"/>
      <w:divBdr>
        <w:top w:val="none" w:sz="0" w:space="0" w:color="auto"/>
        <w:left w:val="none" w:sz="0" w:space="0" w:color="auto"/>
        <w:bottom w:val="none" w:sz="0" w:space="0" w:color="auto"/>
        <w:right w:val="none" w:sz="0" w:space="0" w:color="auto"/>
      </w:divBdr>
    </w:div>
    <w:div w:id="2059162373">
      <w:bodyDiv w:val="1"/>
      <w:marLeft w:val="0"/>
      <w:marRight w:val="0"/>
      <w:marTop w:val="0"/>
      <w:marBottom w:val="0"/>
      <w:divBdr>
        <w:top w:val="none" w:sz="0" w:space="0" w:color="auto"/>
        <w:left w:val="none" w:sz="0" w:space="0" w:color="auto"/>
        <w:bottom w:val="none" w:sz="0" w:space="0" w:color="auto"/>
        <w:right w:val="none" w:sz="0" w:space="0" w:color="auto"/>
      </w:divBdr>
      <w:divsChild>
        <w:div w:id="1736969550">
          <w:marLeft w:val="0"/>
          <w:marRight w:val="0"/>
          <w:marTop w:val="0"/>
          <w:marBottom w:val="0"/>
          <w:divBdr>
            <w:top w:val="none" w:sz="0" w:space="0" w:color="auto"/>
            <w:left w:val="none" w:sz="0" w:space="0" w:color="auto"/>
            <w:bottom w:val="none" w:sz="0" w:space="0" w:color="auto"/>
            <w:right w:val="none" w:sz="0" w:space="0" w:color="auto"/>
          </w:divBdr>
          <w:divsChild>
            <w:div w:id="967708232">
              <w:marLeft w:val="0"/>
              <w:marRight w:val="0"/>
              <w:marTop w:val="0"/>
              <w:marBottom w:val="0"/>
              <w:divBdr>
                <w:top w:val="none" w:sz="0" w:space="0" w:color="auto"/>
                <w:left w:val="none" w:sz="0" w:space="0" w:color="auto"/>
                <w:bottom w:val="none" w:sz="0" w:space="0" w:color="auto"/>
                <w:right w:val="none" w:sz="0" w:space="0" w:color="auto"/>
              </w:divBdr>
              <w:divsChild>
                <w:div w:id="19518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kaa@fkip.unsri.ac.id"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repositori.kemdikbud.go.id/15158/1/Buku%20Penilaian%20HOTS.pdf" TargetMode="External"/><Relationship Id="rId2" Type="http://schemas.openxmlformats.org/officeDocument/2006/relationships/numbering" Target="numbering.xml"/><Relationship Id="rId16" Type="http://schemas.openxmlformats.org/officeDocument/2006/relationships/hyperlink" Target="https://jurnal.iainkediri.ac.id/index.php/edudeena/article/view/5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ejournal-ittihad.alittihadiyahsumut.or.id/index.php/ittihad/article/view/43"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jurnal.stahnmpukuturan.ac.id/index.php/widyacarya/article/view/556"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ejournal.unsri.ac.id/index.php/jp/" TargetMode="External"/><Relationship Id="rId2" Type="http://schemas.openxmlformats.org/officeDocument/2006/relationships/image" Target="media/image6.png"/><Relationship Id="rId1" Type="http://schemas.openxmlformats.org/officeDocument/2006/relationships/hyperlink" Target="https://doi.org/10.36706/jp.v7i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63FF2AB-5C94-184A-BB1E-DBF46E69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8</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eka amrina</dc:creator>
  <cp:keywords/>
  <dc:description/>
  <cp:lastModifiedBy>dian eka amrina</cp:lastModifiedBy>
  <cp:revision>5</cp:revision>
  <dcterms:created xsi:type="dcterms:W3CDTF">2020-12-01T16:51:00Z</dcterms:created>
  <dcterms:modified xsi:type="dcterms:W3CDTF">2020-12-06T22:07:00Z</dcterms:modified>
</cp:coreProperties>
</file>