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D4" w:rsidRPr="001E1B3F" w:rsidRDefault="004F6C54" w:rsidP="001E1B3F">
      <w:pPr>
        <w:spacing w:after="0" w:line="240" w:lineRule="auto"/>
        <w:jc w:val="both"/>
        <w:rPr>
          <w:rFonts w:ascii="Calibri" w:hAnsi="Calibri" w:cs="Calibri"/>
          <w:b/>
          <w:sz w:val="28"/>
          <w:szCs w:val="24"/>
          <w:lang w:val="id-ID"/>
        </w:rPr>
      </w:pPr>
      <w:bookmarkStart w:id="0" w:name="_GoBack"/>
      <w:bookmarkEnd w:id="0"/>
      <w:r w:rsidRPr="001E1B3F">
        <w:rPr>
          <w:rFonts w:ascii="Calibri" w:hAnsi="Calibri" w:cs="Calibri"/>
          <w:b/>
          <w:sz w:val="28"/>
          <w:szCs w:val="24"/>
        </w:rPr>
        <w:t xml:space="preserve">KONSEPSI SISWA </w:t>
      </w:r>
      <w:r w:rsidRPr="001E1B3F">
        <w:rPr>
          <w:rFonts w:ascii="Calibri" w:hAnsi="Calibri" w:cs="Calibri"/>
          <w:b/>
          <w:sz w:val="28"/>
          <w:szCs w:val="24"/>
          <w:lang w:val="id-ID"/>
        </w:rPr>
        <w:t>TENTANG SOAL-SOAL PEMECAHAN MASALAH</w:t>
      </w:r>
      <w:r w:rsidR="001E1B3F" w:rsidRPr="001E1B3F">
        <w:rPr>
          <w:rFonts w:ascii="Calibri" w:hAnsi="Calibri" w:cs="Calibri"/>
          <w:b/>
          <w:sz w:val="28"/>
          <w:szCs w:val="24"/>
          <w:lang w:val="id-ID"/>
        </w:rPr>
        <w:t xml:space="preserve"> </w:t>
      </w:r>
      <w:r w:rsidRPr="001E1B3F">
        <w:rPr>
          <w:rFonts w:ascii="Calibri" w:hAnsi="Calibri" w:cs="Calibri"/>
          <w:b/>
          <w:sz w:val="28"/>
          <w:szCs w:val="24"/>
          <w:lang w:val="id-ID"/>
        </w:rPr>
        <w:t xml:space="preserve">DI SMA </w:t>
      </w:r>
      <w:r w:rsidR="00A952EB" w:rsidRPr="001E1B3F">
        <w:rPr>
          <w:rFonts w:ascii="Calibri" w:hAnsi="Calibri" w:cs="Calibri"/>
          <w:b/>
          <w:sz w:val="28"/>
          <w:szCs w:val="24"/>
          <w:lang w:val="id-ID"/>
        </w:rPr>
        <w:t>YPI</w:t>
      </w:r>
      <w:r w:rsidRPr="001E1B3F">
        <w:rPr>
          <w:rFonts w:ascii="Calibri" w:hAnsi="Calibri" w:cs="Calibri"/>
          <w:b/>
          <w:sz w:val="28"/>
          <w:szCs w:val="24"/>
          <w:lang w:val="id-ID"/>
        </w:rPr>
        <w:t xml:space="preserve"> TUNAS BANGSA</w:t>
      </w:r>
      <w:r w:rsidR="00A952EB" w:rsidRPr="001E1B3F">
        <w:rPr>
          <w:rFonts w:ascii="Calibri" w:hAnsi="Calibri" w:cs="Calibri"/>
          <w:b/>
          <w:sz w:val="28"/>
          <w:szCs w:val="24"/>
          <w:lang w:val="id-ID"/>
        </w:rPr>
        <w:t xml:space="preserve"> PALEMBANG</w:t>
      </w:r>
    </w:p>
    <w:p w:rsidR="004F6C54" w:rsidRPr="001E1B3F" w:rsidRDefault="004F6C54" w:rsidP="00D23802">
      <w:pPr>
        <w:rPr>
          <w:rFonts w:ascii="Calibri" w:hAnsi="Calibri" w:cs="Calibri"/>
          <w:b/>
          <w:sz w:val="24"/>
          <w:szCs w:val="24"/>
          <w:lang w:val="id-ID"/>
        </w:rPr>
      </w:pPr>
    </w:p>
    <w:p w:rsidR="001E1B3F" w:rsidRPr="001E1B3F" w:rsidRDefault="001E1B3F" w:rsidP="001E1B3F">
      <w:pPr>
        <w:spacing w:after="0"/>
        <w:rPr>
          <w:rFonts w:ascii="Calibri" w:hAnsi="Calibri" w:cs="Calibri"/>
          <w:b/>
          <w:sz w:val="24"/>
          <w:szCs w:val="24"/>
          <w:lang w:val="id-ID"/>
        </w:rPr>
      </w:pPr>
      <w:r w:rsidRPr="001E1B3F">
        <w:rPr>
          <w:rFonts w:ascii="Calibri" w:hAnsi="Calibri" w:cs="Calibri"/>
          <w:b/>
          <w:sz w:val="24"/>
          <w:szCs w:val="24"/>
          <w:lang w:val="id-ID"/>
        </w:rPr>
        <w:t>Oleh:</w:t>
      </w:r>
    </w:p>
    <w:p w:rsidR="004F6C54" w:rsidRPr="001E1B3F" w:rsidRDefault="004F6C54" w:rsidP="001E1B3F">
      <w:pPr>
        <w:spacing w:after="0"/>
        <w:rPr>
          <w:rFonts w:ascii="Calibri" w:hAnsi="Calibri" w:cs="Calibri"/>
          <w:b/>
          <w:sz w:val="24"/>
          <w:szCs w:val="24"/>
          <w:lang w:val="id-ID"/>
        </w:rPr>
      </w:pPr>
      <w:r w:rsidRPr="001E1B3F">
        <w:rPr>
          <w:rFonts w:ascii="Calibri" w:hAnsi="Calibri" w:cs="Calibri"/>
          <w:b/>
          <w:sz w:val="24"/>
          <w:szCs w:val="24"/>
          <w:lang w:val="id-ID"/>
        </w:rPr>
        <w:t>Rina Anggraini</w:t>
      </w:r>
      <w:r w:rsidR="00FB1340" w:rsidRPr="001E1B3F">
        <w:rPr>
          <w:rFonts w:ascii="Calibri" w:hAnsi="Calibri" w:cs="Calibri"/>
          <w:b/>
          <w:sz w:val="24"/>
          <w:szCs w:val="24"/>
          <w:lang w:val="id-ID"/>
        </w:rPr>
        <w:t>, Ely Susanti, Cecil Hiltrimartin</w:t>
      </w:r>
    </w:p>
    <w:p w:rsidR="001E1B3F" w:rsidRPr="001E1B3F" w:rsidRDefault="00D23802" w:rsidP="001E1B3F">
      <w:pPr>
        <w:spacing w:after="0" w:line="240" w:lineRule="auto"/>
        <w:rPr>
          <w:rFonts w:ascii="Calibri" w:hAnsi="Calibri" w:cs="Calibri"/>
          <w:sz w:val="24"/>
          <w:szCs w:val="24"/>
          <w:lang w:val="id-ID"/>
        </w:rPr>
      </w:pPr>
      <w:r w:rsidRPr="001E1B3F">
        <w:rPr>
          <w:rFonts w:ascii="Calibri" w:hAnsi="Calibri" w:cs="Calibri"/>
          <w:sz w:val="24"/>
          <w:szCs w:val="24"/>
          <w:lang w:val="id-ID"/>
        </w:rPr>
        <w:t xml:space="preserve">Program </w:t>
      </w:r>
      <w:r w:rsidR="001E1B3F" w:rsidRPr="001E1B3F">
        <w:rPr>
          <w:rFonts w:ascii="Calibri" w:hAnsi="Calibri" w:cs="Calibri"/>
          <w:sz w:val="24"/>
          <w:szCs w:val="24"/>
          <w:lang w:val="id-ID"/>
        </w:rPr>
        <w:t xml:space="preserve">Studi </w:t>
      </w:r>
      <w:r w:rsidR="00FB1340" w:rsidRPr="001E1B3F">
        <w:rPr>
          <w:rFonts w:ascii="Calibri" w:hAnsi="Calibri" w:cs="Calibri"/>
          <w:sz w:val="24"/>
          <w:szCs w:val="24"/>
          <w:lang w:val="id-ID"/>
        </w:rPr>
        <w:t xml:space="preserve">Pendidikan Matematika </w:t>
      </w:r>
    </w:p>
    <w:p w:rsidR="004F6C54" w:rsidRPr="001E1B3F" w:rsidRDefault="00FB1340" w:rsidP="001E1B3F">
      <w:pPr>
        <w:spacing w:after="0" w:line="240" w:lineRule="auto"/>
        <w:rPr>
          <w:rFonts w:ascii="Calibri" w:hAnsi="Calibri" w:cs="Calibri"/>
          <w:sz w:val="24"/>
          <w:szCs w:val="24"/>
          <w:lang w:val="id-ID"/>
        </w:rPr>
      </w:pPr>
      <w:r w:rsidRPr="001E1B3F">
        <w:rPr>
          <w:rFonts w:ascii="Calibri" w:hAnsi="Calibri" w:cs="Calibri"/>
          <w:sz w:val="24"/>
          <w:szCs w:val="24"/>
          <w:lang w:val="id-ID"/>
        </w:rPr>
        <w:t>Un</w:t>
      </w:r>
      <w:r w:rsidR="004F6C54" w:rsidRPr="001E1B3F">
        <w:rPr>
          <w:rFonts w:ascii="Calibri" w:hAnsi="Calibri" w:cs="Calibri"/>
          <w:sz w:val="24"/>
          <w:szCs w:val="24"/>
          <w:lang w:val="id-ID"/>
        </w:rPr>
        <w:t>i</w:t>
      </w:r>
      <w:r w:rsidRPr="001E1B3F">
        <w:rPr>
          <w:rFonts w:ascii="Calibri" w:hAnsi="Calibri" w:cs="Calibri"/>
          <w:sz w:val="24"/>
          <w:szCs w:val="24"/>
          <w:lang w:val="id-ID"/>
        </w:rPr>
        <w:t>versitas Sriwijaya</w:t>
      </w:r>
    </w:p>
    <w:p w:rsidR="004F6C54" w:rsidRPr="001E1B3F" w:rsidRDefault="004F6C54" w:rsidP="00D23802">
      <w:pPr>
        <w:spacing w:after="0" w:line="240" w:lineRule="auto"/>
        <w:rPr>
          <w:rFonts w:ascii="Calibri" w:hAnsi="Calibri" w:cs="Calibri"/>
          <w:sz w:val="24"/>
          <w:szCs w:val="24"/>
          <w:lang w:val="id-ID"/>
        </w:rPr>
      </w:pPr>
      <w:r w:rsidRPr="001E1B3F">
        <w:rPr>
          <w:rFonts w:ascii="Calibri" w:hAnsi="Calibri" w:cs="Calibri"/>
          <w:sz w:val="24"/>
          <w:szCs w:val="24"/>
          <w:lang w:val="id-ID"/>
        </w:rPr>
        <w:t>E-mail</w:t>
      </w:r>
      <w:r w:rsidR="001F6446" w:rsidRPr="001E1B3F">
        <w:rPr>
          <w:rFonts w:ascii="Calibri" w:hAnsi="Calibri" w:cs="Calibri"/>
          <w:sz w:val="24"/>
          <w:szCs w:val="24"/>
          <w:lang w:val="id-ID"/>
        </w:rPr>
        <w:t xml:space="preserve"> </w:t>
      </w:r>
      <w:r w:rsidRPr="001E1B3F">
        <w:rPr>
          <w:rFonts w:ascii="Calibri" w:hAnsi="Calibri" w:cs="Calibri"/>
          <w:sz w:val="24"/>
          <w:szCs w:val="24"/>
          <w:lang w:val="id-ID"/>
        </w:rPr>
        <w:t xml:space="preserve">: </w:t>
      </w:r>
      <w:hyperlink r:id="rId8" w:history="1">
        <w:r w:rsidR="001E1B3F" w:rsidRPr="001E1B3F">
          <w:rPr>
            <w:rStyle w:val="Hyperlink"/>
            <w:rFonts w:ascii="Calibri" w:hAnsi="Calibri" w:cs="Calibri"/>
            <w:sz w:val="24"/>
            <w:szCs w:val="24"/>
            <w:lang w:val="id-ID"/>
          </w:rPr>
          <w:t>anggraini_djy@yahoo.co.id</w:t>
        </w:r>
      </w:hyperlink>
    </w:p>
    <w:p w:rsidR="004F6C54" w:rsidRPr="001E1B3F" w:rsidRDefault="004F6C54" w:rsidP="00D23802">
      <w:pPr>
        <w:spacing w:after="0"/>
        <w:rPr>
          <w:rFonts w:ascii="Calibri" w:hAnsi="Calibri" w:cs="Calibri"/>
          <w:b/>
          <w:sz w:val="24"/>
          <w:szCs w:val="24"/>
          <w:lang w:val="id-ID"/>
        </w:rPr>
      </w:pPr>
    </w:p>
    <w:p w:rsidR="004F6C54" w:rsidRDefault="004F6C54" w:rsidP="001E1B3F">
      <w:pPr>
        <w:spacing w:after="0"/>
        <w:rPr>
          <w:rFonts w:ascii="Calibri" w:hAnsi="Calibri" w:cs="Calibri"/>
          <w:b/>
          <w:sz w:val="24"/>
          <w:szCs w:val="24"/>
          <w:lang w:val="id-ID"/>
        </w:rPr>
      </w:pPr>
      <w:r w:rsidRPr="001E1B3F">
        <w:rPr>
          <w:rFonts w:ascii="Calibri" w:hAnsi="Calibri" w:cs="Calibri"/>
          <w:b/>
          <w:sz w:val="24"/>
          <w:szCs w:val="24"/>
          <w:lang w:val="id-ID"/>
        </w:rPr>
        <w:t>Abstrak</w:t>
      </w:r>
    </w:p>
    <w:p w:rsidR="001E1B3F" w:rsidRPr="001E1B3F" w:rsidRDefault="001E1B3F" w:rsidP="001E1B3F">
      <w:pPr>
        <w:spacing w:after="0"/>
        <w:rPr>
          <w:rFonts w:ascii="Calibri" w:hAnsi="Calibri" w:cs="Calibri"/>
          <w:b/>
          <w:sz w:val="24"/>
          <w:szCs w:val="24"/>
          <w:lang w:val="id-ID"/>
        </w:rPr>
      </w:pPr>
    </w:p>
    <w:p w:rsidR="00031E4C" w:rsidRDefault="004F6C54" w:rsidP="001E1B3F">
      <w:pPr>
        <w:pStyle w:val="Default"/>
        <w:ind w:right="-46"/>
        <w:jc w:val="both"/>
        <w:rPr>
          <w:rFonts w:ascii="Calibri" w:hAnsi="Calibri" w:cs="Calibri"/>
          <w:color w:val="auto"/>
          <w:sz w:val="22"/>
          <w:lang w:val="id-ID"/>
        </w:rPr>
      </w:pPr>
      <w:proofErr w:type="spellStart"/>
      <w:r w:rsidRPr="001E1B3F">
        <w:rPr>
          <w:rFonts w:ascii="Calibri" w:hAnsi="Calibri" w:cs="Calibri"/>
          <w:color w:val="auto"/>
          <w:sz w:val="22"/>
        </w:rPr>
        <w:t>Penelitian</w:t>
      </w:r>
      <w:proofErr w:type="spellEnd"/>
      <w:r w:rsidR="00913531" w:rsidRPr="001E1B3F">
        <w:rPr>
          <w:rFonts w:ascii="Calibri" w:hAnsi="Calibri" w:cs="Calibri"/>
          <w:color w:val="auto"/>
          <w:sz w:val="22"/>
          <w:lang w:val="id-ID"/>
        </w:rPr>
        <w:t xml:space="preserve"> </w:t>
      </w:r>
      <w:proofErr w:type="spellStart"/>
      <w:r w:rsidRPr="001E1B3F">
        <w:rPr>
          <w:rFonts w:ascii="Calibri" w:hAnsi="Calibri" w:cs="Calibri"/>
          <w:color w:val="auto"/>
          <w:sz w:val="22"/>
        </w:rPr>
        <w:t>ini</w:t>
      </w:r>
      <w:proofErr w:type="spellEnd"/>
      <w:r w:rsidR="00913531" w:rsidRPr="001E1B3F">
        <w:rPr>
          <w:rFonts w:ascii="Calibri" w:hAnsi="Calibri" w:cs="Calibri"/>
          <w:color w:val="auto"/>
          <w:sz w:val="22"/>
          <w:lang w:val="id-ID"/>
        </w:rPr>
        <w:t xml:space="preserve"> </w:t>
      </w:r>
      <w:r w:rsidRPr="001E1B3F">
        <w:rPr>
          <w:rFonts w:ascii="Calibri" w:hAnsi="Calibri" w:cs="Calibri"/>
          <w:color w:val="auto"/>
          <w:sz w:val="22"/>
          <w:lang w:val="id-ID"/>
        </w:rPr>
        <w:t xml:space="preserve">merupakan penelitian deskriptif kualitatif yang </w:t>
      </w:r>
      <w:proofErr w:type="spellStart"/>
      <w:r w:rsidRPr="001E1B3F">
        <w:rPr>
          <w:rFonts w:ascii="Calibri" w:hAnsi="Calibri" w:cs="Calibri"/>
          <w:color w:val="auto"/>
          <w:sz w:val="22"/>
        </w:rPr>
        <w:t>bertujuan</w:t>
      </w:r>
      <w:proofErr w:type="spellEnd"/>
      <w:r w:rsidR="00913531" w:rsidRPr="001E1B3F">
        <w:rPr>
          <w:rFonts w:ascii="Calibri" w:hAnsi="Calibri" w:cs="Calibri"/>
          <w:color w:val="auto"/>
          <w:sz w:val="22"/>
          <w:lang w:val="id-ID"/>
        </w:rPr>
        <w:t xml:space="preserve"> </w:t>
      </w:r>
      <w:proofErr w:type="spellStart"/>
      <w:r w:rsidRPr="001E1B3F">
        <w:rPr>
          <w:rFonts w:ascii="Calibri" w:hAnsi="Calibri" w:cs="Calibri"/>
          <w:color w:val="auto"/>
          <w:sz w:val="22"/>
        </w:rPr>
        <w:t>untuk</w:t>
      </w:r>
      <w:proofErr w:type="spellEnd"/>
      <w:r w:rsidRPr="001E1B3F">
        <w:rPr>
          <w:rFonts w:ascii="Calibri" w:hAnsi="Calibri" w:cs="Calibri"/>
          <w:color w:val="auto"/>
          <w:sz w:val="22"/>
          <w:lang w:val="id-ID"/>
        </w:rPr>
        <w:t xml:space="preserve"> mendeskripsikan konsepsi siswa SMA YPI Tunas Bangsa tentang soal-soal pemecahan masalah, meliputi</w:t>
      </w:r>
      <w:r w:rsidR="001E1B3F">
        <w:rPr>
          <w:rFonts w:ascii="Calibri" w:hAnsi="Calibri" w:cs="Calibri"/>
          <w:color w:val="auto"/>
          <w:sz w:val="22"/>
          <w:lang w:val="id-ID"/>
        </w:rPr>
        <w:t xml:space="preserve"> </w:t>
      </w:r>
      <w:r w:rsidR="001B036C">
        <w:rPr>
          <w:rFonts w:ascii="Calibri" w:hAnsi="Calibri" w:cs="Calibri"/>
          <w:color w:val="auto"/>
          <w:sz w:val="22"/>
          <w:lang w:val="id-ID"/>
        </w:rPr>
        <w:t xml:space="preserve">karakteristik, langkah-langka, dan </w:t>
      </w:r>
      <w:proofErr w:type="gramStart"/>
      <w:r w:rsidR="001B036C">
        <w:rPr>
          <w:rFonts w:ascii="Calibri" w:hAnsi="Calibri" w:cs="Calibri"/>
          <w:color w:val="auto"/>
          <w:sz w:val="22"/>
          <w:lang w:val="id-ID"/>
        </w:rPr>
        <w:t xml:space="preserve">strategi </w:t>
      </w:r>
      <w:r w:rsidRPr="001E1B3F">
        <w:rPr>
          <w:rFonts w:ascii="Calibri" w:hAnsi="Calibri" w:cs="Calibri"/>
          <w:color w:val="auto"/>
          <w:sz w:val="22"/>
          <w:lang w:val="id-ID"/>
        </w:rPr>
        <w:t xml:space="preserve"> </w:t>
      </w:r>
      <w:r w:rsidR="001B036C">
        <w:rPr>
          <w:rFonts w:ascii="Calibri" w:hAnsi="Calibri" w:cs="Calibri"/>
          <w:color w:val="auto"/>
          <w:sz w:val="22"/>
          <w:lang w:val="id-ID"/>
        </w:rPr>
        <w:t>soal</w:t>
      </w:r>
      <w:proofErr w:type="gramEnd"/>
      <w:r w:rsidR="001B036C">
        <w:rPr>
          <w:rFonts w:ascii="Calibri" w:hAnsi="Calibri" w:cs="Calibri"/>
          <w:color w:val="auto"/>
          <w:sz w:val="22"/>
          <w:lang w:val="id-ID"/>
        </w:rPr>
        <w:t xml:space="preserve"> </w:t>
      </w:r>
      <w:r w:rsidR="001E1B3F">
        <w:rPr>
          <w:rFonts w:ascii="Calibri" w:hAnsi="Calibri" w:cs="Calibri"/>
          <w:color w:val="auto"/>
          <w:sz w:val="22"/>
          <w:lang w:val="id-ID"/>
        </w:rPr>
        <w:t>pemecahan masalah</w:t>
      </w:r>
      <w:r w:rsidR="001B036C">
        <w:rPr>
          <w:rFonts w:ascii="Calibri" w:hAnsi="Calibri" w:cs="Calibri"/>
          <w:color w:val="auto"/>
          <w:sz w:val="22"/>
          <w:lang w:val="id-ID"/>
        </w:rPr>
        <w:t xml:space="preserve">. </w:t>
      </w:r>
      <w:r w:rsidRPr="001E1B3F">
        <w:rPr>
          <w:rFonts w:ascii="Calibri" w:hAnsi="Calibri" w:cs="Calibri"/>
          <w:color w:val="auto"/>
          <w:sz w:val="22"/>
          <w:lang w:val="id-ID"/>
        </w:rPr>
        <w:t>Subjek penelitian  adalah enam orang siswa kelas XI IPA 1 SMA YPI Tunas Bangsa Palembang. Instrumen penelitian</w:t>
      </w:r>
      <w:r w:rsidR="001E1B3F">
        <w:rPr>
          <w:rFonts w:ascii="Calibri" w:hAnsi="Calibri" w:cs="Calibri"/>
          <w:color w:val="auto"/>
          <w:sz w:val="22"/>
          <w:lang w:val="id-ID"/>
        </w:rPr>
        <w:t xml:space="preserve"> </w:t>
      </w:r>
      <w:r w:rsidRPr="001E1B3F">
        <w:rPr>
          <w:rFonts w:ascii="Calibri" w:hAnsi="Calibri" w:cs="Calibri"/>
          <w:color w:val="auto"/>
          <w:sz w:val="22"/>
          <w:lang w:val="id-ID"/>
        </w:rPr>
        <w:t xml:space="preserve"> </w:t>
      </w:r>
      <w:r w:rsidR="00913531" w:rsidRPr="001E1B3F">
        <w:rPr>
          <w:rFonts w:ascii="Calibri" w:hAnsi="Calibri" w:cs="Calibri"/>
          <w:color w:val="auto"/>
          <w:sz w:val="22"/>
          <w:lang w:val="id-ID"/>
        </w:rPr>
        <w:t>terdiri dari</w:t>
      </w:r>
      <w:r w:rsidRPr="001E1B3F">
        <w:rPr>
          <w:rFonts w:ascii="Calibri" w:hAnsi="Calibri" w:cs="Calibri"/>
          <w:color w:val="auto"/>
          <w:sz w:val="22"/>
          <w:lang w:val="id-ID"/>
        </w:rPr>
        <w:t xml:space="preserve"> tes uraian </w:t>
      </w:r>
      <w:r w:rsidR="00913531" w:rsidRPr="001E1B3F">
        <w:rPr>
          <w:rFonts w:ascii="Calibri" w:hAnsi="Calibri" w:cs="Calibri"/>
          <w:color w:val="auto"/>
          <w:sz w:val="22"/>
          <w:lang w:val="id-ID"/>
        </w:rPr>
        <w:t xml:space="preserve">dan </w:t>
      </w:r>
      <w:r w:rsidRPr="001E1B3F">
        <w:rPr>
          <w:rFonts w:ascii="Calibri" w:hAnsi="Calibri" w:cs="Calibri"/>
          <w:color w:val="auto"/>
          <w:sz w:val="22"/>
          <w:lang w:val="id-ID"/>
        </w:rPr>
        <w:t>wawancara. Berdasarkan has</w:t>
      </w:r>
      <w:r w:rsidR="00913531" w:rsidRPr="001E1B3F">
        <w:rPr>
          <w:rFonts w:ascii="Calibri" w:hAnsi="Calibri" w:cs="Calibri"/>
          <w:color w:val="auto"/>
          <w:sz w:val="22"/>
          <w:lang w:val="id-ID"/>
        </w:rPr>
        <w:t xml:space="preserve">il </w:t>
      </w:r>
      <w:r w:rsidR="00B044CF" w:rsidRPr="001E1B3F">
        <w:rPr>
          <w:rFonts w:ascii="Calibri" w:hAnsi="Calibri" w:cs="Calibri"/>
          <w:color w:val="auto"/>
          <w:sz w:val="22"/>
          <w:lang w:val="id-ID"/>
        </w:rPr>
        <w:t>a</w:t>
      </w:r>
      <w:r w:rsidR="00913531" w:rsidRPr="001E1B3F">
        <w:rPr>
          <w:rFonts w:ascii="Calibri" w:hAnsi="Calibri" w:cs="Calibri"/>
          <w:color w:val="auto"/>
          <w:sz w:val="22"/>
          <w:lang w:val="id-ID"/>
        </w:rPr>
        <w:t>n</w:t>
      </w:r>
      <w:r w:rsidR="00B044CF" w:rsidRPr="001E1B3F">
        <w:rPr>
          <w:rFonts w:ascii="Calibri" w:hAnsi="Calibri" w:cs="Calibri"/>
          <w:color w:val="auto"/>
          <w:sz w:val="22"/>
          <w:lang w:val="id-ID"/>
        </w:rPr>
        <w:t>alisis data</w:t>
      </w:r>
      <w:r w:rsidR="00913531" w:rsidRPr="001E1B3F">
        <w:rPr>
          <w:rFonts w:ascii="Calibri" w:hAnsi="Calibri" w:cs="Calibri"/>
          <w:color w:val="auto"/>
          <w:sz w:val="22"/>
          <w:lang w:val="id-ID"/>
        </w:rPr>
        <w:t xml:space="preserve"> dapat disimpulkan</w:t>
      </w:r>
      <w:r w:rsidRPr="001E1B3F">
        <w:rPr>
          <w:rFonts w:ascii="Calibri" w:hAnsi="Calibri" w:cs="Calibri"/>
          <w:color w:val="auto"/>
          <w:sz w:val="22"/>
          <w:lang w:val="id-ID"/>
        </w:rPr>
        <w:t>:</w:t>
      </w:r>
      <w:r w:rsidR="00C22F82" w:rsidRPr="00C22F82">
        <w:t xml:space="preserve"> </w:t>
      </w:r>
      <w:r w:rsidR="00C22F82" w:rsidRPr="00C22F82">
        <w:rPr>
          <w:rFonts w:ascii="Calibri" w:hAnsi="Calibri" w:cs="Calibri"/>
          <w:color w:val="auto"/>
          <w:sz w:val="22"/>
          <w:lang w:val="id-ID"/>
        </w:rPr>
        <w:t>siswa berkonsepsi bahwa soal pemecahan masalah merupakan soal yang jarang ditemui atau tidak rutin dan membutuhkan perhitungan</w:t>
      </w:r>
      <w:r w:rsidR="00C22F82">
        <w:rPr>
          <w:rFonts w:ascii="Calibri" w:hAnsi="Calibri" w:cs="Calibri"/>
          <w:color w:val="auto"/>
          <w:sz w:val="22"/>
          <w:lang w:val="id-ID"/>
        </w:rPr>
        <w:t>;</w:t>
      </w:r>
      <w:r w:rsidRPr="001E1B3F">
        <w:rPr>
          <w:rFonts w:ascii="Calibri" w:hAnsi="Calibri" w:cs="Calibri"/>
          <w:color w:val="auto"/>
          <w:sz w:val="22"/>
          <w:lang w:val="id-ID"/>
        </w:rPr>
        <w:t xml:space="preserve"> </w:t>
      </w:r>
      <w:r w:rsidR="00031E4C" w:rsidRPr="001E1B3F">
        <w:rPr>
          <w:rFonts w:ascii="Calibri" w:hAnsi="Calibri" w:cs="Calibri"/>
          <w:color w:val="auto"/>
          <w:sz w:val="22"/>
          <w:lang w:val="id-ID"/>
        </w:rPr>
        <w:t>s</w:t>
      </w:r>
      <w:r w:rsidRPr="001E1B3F">
        <w:rPr>
          <w:rFonts w:ascii="Calibri" w:hAnsi="Calibri" w:cs="Calibri"/>
          <w:color w:val="auto"/>
          <w:sz w:val="22"/>
          <w:lang w:val="id-ID"/>
        </w:rPr>
        <w:t xml:space="preserve">iswa </w:t>
      </w:r>
      <w:r w:rsidR="00031E4C" w:rsidRPr="001E1B3F">
        <w:rPr>
          <w:rFonts w:ascii="Calibri" w:hAnsi="Calibri" w:cs="Calibri"/>
          <w:color w:val="auto"/>
          <w:sz w:val="22"/>
          <w:lang w:val="id-ID"/>
        </w:rPr>
        <w:t>dapat</w:t>
      </w:r>
      <w:r w:rsidRPr="001E1B3F">
        <w:rPr>
          <w:rFonts w:ascii="Calibri" w:hAnsi="Calibri" w:cs="Calibri"/>
          <w:color w:val="auto"/>
          <w:sz w:val="22"/>
          <w:lang w:val="id-ID"/>
        </w:rPr>
        <w:t xml:space="preserve"> menuliskan informasi yang diketahui dan ditanyakan dari soal hanya soal yang mereka yakin bisa diselesaikan dan jawabannya benar;</w:t>
      </w:r>
      <w:r w:rsidR="001E1B3F">
        <w:rPr>
          <w:rFonts w:ascii="Calibri" w:hAnsi="Calibri" w:cs="Calibri"/>
          <w:color w:val="auto"/>
          <w:sz w:val="22"/>
          <w:lang w:val="id-ID"/>
        </w:rPr>
        <w:t xml:space="preserve"> </w:t>
      </w:r>
      <w:r w:rsidR="00031E4C" w:rsidRPr="001E1B3F">
        <w:rPr>
          <w:rFonts w:ascii="Calibri" w:hAnsi="Calibri" w:cs="Calibri"/>
          <w:color w:val="auto"/>
          <w:sz w:val="22"/>
          <w:lang w:val="id-ID"/>
        </w:rPr>
        <w:t>sebagian besar s</w:t>
      </w:r>
      <w:r w:rsidRPr="001E1B3F">
        <w:rPr>
          <w:rFonts w:ascii="Calibri" w:hAnsi="Calibri" w:cs="Calibri"/>
          <w:sz w:val="22"/>
          <w:lang w:val="id-ID"/>
        </w:rPr>
        <w:t xml:space="preserve">iswa </w:t>
      </w:r>
      <w:r w:rsidR="00031E4C" w:rsidRPr="001E1B3F">
        <w:rPr>
          <w:rFonts w:ascii="Calibri" w:hAnsi="Calibri" w:cs="Calibri"/>
          <w:sz w:val="22"/>
          <w:lang w:val="id-ID"/>
        </w:rPr>
        <w:t xml:space="preserve">mampu mengikuti </w:t>
      </w:r>
      <w:r w:rsidRPr="001E1B3F">
        <w:rPr>
          <w:rFonts w:ascii="Calibri" w:hAnsi="Calibri" w:cs="Calibri"/>
          <w:sz w:val="22"/>
          <w:lang w:val="id-ID"/>
        </w:rPr>
        <w:t>langkah ketiga pemecahan masalah</w:t>
      </w:r>
      <w:r w:rsidR="00031E4C" w:rsidRPr="001E1B3F">
        <w:rPr>
          <w:rFonts w:ascii="Calibri" w:hAnsi="Calibri" w:cs="Calibri"/>
          <w:sz w:val="22"/>
          <w:lang w:val="id-ID"/>
        </w:rPr>
        <w:t xml:space="preserve"> dan mampu  </w:t>
      </w:r>
      <w:r w:rsidRPr="001E1B3F">
        <w:rPr>
          <w:rFonts w:ascii="Calibri" w:hAnsi="Calibri" w:cs="Calibri"/>
          <w:sz w:val="22"/>
          <w:lang w:val="id-ID"/>
        </w:rPr>
        <w:t>memeriksa kembali hasil jawabannya pada soal-soal yang mereka bisa selesaikan</w:t>
      </w:r>
      <w:r w:rsidR="00031E4C" w:rsidRPr="001E1B3F">
        <w:rPr>
          <w:rFonts w:ascii="Calibri" w:hAnsi="Calibri" w:cs="Calibri"/>
          <w:sz w:val="22"/>
          <w:lang w:val="id-ID"/>
        </w:rPr>
        <w:t xml:space="preserve">; </w:t>
      </w:r>
      <w:r w:rsidR="00533471" w:rsidRPr="001E1B3F">
        <w:rPr>
          <w:rFonts w:ascii="Calibri" w:hAnsi="Calibri" w:cs="Calibri"/>
          <w:sz w:val="22"/>
          <w:lang w:val="id-ID"/>
        </w:rPr>
        <w:t>strategi yang digunakan siswa yaitu</w:t>
      </w:r>
      <w:r w:rsidR="00031E4C" w:rsidRPr="001E1B3F">
        <w:rPr>
          <w:rFonts w:ascii="Calibri" w:hAnsi="Calibri" w:cs="Calibri"/>
          <w:sz w:val="22"/>
          <w:lang w:val="id-ID"/>
        </w:rPr>
        <w:t xml:space="preserve"> </w:t>
      </w:r>
      <w:r w:rsidRPr="001E1B3F">
        <w:rPr>
          <w:rFonts w:ascii="Calibri" w:hAnsi="Calibri" w:cs="Calibri"/>
          <w:sz w:val="22"/>
          <w:lang w:val="id-ID"/>
        </w:rPr>
        <w:t>membuat pola, membuat gambar, menebak dan memeriksa</w:t>
      </w:r>
      <w:r w:rsidR="001E1B3F">
        <w:rPr>
          <w:rFonts w:ascii="Calibri" w:hAnsi="Calibri" w:cs="Calibri"/>
          <w:sz w:val="22"/>
          <w:lang w:val="id-ID"/>
        </w:rPr>
        <w:t xml:space="preserve"> serta</w:t>
      </w:r>
      <w:r w:rsidR="001E1B3F" w:rsidRPr="001E1B3F">
        <w:rPr>
          <w:rFonts w:ascii="Calibri" w:hAnsi="Calibri" w:cs="Calibri"/>
          <w:sz w:val="22"/>
          <w:lang w:val="id-ID"/>
        </w:rPr>
        <w:t xml:space="preserve"> menggunakan logika</w:t>
      </w:r>
      <w:r w:rsidR="00031E4C" w:rsidRPr="001E1B3F">
        <w:rPr>
          <w:rFonts w:ascii="Calibri" w:hAnsi="Calibri" w:cs="Calibri"/>
          <w:sz w:val="22"/>
          <w:lang w:val="id-ID"/>
        </w:rPr>
        <w:t xml:space="preserve"> dalam menyelesaikan masalah; </w:t>
      </w:r>
      <w:r w:rsidR="001E1B3F">
        <w:rPr>
          <w:rFonts w:ascii="Calibri" w:hAnsi="Calibri" w:cs="Calibri"/>
          <w:sz w:val="22"/>
          <w:lang w:val="id-ID"/>
        </w:rPr>
        <w:t xml:space="preserve">siswa yang </w:t>
      </w:r>
      <w:r w:rsidR="00533471" w:rsidRPr="001E1B3F">
        <w:rPr>
          <w:rFonts w:ascii="Calibri" w:hAnsi="Calibri" w:cs="Calibri"/>
          <w:sz w:val="22"/>
          <w:lang w:val="id-ID"/>
        </w:rPr>
        <w:t>ya</w:t>
      </w:r>
      <w:r w:rsidR="00031E4C" w:rsidRPr="001E1B3F">
        <w:rPr>
          <w:rFonts w:ascii="Calibri" w:hAnsi="Calibri" w:cs="Calibri"/>
          <w:sz w:val="22"/>
          <w:lang w:val="id-ID"/>
        </w:rPr>
        <w:t>kin dengan jawabannya</w:t>
      </w:r>
      <w:r w:rsidR="001E1B3F">
        <w:rPr>
          <w:rFonts w:ascii="Calibri" w:hAnsi="Calibri" w:cs="Calibri"/>
          <w:sz w:val="22"/>
          <w:lang w:val="id-ID"/>
        </w:rPr>
        <w:t xml:space="preserve"> akan</w:t>
      </w:r>
      <w:r w:rsidR="00031E4C" w:rsidRPr="001E1B3F">
        <w:rPr>
          <w:rFonts w:ascii="Calibri" w:hAnsi="Calibri" w:cs="Calibri"/>
          <w:sz w:val="22"/>
          <w:lang w:val="id-ID"/>
        </w:rPr>
        <w:t xml:space="preserve"> cenderung</w:t>
      </w:r>
      <w:r w:rsidRPr="001E1B3F">
        <w:rPr>
          <w:rFonts w:ascii="Calibri" w:hAnsi="Calibri" w:cs="Calibri"/>
          <w:color w:val="auto"/>
          <w:sz w:val="22"/>
          <w:lang w:val="id-ID"/>
        </w:rPr>
        <w:t xml:space="preserve"> tidak mencoba cara lain atau strategi lain</w:t>
      </w:r>
      <w:r w:rsidR="00031E4C" w:rsidRPr="001E1B3F">
        <w:rPr>
          <w:rFonts w:ascii="Calibri" w:hAnsi="Calibri" w:cs="Calibri"/>
          <w:color w:val="auto"/>
          <w:sz w:val="22"/>
          <w:lang w:val="id-ID"/>
        </w:rPr>
        <w:t xml:space="preserve"> dalam</w:t>
      </w:r>
      <w:r w:rsidR="001E1B3F">
        <w:rPr>
          <w:rFonts w:ascii="Calibri" w:hAnsi="Calibri" w:cs="Calibri"/>
          <w:color w:val="auto"/>
          <w:sz w:val="22"/>
          <w:lang w:val="id-ID"/>
        </w:rPr>
        <w:t xml:space="preserve"> menyelesaikan masalah.</w:t>
      </w:r>
    </w:p>
    <w:p w:rsidR="001E1B3F" w:rsidRPr="001E1B3F" w:rsidRDefault="001E1B3F" w:rsidP="001E1B3F">
      <w:pPr>
        <w:pStyle w:val="Default"/>
        <w:ind w:right="-46"/>
        <w:jc w:val="both"/>
        <w:rPr>
          <w:rFonts w:ascii="Calibri" w:hAnsi="Calibri" w:cs="Calibri"/>
          <w:color w:val="auto"/>
          <w:lang w:val="id-ID"/>
        </w:rPr>
      </w:pPr>
    </w:p>
    <w:p w:rsidR="004F6C54" w:rsidRPr="001E1B3F" w:rsidRDefault="004F6C54" w:rsidP="00D23802">
      <w:pPr>
        <w:pStyle w:val="Default"/>
        <w:ind w:right="521"/>
        <w:jc w:val="both"/>
        <w:rPr>
          <w:rFonts w:ascii="Calibri" w:hAnsi="Calibri" w:cs="Calibri"/>
          <w:lang w:val="id-ID"/>
        </w:rPr>
      </w:pPr>
      <w:r w:rsidRPr="001E1B3F">
        <w:rPr>
          <w:rFonts w:ascii="Calibri" w:hAnsi="Calibri" w:cs="Calibri"/>
          <w:b/>
        </w:rPr>
        <w:t xml:space="preserve">Kata </w:t>
      </w:r>
      <w:proofErr w:type="spellStart"/>
      <w:proofErr w:type="gramStart"/>
      <w:r w:rsidRPr="001E1B3F">
        <w:rPr>
          <w:rFonts w:ascii="Calibri" w:hAnsi="Calibri" w:cs="Calibri"/>
          <w:b/>
        </w:rPr>
        <w:t>Kunci</w:t>
      </w:r>
      <w:proofErr w:type="spellEnd"/>
      <w:r w:rsidRPr="001E1B3F">
        <w:rPr>
          <w:rFonts w:ascii="Calibri" w:hAnsi="Calibri" w:cs="Calibri"/>
          <w:b/>
        </w:rPr>
        <w:t xml:space="preserve"> :</w:t>
      </w:r>
      <w:r w:rsidRPr="001E1B3F">
        <w:rPr>
          <w:rFonts w:ascii="Calibri" w:hAnsi="Calibri" w:cs="Calibri"/>
          <w:lang w:val="id-ID"/>
        </w:rPr>
        <w:t>Konsepsi</w:t>
      </w:r>
      <w:proofErr w:type="gramEnd"/>
      <w:r w:rsidRPr="001E1B3F">
        <w:rPr>
          <w:rFonts w:ascii="Calibri" w:hAnsi="Calibri" w:cs="Calibri"/>
          <w:lang w:val="id-ID"/>
        </w:rPr>
        <w:t xml:space="preserve"> siswa</w:t>
      </w:r>
      <w:r w:rsidRPr="001E1B3F">
        <w:rPr>
          <w:rFonts w:ascii="Calibri" w:hAnsi="Calibri" w:cs="Calibri"/>
        </w:rPr>
        <w:t xml:space="preserve">, </w:t>
      </w:r>
      <w:r w:rsidRPr="001E1B3F">
        <w:rPr>
          <w:rFonts w:ascii="Calibri" w:hAnsi="Calibri" w:cs="Calibri"/>
          <w:lang w:val="id-ID"/>
        </w:rPr>
        <w:t>Soal-soal Pemecahan Masalah Matematika</w:t>
      </w:r>
    </w:p>
    <w:p w:rsidR="004F6C54" w:rsidRPr="001E1B3F" w:rsidRDefault="004F6C54" w:rsidP="00F57B2E">
      <w:pPr>
        <w:pStyle w:val="Default"/>
        <w:ind w:right="521"/>
        <w:jc w:val="both"/>
        <w:rPr>
          <w:rFonts w:ascii="Calibri" w:hAnsi="Calibri" w:cs="Calibri"/>
          <w:color w:val="auto"/>
          <w:lang w:val="id-ID"/>
        </w:rPr>
      </w:pPr>
    </w:p>
    <w:p w:rsidR="001C0E30" w:rsidRPr="001E1B3F" w:rsidRDefault="001C0E30" w:rsidP="001C0E30">
      <w:pPr>
        <w:rPr>
          <w:rFonts w:ascii="Calibri" w:hAnsi="Calibri" w:cs="Calibri"/>
          <w:b/>
          <w:sz w:val="24"/>
          <w:szCs w:val="24"/>
        </w:rPr>
        <w:sectPr w:rsidR="001C0E30" w:rsidRPr="001E1B3F" w:rsidSect="00D23802">
          <w:footerReference w:type="default" r:id="rId9"/>
          <w:pgSz w:w="11906" w:h="16838"/>
          <w:pgMar w:top="1701" w:right="1701" w:bottom="1701" w:left="1701" w:header="709" w:footer="709" w:gutter="0"/>
          <w:cols w:space="708"/>
          <w:docGrid w:linePitch="360"/>
        </w:sectPr>
      </w:pPr>
    </w:p>
    <w:p w:rsidR="001C0E30" w:rsidRPr="001E1B3F" w:rsidRDefault="00F57B2E" w:rsidP="00B87FA6">
      <w:pPr>
        <w:spacing w:line="360" w:lineRule="auto"/>
        <w:rPr>
          <w:rFonts w:ascii="Calibri" w:hAnsi="Calibri" w:cs="Calibri"/>
          <w:b/>
          <w:sz w:val="24"/>
          <w:szCs w:val="24"/>
          <w:lang w:val="id-ID"/>
        </w:rPr>
      </w:pPr>
      <w:r w:rsidRPr="001E1B3F">
        <w:rPr>
          <w:rFonts w:ascii="Calibri" w:hAnsi="Calibri" w:cs="Calibri"/>
          <w:b/>
          <w:sz w:val="24"/>
          <w:szCs w:val="24"/>
        </w:rPr>
        <w:lastRenderedPageBreak/>
        <w:t>PENDAHULUAN</w:t>
      </w:r>
    </w:p>
    <w:p w:rsidR="00E045D0" w:rsidRPr="001E1B3F" w:rsidRDefault="001C0E30" w:rsidP="00B87FA6">
      <w:pPr>
        <w:tabs>
          <w:tab w:val="left" w:pos="0"/>
          <w:tab w:val="left" w:pos="567"/>
        </w:tabs>
        <w:spacing w:after="0" w:line="360" w:lineRule="auto"/>
        <w:jc w:val="both"/>
        <w:rPr>
          <w:rFonts w:ascii="Calibri" w:hAnsi="Calibri" w:cs="Calibri"/>
          <w:sz w:val="24"/>
          <w:szCs w:val="24"/>
          <w:lang w:val="id-ID"/>
        </w:rPr>
      </w:pPr>
      <w:r w:rsidRPr="001E1B3F">
        <w:rPr>
          <w:rFonts w:ascii="Calibri" w:hAnsi="Calibri" w:cs="Calibri"/>
          <w:sz w:val="24"/>
          <w:szCs w:val="24"/>
          <w:lang w:val="id-ID"/>
        </w:rPr>
        <w:tab/>
      </w:r>
      <w:r w:rsidR="00F57B2E">
        <w:rPr>
          <w:rFonts w:ascii="Calibri" w:hAnsi="Calibri" w:cs="Calibri"/>
          <w:sz w:val="24"/>
          <w:szCs w:val="24"/>
          <w:lang w:val="id-ID"/>
        </w:rPr>
        <w:tab/>
      </w:r>
      <w:r w:rsidR="00E045D0" w:rsidRPr="001E1B3F">
        <w:rPr>
          <w:rFonts w:ascii="Calibri" w:hAnsi="Calibri" w:cs="Calibri"/>
          <w:sz w:val="24"/>
          <w:szCs w:val="24"/>
          <w:lang w:val="id-ID"/>
        </w:rPr>
        <w:t>Kemampuan menyelesaikan masalah dapat dilatihkan sejak dini atau mulai jenjang SD. Oleh karena</w:t>
      </w:r>
      <w:r w:rsidR="001F5FCD" w:rsidRPr="001E1B3F">
        <w:rPr>
          <w:rFonts w:ascii="Calibri" w:hAnsi="Calibri" w:cs="Calibri"/>
          <w:sz w:val="24"/>
          <w:szCs w:val="24"/>
          <w:lang w:val="id-ID"/>
        </w:rPr>
        <w:t>n</w:t>
      </w:r>
      <w:r w:rsidR="00E045D0" w:rsidRPr="001E1B3F">
        <w:rPr>
          <w:rFonts w:ascii="Calibri" w:hAnsi="Calibri" w:cs="Calibri"/>
          <w:sz w:val="24"/>
          <w:szCs w:val="24"/>
          <w:lang w:val="id-ID"/>
        </w:rPr>
        <w:t xml:space="preserve">ya kemampuan menyelesaikan masalah </w:t>
      </w:r>
      <w:r w:rsidR="001F5FCD" w:rsidRPr="001E1B3F">
        <w:rPr>
          <w:rFonts w:ascii="Calibri" w:hAnsi="Calibri" w:cs="Calibri"/>
          <w:sz w:val="24"/>
          <w:szCs w:val="24"/>
          <w:lang w:val="id-ID"/>
        </w:rPr>
        <w:t xml:space="preserve">merupakan salah satu kemapuan yang harus dimiliki siswa setelah melakukan pembelajaran di kelas, dan secara eksplisit </w:t>
      </w:r>
      <w:r w:rsidR="00E045D0" w:rsidRPr="001E1B3F">
        <w:rPr>
          <w:rFonts w:ascii="Calibri" w:hAnsi="Calibri" w:cs="Calibri"/>
          <w:sz w:val="24"/>
          <w:szCs w:val="24"/>
          <w:lang w:val="id-ID"/>
        </w:rPr>
        <w:t>dituangkan dalam kurikulum sebagai kemampuan tertinggi yang harus dimiliki siswa.</w:t>
      </w:r>
    </w:p>
    <w:p w:rsidR="00F57B2E" w:rsidRDefault="00E045D0" w:rsidP="00B87FA6">
      <w:pPr>
        <w:tabs>
          <w:tab w:val="left" w:pos="0"/>
          <w:tab w:val="left" w:pos="567"/>
        </w:tabs>
        <w:spacing w:after="0" w:line="360" w:lineRule="auto"/>
        <w:jc w:val="both"/>
        <w:rPr>
          <w:rFonts w:ascii="Calibri" w:eastAsia="Times New Roman" w:hAnsi="Calibri" w:cs="Calibri"/>
          <w:sz w:val="24"/>
          <w:szCs w:val="24"/>
          <w:lang w:val="id-ID" w:eastAsia="id-ID"/>
        </w:rPr>
      </w:pPr>
      <w:r w:rsidRPr="001E1B3F">
        <w:rPr>
          <w:rFonts w:ascii="Calibri" w:hAnsi="Calibri" w:cs="Calibri"/>
          <w:sz w:val="24"/>
          <w:szCs w:val="24"/>
          <w:lang w:val="id-ID"/>
        </w:rPr>
        <w:tab/>
      </w:r>
      <w:r w:rsidR="00F57B2E">
        <w:rPr>
          <w:rFonts w:ascii="Calibri" w:hAnsi="Calibri" w:cs="Calibri"/>
          <w:sz w:val="24"/>
          <w:szCs w:val="24"/>
          <w:lang w:val="id-ID"/>
        </w:rPr>
        <w:tab/>
      </w:r>
      <w:r w:rsidR="001C0E30" w:rsidRPr="001E1B3F">
        <w:rPr>
          <w:rFonts w:ascii="Calibri" w:hAnsi="Calibri" w:cs="Calibri"/>
          <w:sz w:val="24"/>
          <w:szCs w:val="24"/>
          <w:lang w:val="id-ID"/>
        </w:rPr>
        <w:t xml:space="preserve">Matematika adalah suatu cara untuk </w:t>
      </w:r>
      <w:r w:rsidR="00373988" w:rsidRPr="001E1B3F">
        <w:rPr>
          <w:rFonts w:ascii="Calibri" w:hAnsi="Calibri" w:cs="Calibri"/>
          <w:sz w:val="24"/>
          <w:szCs w:val="24"/>
          <w:lang w:val="id-ID"/>
        </w:rPr>
        <w:t xml:space="preserve">mengajak siswa berlatih menyelesaikan masalah </w:t>
      </w:r>
      <w:r w:rsidR="001C0E30" w:rsidRPr="001E1B3F">
        <w:rPr>
          <w:rFonts w:ascii="Calibri" w:hAnsi="Calibri" w:cs="Calibri"/>
          <w:sz w:val="24"/>
          <w:szCs w:val="24"/>
          <w:lang w:val="id-ID"/>
        </w:rPr>
        <w:t xml:space="preserve">yang dihadapi manusia (Wahyudi dan Budiono, </w:t>
      </w:r>
      <w:r w:rsidR="00373988" w:rsidRPr="001E1B3F">
        <w:rPr>
          <w:rFonts w:ascii="Calibri" w:hAnsi="Calibri" w:cs="Calibri"/>
          <w:sz w:val="24"/>
          <w:szCs w:val="24"/>
          <w:lang w:val="id-ID"/>
        </w:rPr>
        <w:t xml:space="preserve">2012), meskipun </w:t>
      </w:r>
      <w:r w:rsidR="001C0E30" w:rsidRPr="001E1B3F">
        <w:rPr>
          <w:rFonts w:ascii="Calibri" w:hAnsi="Calibri" w:cs="Calibri"/>
          <w:sz w:val="24"/>
          <w:szCs w:val="24"/>
          <w:lang w:val="id-ID"/>
        </w:rPr>
        <w:t xml:space="preserve">tidak semua masalah </w:t>
      </w:r>
      <w:r w:rsidR="00373988" w:rsidRPr="001E1B3F">
        <w:rPr>
          <w:rFonts w:ascii="Calibri" w:hAnsi="Calibri" w:cs="Calibri"/>
          <w:sz w:val="24"/>
          <w:szCs w:val="24"/>
          <w:lang w:val="id-ID"/>
        </w:rPr>
        <w:t>merupakan</w:t>
      </w:r>
      <w:r w:rsidR="001C0E30" w:rsidRPr="001E1B3F">
        <w:rPr>
          <w:rFonts w:ascii="Calibri" w:hAnsi="Calibri" w:cs="Calibri"/>
          <w:sz w:val="24"/>
          <w:szCs w:val="24"/>
          <w:lang w:val="id-ID"/>
        </w:rPr>
        <w:t xml:space="preserve"> masalah matematis, tetapi untuk mengatasi masalah-masalah itu tidak sedikit yang memerlukan pemikiran matematis (Herman, 2000). </w:t>
      </w:r>
    </w:p>
    <w:p w:rsidR="001F5FCD" w:rsidRPr="00F57B2E" w:rsidRDefault="00F57B2E" w:rsidP="00B87FA6">
      <w:pPr>
        <w:tabs>
          <w:tab w:val="left" w:pos="0"/>
          <w:tab w:val="left" w:pos="567"/>
        </w:tabs>
        <w:spacing w:after="0" w:line="360" w:lineRule="auto"/>
        <w:jc w:val="both"/>
        <w:rPr>
          <w:rFonts w:ascii="Calibri" w:eastAsia="Times New Roman" w:hAnsi="Calibri" w:cs="Calibri"/>
          <w:sz w:val="24"/>
          <w:szCs w:val="24"/>
          <w:lang w:val="id-ID" w:eastAsia="id-ID"/>
        </w:rPr>
      </w:pPr>
      <w:r>
        <w:rPr>
          <w:rFonts w:ascii="Calibri" w:eastAsia="Times New Roman" w:hAnsi="Calibri" w:cs="Calibri"/>
          <w:sz w:val="24"/>
          <w:szCs w:val="24"/>
          <w:lang w:val="id-ID" w:eastAsia="id-ID"/>
        </w:rPr>
        <w:tab/>
      </w:r>
      <w:r>
        <w:rPr>
          <w:rFonts w:ascii="Calibri" w:eastAsia="Times New Roman" w:hAnsi="Calibri" w:cs="Calibri"/>
          <w:sz w:val="24"/>
          <w:szCs w:val="24"/>
          <w:lang w:val="id-ID" w:eastAsia="id-ID"/>
        </w:rPr>
        <w:tab/>
      </w:r>
      <w:r w:rsidR="001F5FCD" w:rsidRPr="001E1B3F">
        <w:rPr>
          <w:rFonts w:ascii="Calibri" w:eastAsia="Times New Roman" w:hAnsi="Calibri" w:cs="Calibri"/>
          <w:sz w:val="24"/>
          <w:szCs w:val="24"/>
          <w:lang w:val="id-ID" w:eastAsia="id-ID"/>
        </w:rPr>
        <w:t>Berdasarkan uraian di atas diperoleh gambaran bahwa kemampuan p</w:t>
      </w:r>
      <w:r w:rsidR="001C0E30" w:rsidRPr="001E1B3F">
        <w:rPr>
          <w:rFonts w:ascii="Calibri" w:hAnsi="Calibri" w:cs="Calibri"/>
          <w:sz w:val="24"/>
          <w:szCs w:val="24"/>
          <w:lang w:val="id-ID"/>
        </w:rPr>
        <w:t xml:space="preserve">emecahan masalah merupakan bagian yang sangat penting dalam pelajaran </w:t>
      </w:r>
      <w:r w:rsidR="001C0E30" w:rsidRPr="001E1B3F">
        <w:rPr>
          <w:rFonts w:ascii="Calibri" w:hAnsi="Calibri" w:cs="Calibri"/>
          <w:sz w:val="24"/>
          <w:szCs w:val="24"/>
          <w:lang w:val="id-ID"/>
        </w:rPr>
        <w:lastRenderedPageBreak/>
        <w:t>matematika. Seperti yang tercantum dalam Kurikulum Tingkat Satuan Pendidikan (KTSP), bahwa salah satu tujuan mata pelajaran matemat</w:t>
      </w:r>
      <w:r w:rsidR="001F5FCD" w:rsidRPr="001E1B3F">
        <w:rPr>
          <w:rFonts w:ascii="Calibri" w:hAnsi="Calibri" w:cs="Calibri"/>
          <w:sz w:val="24"/>
          <w:szCs w:val="24"/>
          <w:lang w:val="id-ID"/>
        </w:rPr>
        <w:t>ika adalah siswa dituntut memil</w:t>
      </w:r>
      <w:r w:rsidR="001C0E30" w:rsidRPr="001E1B3F">
        <w:rPr>
          <w:rFonts w:ascii="Calibri" w:hAnsi="Calibri" w:cs="Calibri"/>
          <w:sz w:val="24"/>
          <w:szCs w:val="24"/>
          <w:lang w:val="id-ID"/>
        </w:rPr>
        <w:t>iki kemampuan pemecahan masalah.</w:t>
      </w:r>
    </w:p>
    <w:p w:rsidR="001C0E30" w:rsidRPr="001E1B3F" w:rsidRDefault="001F5FCD" w:rsidP="00B87FA6">
      <w:pPr>
        <w:tabs>
          <w:tab w:val="left" w:pos="0"/>
          <w:tab w:val="left" w:pos="567"/>
        </w:tabs>
        <w:spacing w:after="0" w:line="360" w:lineRule="auto"/>
        <w:jc w:val="both"/>
        <w:rPr>
          <w:rFonts w:ascii="Calibri" w:hAnsi="Calibri" w:cs="Calibri"/>
          <w:sz w:val="24"/>
          <w:szCs w:val="24"/>
          <w:lang w:val="id-ID"/>
        </w:rPr>
      </w:pPr>
      <w:r w:rsidRPr="001E1B3F">
        <w:rPr>
          <w:rFonts w:ascii="Calibri" w:hAnsi="Calibri" w:cs="Calibri"/>
          <w:sz w:val="24"/>
          <w:szCs w:val="24"/>
          <w:lang w:val="id-ID"/>
        </w:rPr>
        <w:tab/>
      </w:r>
      <w:r w:rsidR="001C0E30" w:rsidRPr="001E1B3F">
        <w:rPr>
          <w:rFonts w:ascii="Calibri" w:hAnsi="Calibri" w:cs="Calibri"/>
          <w:sz w:val="24"/>
          <w:szCs w:val="24"/>
          <w:lang w:val="id-ID"/>
        </w:rPr>
        <w:t xml:space="preserve">Namun pada kenyataannya, tujuan pembelajaran </w:t>
      </w:r>
      <w:r w:rsidRPr="001E1B3F">
        <w:rPr>
          <w:rFonts w:ascii="Calibri" w:hAnsi="Calibri" w:cs="Calibri"/>
          <w:sz w:val="24"/>
          <w:szCs w:val="24"/>
          <w:lang w:val="id-ID"/>
        </w:rPr>
        <w:t xml:space="preserve">tersebut </w:t>
      </w:r>
      <w:r w:rsidR="001C0E30" w:rsidRPr="001E1B3F">
        <w:rPr>
          <w:rFonts w:ascii="Calibri" w:hAnsi="Calibri" w:cs="Calibri"/>
          <w:sz w:val="24"/>
          <w:szCs w:val="24"/>
          <w:lang w:val="id-ID"/>
        </w:rPr>
        <w:t xml:space="preserve">tidak selalu tercapai secara optimal. </w:t>
      </w:r>
      <w:r w:rsidRPr="001E1B3F">
        <w:rPr>
          <w:rFonts w:ascii="Calibri" w:hAnsi="Calibri" w:cs="Calibri"/>
          <w:sz w:val="24"/>
          <w:szCs w:val="24"/>
          <w:lang w:val="id-ID"/>
        </w:rPr>
        <w:t>Qodiyawati (2010) mengemukakan bahwa s</w:t>
      </w:r>
      <w:r w:rsidR="001C0E30" w:rsidRPr="001E1B3F">
        <w:rPr>
          <w:rFonts w:ascii="Calibri" w:hAnsi="Calibri" w:cs="Calibri"/>
          <w:sz w:val="24"/>
          <w:szCs w:val="24"/>
          <w:lang w:val="id-ID"/>
        </w:rPr>
        <w:t>alah satu indikasi bahwa tujuan pembelajaran matematika tidak tercapai secara optimal adalah rendahnya pemahaman, pengertian atau rancangan yang telah ada dalam pikiran</w:t>
      </w:r>
      <w:r w:rsidRPr="001E1B3F">
        <w:rPr>
          <w:rFonts w:ascii="Calibri" w:hAnsi="Calibri" w:cs="Calibri"/>
          <w:sz w:val="24"/>
          <w:szCs w:val="24"/>
          <w:lang w:val="id-ID"/>
        </w:rPr>
        <w:t>,</w:t>
      </w:r>
      <w:r w:rsidR="001C0E30" w:rsidRPr="001E1B3F">
        <w:rPr>
          <w:rFonts w:ascii="Calibri" w:hAnsi="Calibri" w:cs="Calibri"/>
          <w:sz w:val="24"/>
          <w:szCs w:val="24"/>
          <w:lang w:val="id-ID"/>
        </w:rPr>
        <w:t xml:space="preserve"> atau </w:t>
      </w:r>
      <w:r w:rsidRPr="001E1B3F">
        <w:rPr>
          <w:rFonts w:ascii="Calibri" w:hAnsi="Calibri" w:cs="Calibri"/>
          <w:sz w:val="24"/>
          <w:szCs w:val="24"/>
          <w:lang w:val="id-ID"/>
        </w:rPr>
        <w:t xml:space="preserve">dengan kata lain </w:t>
      </w:r>
      <w:r w:rsidR="001C0E30" w:rsidRPr="001E1B3F">
        <w:rPr>
          <w:rFonts w:ascii="Calibri" w:hAnsi="Calibri" w:cs="Calibri"/>
          <w:sz w:val="24"/>
          <w:szCs w:val="24"/>
          <w:lang w:val="id-ID"/>
        </w:rPr>
        <w:t>disebut konsepsi</w:t>
      </w:r>
      <w:r w:rsidRPr="001E1B3F">
        <w:rPr>
          <w:rFonts w:ascii="Calibri" w:hAnsi="Calibri" w:cs="Calibri"/>
          <w:sz w:val="24"/>
          <w:szCs w:val="24"/>
          <w:lang w:val="id-ID"/>
        </w:rPr>
        <w:t xml:space="preserve">. </w:t>
      </w:r>
      <w:r w:rsidR="001C0E30" w:rsidRPr="001E1B3F">
        <w:rPr>
          <w:rFonts w:ascii="Calibri" w:hAnsi="Calibri" w:cs="Calibri"/>
          <w:sz w:val="24"/>
          <w:szCs w:val="24"/>
          <w:lang w:val="id-ID"/>
        </w:rPr>
        <w:t xml:space="preserve">Konsepsi </w:t>
      </w:r>
      <w:r w:rsidR="00302E8A" w:rsidRPr="001E1B3F">
        <w:rPr>
          <w:rFonts w:ascii="Calibri" w:hAnsi="Calibri" w:cs="Calibri"/>
          <w:sz w:val="24"/>
          <w:szCs w:val="24"/>
          <w:lang w:val="id-ID"/>
        </w:rPr>
        <w:t xml:space="preserve">merupakan tafsiran seseorang terhadap suatu konsep (Tayubi, 2005), dan konsepsi dapat berupat </w:t>
      </w:r>
      <w:r w:rsidR="001C0E30" w:rsidRPr="001E1B3F">
        <w:rPr>
          <w:rFonts w:ascii="Calibri" w:hAnsi="Calibri" w:cs="Calibri"/>
          <w:sz w:val="24"/>
          <w:szCs w:val="24"/>
          <w:lang w:val="id-ID"/>
        </w:rPr>
        <w:t xml:space="preserve">visualisasi dan pemahaman yang telah dikembangkan sendiri oleh siswa tentang peristiwa atau fenomena alam yang dijumpai di lingkungannya sehari-hari dapat berupa lisan, tulisan, gambar, dan lainnya (Laliyo, 2011). </w:t>
      </w:r>
    </w:p>
    <w:p w:rsidR="001C0E30" w:rsidRPr="001E1B3F" w:rsidRDefault="00AB7B6B" w:rsidP="00B87FA6">
      <w:pPr>
        <w:tabs>
          <w:tab w:val="left" w:pos="0"/>
          <w:tab w:val="left" w:pos="567"/>
        </w:tabs>
        <w:spacing w:after="0" w:line="360" w:lineRule="auto"/>
        <w:jc w:val="both"/>
        <w:rPr>
          <w:rFonts w:ascii="Calibri" w:hAnsi="Calibri" w:cs="Calibri"/>
          <w:sz w:val="24"/>
          <w:szCs w:val="24"/>
          <w:lang w:val="id-ID"/>
        </w:rPr>
      </w:pPr>
      <w:r w:rsidRPr="001E1B3F">
        <w:rPr>
          <w:rFonts w:ascii="Calibri" w:hAnsi="Calibri" w:cs="Calibri"/>
          <w:sz w:val="24"/>
          <w:szCs w:val="24"/>
          <w:lang w:val="id-ID"/>
        </w:rPr>
        <w:tab/>
        <w:t xml:space="preserve">Pada penelitian ini akan dikaji konsepsi siswa </w:t>
      </w:r>
      <w:r w:rsidR="00533471" w:rsidRPr="001E1B3F">
        <w:rPr>
          <w:rFonts w:ascii="Calibri" w:hAnsi="Calibri" w:cs="Calibri"/>
          <w:sz w:val="24"/>
          <w:szCs w:val="24"/>
          <w:lang w:val="id-ID"/>
        </w:rPr>
        <w:t xml:space="preserve">terhadap </w:t>
      </w:r>
      <w:r w:rsidR="001C0E30" w:rsidRPr="001E1B3F">
        <w:rPr>
          <w:rFonts w:ascii="Calibri" w:hAnsi="Calibri" w:cs="Calibri"/>
          <w:sz w:val="24"/>
          <w:szCs w:val="24"/>
          <w:lang w:val="id-ID"/>
        </w:rPr>
        <w:t>pemecahan masalah</w:t>
      </w:r>
      <w:r w:rsidRPr="001E1B3F">
        <w:rPr>
          <w:rFonts w:ascii="Calibri" w:hAnsi="Calibri" w:cs="Calibri"/>
          <w:sz w:val="24"/>
          <w:szCs w:val="24"/>
          <w:lang w:val="id-ID"/>
        </w:rPr>
        <w:t xml:space="preserve">. Konsepsi terhadap kemampuan pemecahan masalah </w:t>
      </w:r>
      <w:r w:rsidR="001C0E30" w:rsidRPr="001E1B3F">
        <w:rPr>
          <w:rFonts w:ascii="Calibri" w:hAnsi="Calibri" w:cs="Calibri"/>
          <w:sz w:val="24"/>
          <w:szCs w:val="24"/>
          <w:lang w:val="id-ID"/>
        </w:rPr>
        <w:t xml:space="preserve">ini perlu dilakukan untuk mempermudah guru dalam memilih strategi pembelajaran </w:t>
      </w:r>
      <w:r w:rsidRPr="001E1B3F">
        <w:rPr>
          <w:rFonts w:ascii="Calibri" w:hAnsi="Calibri" w:cs="Calibri"/>
          <w:sz w:val="24"/>
          <w:szCs w:val="24"/>
          <w:lang w:val="id-ID"/>
        </w:rPr>
        <w:t xml:space="preserve">yang cocok dengan siswanya </w:t>
      </w:r>
      <w:r w:rsidR="001C0E30" w:rsidRPr="001E1B3F">
        <w:rPr>
          <w:rFonts w:ascii="Calibri" w:hAnsi="Calibri" w:cs="Calibri"/>
          <w:sz w:val="24"/>
          <w:szCs w:val="24"/>
          <w:lang w:val="id-ID"/>
        </w:rPr>
        <w:t xml:space="preserve">(Qodiyawati, 2010). </w:t>
      </w:r>
      <w:r w:rsidRPr="001E1B3F">
        <w:rPr>
          <w:rFonts w:ascii="Calibri" w:hAnsi="Calibri" w:cs="Calibri"/>
          <w:sz w:val="24"/>
          <w:szCs w:val="24"/>
          <w:lang w:val="id-ID"/>
        </w:rPr>
        <w:t>Selain itu,</w:t>
      </w:r>
      <w:r w:rsidR="001C0E30" w:rsidRPr="001E1B3F">
        <w:rPr>
          <w:rFonts w:ascii="Calibri" w:hAnsi="Calibri" w:cs="Calibri"/>
          <w:sz w:val="24"/>
          <w:szCs w:val="24"/>
          <w:lang w:val="id-ID"/>
        </w:rPr>
        <w:t xml:space="preserve"> Yuwo</w:t>
      </w:r>
      <w:r w:rsidRPr="001E1B3F">
        <w:rPr>
          <w:rFonts w:ascii="Calibri" w:hAnsi="Calibri" w:cs="Calibri"/>
          <w:sz w:val="24"/>
          <w:szCs w:val="24"/>
          <w:lang w:val="id-ID"/>
        </w:rPr>
        <w:t>no (2010) menambahkan</w:t>
      </w:r>
      <w:r w:rsidR="001C0E30" w:rsidRPr="001E1B3F">
        <w:rPr>
          <w:rFonts w:ascii="Calibri" w:hAnsi="Calibri" w:cs="Calibri"/>
          <w:sz w:val="24"/>
          <w:szCs w:val="24"/>
          <w:lang w:val="id-ID"/>
        </w:rPr>
        <w:t xml:space="preserve"> bahwa dengan pemecahan masalah matematika, membuat matematika tidak kehilangan maknanya, sebab suatu konsep atau prinsip akan bermakna jika dapat diaplik</w:t>
      </w:r>
      <w:r w:rsidRPr="001E1B3F">
        <w:rPr>
          <w:rFonts w:ascii="Calibri" w:hAnsi="Calibri" w:cs="Calibri"/>
          <w:sz w:val="24"/>
          <w:szCs w:val="24"/>
          <w:lang w:val="id-ID"/>
        </w:rPr>
        <w:t xml:space="preserve">asikan dalam pemecahan masalah; serta </w:t>
      </w:r>
      <w:r w:rsidR="001C0E30" w:rsidRPr="001E1B3F">
        <w:rPr>
          <w:rFonts w:ascii="Calibri" w:hAnsi="Calibri" w:cs="Calibri"/>
          <w:sz w:val="24"/>
          <w:szCs w:val="24"/>
          <w:lang w:val="id-ID"/>
        </w:rPr>
        <w:t>melalui masalah yang diselesaikannya, siswa dapat kembali mengingat dan belajar konsep tertentu, sedemikian hingga akan menjadi terampil menyelesaikan masalah matematis yang beragam</w:t>
      </w:r>
      <w:r w:rsidRPr="001E1B3F">
        <w:rPr>
          <w:rFonts w:ascii="Calibri" w:hAnsi="Calibri" w:cs="Calibri"/>
          <w:sz w:val="24"/>
          <w:szCs w:val="24"/>
          <w:lang w:val="id-ID"/>
        </w:rPr>
        <w:t xml:space="preserve"> (Widjajanti, </w:t>
      </w:r>
      <w:r w:rsidR="00382FBF" w:rsidRPr="001E1B3F">
        <w:rPr>
          <w:rFonts w:ascii="Calibri" w:hAnsi="Calibri" w:cs="Calibri"/>
          <w:sz w:val="24"/>
          <w:szCs w:val="24"/>
          <w:lang w:val="id-ID"/>
        </w:rPr>
        <w:t>2009)</w:t>
      </w:r>
      <w:r w:rsidR="001C0E30" w:rsidRPr="001E1B3F">
        <w:rPr>
          <w:rFonts w:ascii="Calibri" w:hAnsi="Calibri" w:cs="Calibri"/>
          <w:sz w:val="24"/>
          <w:szCs w:val="24"/>
          <w:lang w:val="id-ID"/>
        </w:rPr>
        <w:t xml:space="preserve">. </w:t>
      </w:r>
    </w:p>
    <w:p w:rsidR="001C0E30" w:rsidRDefault="001C0E30" w:rsidP="00B87FA6">
      <w:pPr>
        <w:tabs>
          <w:tab w:val="left" w:pos="540"/>
        </w:tabs>
        <w:spacing w:after="0" w:line="360" w:lineRule="auto"/>
        <w:jc w:val="both"/>
        <w:rPr>
          <w:rFonts w:ascii="Calibri" w:hAnsi="Calibri" w:cs="Calibri"/>
          <w:sz w:val="24"/>
          <w:szCs w:val="24"/>
          <w:lang w:val="id-ID"/>
        </w:rPr>
      </w:pPr>
      <w:r w:rsidRPr="001E1B3F">
        <w:rPr>
          <w:rFonts w:ascii="Calibri" w:hAnsi="Calibri" w:cs="Calibri"/>
          <w:sz w:val="24"/>
          <w:szCs w:val="24"/>
          <w:lang w:val="id-ID"/>
        </w:rPr>
        <w:tab/>
        <w:t>B</w:t>
      </w:r>
      <w:r w:rsidR="00382FBF" w:rsidRPr="001E1B3F">
        <w:rPr>
          <w:rFonts w:ascii="Calibri" w:hAnsi="Calibri" w:cs="Calibri"/>
          <w:sz w:val="24"/>
          <w:szCs w:val="24"/>
          <w:lang w:val="id-ID"/>
        </w:rPr>
        <w:t>erdasarkan uraian di atas serta</w:t>
      </w:r>
      <w:r w:rsidRPr="001E1B3F">
        <w:rPr>
          <w:rFonts w:ascii="Calibri" w:hAnsi="Calibri" w:cs="Calibri"/>
          <w:sz w:val="24"/>
          <w:szCs w:val="24"/>
          <w:lang w:val="id-ID"/>
        </w:rPr>
        <w:t xml:space="preserve"> mengingat pentingnya kemampuan siswa dalam pemecahan masalah matematika dan kon</w:t>
      </w:r>
      <w:r w:rsidR="00382FBF" w:rsidRPr="001E1B3F">
        <w:rPr>
          <w:rFonts w:ascii="Calibri" w:hAnsi="Calibri" w:cs="Calibri"/>
          <w:sz w:val="24"/>
          <w:szCs w:val="24"/>
          <w:lang w:val="id-ID"/>
        </w:rPr>
        <w:t>sepsi siswa</w:t>
      </w:r>
      <w:r w:rsidRPr="001E1B3F">
        <w:rPr>
          <w:rFonts w:ascii="Calibri" w:hAnsi="Calibri" w:cs="Calibri"/>
          <w:sz w:val="24"/>
          <w:szCs w:val="24"/>
          <w:lang w:val="id-ID"/>
        </w:rPr>
        <w:t xml:space="preserve">, maka peneliti tertarik untuk membahas topik mengenai konsepsi siswa tentang pemecahan masalah. Adapun tujuan dari penelitian ini yaitu untuk mendeskripsikan konsepsi siswa tentang soal-soal pemecahan masalah, yaitu meliputi konsepsi siswa mengenai karakteristik soal pemecahan masalah dan langkah-langkah serta strategi yang digunakan siswa dalam menyelesaikan soal-soal tersebut. Hasil penelitian ini diharapkan dapat bermanfaat sebagai bahan pertimbangan bagi guru dan sekolah dalam memilih strategi </w:t>
      </w:r>
      <w:r w:rsidRPr="001E1B3F">
        <w:rPr>
          <w:rFonts w:ascii="Calibri" w:hAnsi="Calibri" w:cs="Calibri"/>
          <w:sz w:val="24"/>
          <w:szCs w:val="24"/>
          <w:lang w:val="id-ID"/>
        </w:rPr>
        <w:lastRenderedPageBreak/>
        <w:t xml:space="preserve">pembelajaran dan mengambil kebijakan terhadap proses pembelajaran yang berkaitan dengan pemecahan masalah matematika siswa. </w:t>
      </w:r>
    </w:p>
    <w:p w:rsidR="00F76AAA" w:rsidRPr="001E1B3F" w:rsidRDefault="00F76AAA" w:rsidP="00F76AAA">
      <w:pPr>
        <w:tabs>
          <w:tab w:val="left" w:pos="540"/>
        </w:tabs>
        <w:spacing w:after="0" w:line="240" w:lineRule="auto"/>
        <w:jc w:val="both"/>
        <w:rPr>
          <w:rFonts w:ascii="Calibri" w:hAnsi="Calibri" w:cs="Calibri"/>
          <w:sz w:val="24"/>
          <w:szCs w:val="24"/>
          <w:lang w:val="id-ID"/>
        </w:rPr>
      </w:pPr>
    </w:p>
    <w:p w:rsidR="00065C52" w:rsidRPr="001E1B3F" w:rsidRDefault="00F57B2E" w:rsidP="00B87FA6">
      <w:pPr>
        <w:tabs>
          <w:tab w:val="left" w:pos="0"/>
        </w:tabs>
        <w:spacing w:after="0" w:line="360" w:lineRule="auto"/>
        <w:jc w:val="both"/>
        <w:rPr>
          <w:rFonts w:ascii="Calibri" w:hAnsi="Calibri" w:cs="Calibri"/>
          <w:b/>
          <w:sz w:val="24"/>
          <w:szCs w:val="24"/>
          <w:lang w:val="id-ID"/>
        </w:rPr>
      </w:pPr>
      <w:r w:rsidRPr="001E1B3F">
        <w:rPr>
          <w:rFonts w:ascii="Calibri" w:hAnsi="Calibri" w:cs="Calibri"/>
          <w:b/>
          <w:sz w:val="24"/>
          <w:szCs w:val="24"/>
          <w:lang w:val="id-ID"/>
        </w:rPr>
        <w:t>METOD</w:t>
      </w:r>
      <w:r>
        <w:rPr>
          <w:rFonts w:ascii="Calibri" w:hAnsi="Calibri" w:cs="Calibri"/>
          <w:b/>
          <w:sz w:val="24"/>
          <w:szCs w:val="24"/>
          <w:lang w:val="id-ID"/>
        </w:rPr>
        <w:t>E</w:t>
      </w:r>
      <w:r w:rsidRPr="001E1B3F">
        <w:rPr>
          <w:rFonts w:ascii="Calibri" w:hAnsi="Calibri" w:cs="Calibri"/>
          <w:b/>
          <w:sz w:val="24"/>
          <w:szCs w:val="24"/>
          <w:lang w:val="id-ID"/>
        </w:rPr>
        <w:t xml:space="preserve">  PENELITIAN</w:t>
      </w:r>
    </w:p>
    <w:p w:rsidR="0064001E" w:rsidRPr="001E1B3F" w:rsidRDefault="00065C52" w:rsidP="00B87FA6">
      <w:pPr>
        <w:tabs>
          <w:tab w:val="left" w:pos="540"/>
        </w:tabs>
        <w:spacing w:after="0" w:line="360" w:lineRule="auto"/>
        <w:ind w:left="66"/>
        <w:jc w:val="both"/>
        <w:rPr>
          <w:rFonts w:ascii="Calibri" w:hAnsi="Calibri" w:cs="Calibri"/>
          <w:sz w:val="24"/>
          <w:szCs w:val="24"/>
          <w:lang w:val="id-ID"/>
        </w:rPr>
      </w:pPr>
      <w:r w:rsidRPr="001E1B3F">
        <w:rPr>
          <w:rFonts w:ascii="Calibri" w:hAnsi="Calibri" w:cs="Calibri"/>
          <w:sz w:val="24"/>
          <w:szCs w:val="24"/>
          <w:lang w:val="id-ID"/>
        </w:rPr>
        <w:tab/>
        <w:t xml:space="preserve">Penelitian ini adalah penelitian deskriptif kualitatif yang bertujuan untuk mendeskripsikan konsepsi siswa tentang soal-soal pemecahan masalah di SMA YPI Tunas Bangsa  Palembang. Subjek penelitian ini adalah enam orang siswa kelas XI IPA 1 yang dipilih melalui teknik </w:t>
      </w:r>
      <w:r w:rsidRPr="001E1B3F">
        <w:rPr>
          <w:rFonts w:ascii="Calibri" w:hAnsi="Calibri" w:cs="Calibri"/>
          <w:i/>
          <w:sz w:val="24"/>
          <w:szCs w:val="24"/>
          <w:lang w:val="id-ID"/>
        </w:rPr>
        <w:t>purposive sampling</w:t>
      </w:r>
      <w:r w:rsidRPr="001E1B3F">
        <w:rPr>
          <w:rFonts w:ascii="Calibri" w:hAnsi="Calibri" w:cs="Calibri"/>
          <w:sz w:val="24"/>
          <w:szCs w:val="24"/>
          <w:lang w:val="id-ID"/>
        </w:rPr>
        <w:t xml:space="preserve">. Instrumen penelitian ini adalah soal tes dan wawancara. Dalam penelitian ini, analisis data </w:t>
      </w:r>
      <w:r w:rsidR="00DC23FA" w:rsidRPr="001E1B3F">
        <w:rPr>
          <w:rFonts w:ascii="Calibri" w:hAnsi="Calibri" w:cs="Calibri"/>
          <w:sz w:val="24"/>
          <w:szCs w:val="24"/>
          <w:lang w:val="id-ID"/>
        </w:rPr>
        <w:t xml:space="preserve">dilakukan </w:t>
      </w:r>
      <w:r w:rsidRPr="001E1B3F">
        <w:rPr>
          <w:rFonts w:ascii="Calibri" w:hAnsi="Calibri" w:cs="Calibri"/>
          <w:sz w:val="24"/>
          <w:szCs w:val="24"/>
          <w:lang w:val="id-ID"/>
        </w:rPr>
        <w:t>dengan langkah-langkah yang berpedoman pada langkah-langkah analisis data kualitatif (Sugiyono, 2015</w:t>
      </w:r>
      <w:r w:rsidR="00BF4B14" w:rsidRPr="001E1B3F">
        <w:rPr>
          <w:rFonts w:ascii="Calibri" w:hAnsi="Calibri" w:cs="Calibri"/>
          <w:sz w:val="24"/>
          <w:szCs w:val="24"/>
          <w:lang w:val="id-ID"/>
        </w:rPr>
        <w:t>), yaitu</w:t>
      </w:r>
      <w:r w:rsidRPr="001E1B3F">
        <w:rPr>
          <w:rFonts w:ascii="Calibri" w:hAnsi="Calibri" w:cs="Calibri"/>
          <w:sz w:val="24"/>
          <w:szCs w:val="24"/>
          <w:lang w:val="id-ID"/>
        </w:rPr>
        <w:t xml:space="preserve">: </w:t>
      </w:r>
      <w:r w:rsidR="000315C0" w:rsidRPr="001E1B3F">
        <w:rPr>
          <w:rFonts w:ascii="Calibri" w:hAnsi="Calibri" w:cs="Calibri"/>
          <w:sz w:val="24"/>
          <w:szCs w:val="24"/>
          <w:lang w:val="id-ID"/>
        </w:rPr>
        <w:t>(1)</w:t>
      </w:r>
      <w:r w:rsidRPr="001E1B3F">
        <w:rPr>
          <w:rFonts w:ascii="Calibri" w:hAnsi="Calibri" w:cs="Calibri"/>
          <w:sz w:val="24"/>
          <w:szCs w:val="24"/>
          <w:lang w:val="id-ID"/>
        </w:rPr>
        <w:t xml:space="preserve"> Reduksi data, yaitu mengorganisasikan data yang diperoleh dari hasil tes dan wawancara, memberikan kode untuk setiap jawaban yang mengindikasikan adanya konsepsi siswa yang berkaitan dengan informasi yang ingin digali peneliti; </w:t>
      </w:r>
      <w:r w:rsidR="000315C0" w:rsidRPr="001E1B3F">
        <w:rPr>
          <w:rFonts w:ascii="Calibri" w:hAnsi="Calibri" w:cs="Calibri"/>
          <w:sz w:val="24"/>
          <w:szCs w:val="24"/>
          <w:lang w:val="id-ID"/>
        </w:rPr>
        <w:t>(2)</w:t>
      </w:r>
      <w:r w:rsidRPr="001E1B3F">
        <w:rPr>
          <w:rFonts w:ascii="Calibri" w:hAnsi="Calibri" w:cs="Calibri"/>
          <w:sz w:val="24"/>
          <w:szCs w:val="24"/>
          <w:lang w:val="id-ID"/>
        </w:rPr>
        <w:t xml:space="preserve"> Penyajian data, yaitu menyimpulkan hasil analisis jawaban d</w:t>
      </w:r>
      <w:r w:rsidR="000315C0" w:rsidRPr="001E1B3F">
        <w:rPr>
          <w:rFonts w:ascii="Calibri" w:hAnsi="Calibri" w:cs="Calibri"/>
          <w:sz w:val="24"/>
          <w:szCs w:val="24"/>
          <w:lang w:val="id-ID"/>
        </w:rPr>
        <w:t>an wawancara subjek penelitian; (3)</w:t>
      </w:r>
      <w:r w:rsidRPr="001E1B3F">
        <w:rPr>
          <w:rFonts w:ascii="Calibri" w:hAnsi="Calibri" w:cs="Calibri"/>
          <w:sz w:val="24"/>
          <w:szCs w:val="24"/>
          <w:lang w:val="id-ID"/>
        </w:rPr>
        <w:t xml:space="preserve"> Penarikan kesimpulan atau verifikasi, semua data yang terkumpul dituliskan ke dalam bentuk teks naratif. </w:t>
      </w:r>
    </w:p>
    <w:p w:rsidR="00702121" w:rsidRPr="001E1B3F" w:rsidRDefault="00702121" w:rsidP="00B87FA6">
      <w:pPr>
        <w:tabs>
          <w:tab w:val="left" w:pos="540"/>
        </w:tabs>
        <w:spacing w:after="0" w:line="360" w:lineRule="auto"/>
        <w:ind w:left="66"/>
        <w:jc w:val="both"/>
        <w:rPr>
          <w:rFonts w:ascii="Calibri" w:hAnsi="Calibri" w:cs="Calibri"/>
          <w:sz w:val="24"/>
          <w:szCs w:val="24"/>
          <w:lang w:val="id-ID"/>
        </w:rPr>
      </w:pPr>
    </w:p>
    <w:p w:rsidR="005451CB" w:rsidRPr="00F57B2E" w:rsidRDefault="00F57B2E" w:rsidP="00F57B2E">
      <w:pPr>
        <w:tabs>
          <w:tab w:val="left" w:pos="540"/>
        </w:tabs>
        <w:spacing w:after="0" w:line="360" w:lineRule="auto"/>
        <w:jc w:val="both"/>
        <w:rPr>
          <w:rFonts w:ascii="Calibri" w:hAnsi="Calibri" w:cs="Calibri"/>
          <w:b/>
          <w:sz w:val="24"/>
          <w:szCs w:val="24"/>
          <w:lang w:val="id-ID"/>
        </w:rPr>
      </w:pPr>
      <w:r w:rsidRPr="001E1B3F">
        <w:rPr>
          <w:rFonts w:ascii="Calibri" w:hAnsi="Calibri" w:cs="Calibri"/>
          <w:b/>
          <w:sz w:val="24"/>
          <w:szCs w:val="24"/>
          <w:lang w:val="id-ID"/>
        </w:rPr>
        <w:t>HASIL DAN PEMBAHASAN</w:t>
      </w:r>
    </w:p>
    <w:p w:rsidR="001075A8" w:rsidRPr="001E1B3F" w:rsidRDefault="001607F1" w:rsidP="00F57B2E">
      <w:pPr>
        <w:tabs>
          <w:tab w:val="left" w:pos="0"/>
        </w:tabs>
        <w:spacing w:after="0" w:line="360" w:lineRule="auto"/>
        <w:ind w:firstLine="426"/>
        <w:jc w:val="both"/>
        <w:rPr>
          <w:rFonts w:ascii="Calibri" w:hAnsi="Calibri" w:cs="Calibri"/>
          <w:sz w:val="24"/>
          <w:szCs w:val="24"/>
          <w:lang w:val="id-ID"/>
        </w:rPr>
      </w:pPr>
      <w:r>
        <w:rPr>
          <w:rFonts w:ascii="Calibri" w:hAnsi="Calibri" w:cs="Calibri"/>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1105535</wp:posOffset>
                </wp:positionV>
                <wp:extent cx="5427345" cy="1022985"/>
                <wp:effectExtent l="8890" t="10160" r="12065" b="508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02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pt;margin-top:87.05pt;width:427.35pt;height:8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" filled="f"/>
            </w:pict>
          </mc:Fallback>
        </mc:AlternateContent>
      </w:r>
      <w:r w:rsidR="00E31669" w:rsidRPr="001E1B3F">
        <w:rPr>
          <w:rFonts w:ascii="Calibri" w:hAnsi="Calibri" w:cs="Calibri"/>
          <w:sz w:val="24"/>
          <w:szCs w:val="24"/>
          <w:lang w:val="id-ID"/>
        </w:rPr>
        <w:t>Pada penelitian ini, ada l</w:t>
      </w:r>
      <w:r w:rsidR="001075A8" w:rsidRPr="001E1B3F">
        <w:rPr>
          <w:rFonts w:ascii="Calibri" w:hAnsi="Calibri" w:cs="Calibri"/>
          <w:sz w:val="24"/>
          <w:szCs w:val="24"/>
          <w:lang w:val="id-ID"/>
        </w:rPr>
        <w:t>ima soal pemecahan masalah yang diberikan kepada siswa untuk selanju</w:t>
      </w:r>
      <w:r w:rsidR="00E31669" w:rsidRPr="001E1B3F">
        <w:rPr>
          <w:rFonts w:ascii="Calibri" w:hAnsi="Calibri" w:cs="Calibri"/>
          <w:sz w:val="24"/>
          <w:szCs w:val="24"/>
          <w:lang w:val="id-ID"/>
        </w:rPr>
        <w:t>t</w:t>
      </w:r>
      <w:r w:rsidR="001075A8" w:rsidRPr="001E1B3F">
        <w:rPr>
          <w:rFonts w:ascii="Calibri" w:hAnsi="Calibri" w:cs="Calibri"/>
          <w:sz w:val="24"/>
          <w:szCs w:val="24"/>
          <w:lang w:val="id-ID"/>
        </w:rPr>
        <w:t>nya menjadi dasar pengelompokkan siswa merupakan soal-soal pemecahan masalah yang diadopsi dari Krulik dan Ru</w:t>
      </w:r>
      <w:r w:rsidR="006E2055" w:rsidRPr="001E1B3F">
        <w:rPr>
          <w:rFonts w:ascii="Calibri" w:hAnsi="Calibri" w:cs="Calibri"/>
          <w:sz w:val="24"/>
          <w:szCs w:val="24"/>
          <w:lang w:val="id-ID"/>
        </w:rPr>
        <w:t>dnick (1989). Berikut ini salah satu</w:t>
      </w:r>
      <w:r w:rsidR="001075A8" w:rsidRPr="001E1B3F">
        <w:rPr>
          <w:rFonts w:ascii="Calibri" w:hAnsi="Calibri" w:cs="Calibri"/>
          <w:sz w:val="24"/>
          <w:szCs w:val="24"/>
          <w:lang w:val="id-ID"/>
        </w:rPr>
        <w:t xml:space="preserve"> soal pemecahan masalah yang diteskan kepada siswa:</w:t>
      </w:r>
    </w:p>
    <w:p w:rsidR="00F57B2E" w:rsidRPr="00F57B2E" w:rsidRDefault="001075A8" w:rsidP="00F57B2E">
      <w:pPr>
        <w:spacing w:after="0" w:line="360" w:lineRule="auto"/>
        <w:jc w:val="both"/>
        <w:rPr>
          <w:rFonts w:cs="Calibri"/>
          <w:szCs w:val="24"/>
          <w:lang w:val="id-ID"/>
        </w:rPr>
      </w:pPr>
      <w:proofErr w:type="spellStart"/>
      <w:proofErr w:type="gramStart"/>
      <w:r w:rsidRPr="00F57B2E">
        <w:rPr>
          <w:rFonts w:cs="Calibri"/>
          <w:sz w:val="24"/>
          <w:szCs w:val="24"/>
        </w:rPr>
        <w:t>Seorang</w:t>
      </w:r>
      <w:proofErr w:type="spellEnd"/>
      <w:r w:rsidR="00E61D10" w:rsidRPr="00F57B2E">
        <w:rPr>
          <w:rFonts w:cs="Calibri"/>
          <w:sz w:val="24"/>
          <w:szCs w:val="24"/>
          <w:lang w:val="id-ID"/>
        </w:rPr>
        <w:t xml:space="preserve"> </w:t>
      </w:r>
      <w:proofErr w:type="spellStart"/>
      <w:r w:rsidRPr="00F57B2E">
        <w:rPr>
          <w:rFonts w:cs="Calibri"/>
          <w:sz w:val="24"/>
          <w:szCs w:val="24"/>
        </w:rPr>
        <w:t>pedagang</w:t>
      </w:r>
      <w:proofErr w:type="spellEnd"/>
      <w:r w:rsidR="00E61D10" w:rsidRPr="00F57B2E">
        <w:rPr>
          <w:rFonts w:cs="Calibri"/>
          <w:sz w:val="24"/>
          <w:szCs w:val="24"/>
          <w:lang w:val="id-ID"/>
        </w:rPr>
        <w:t xml:space="preserve"> </w:t>
      </w:r>
      <w:proofErr w:type="spellStart"/>
      <w:r w:rsidRPr="00F57B2E">
        <w:rPr>
          <w:rFonts w:cs="Calibri"/>
          <w:sz w:val="24"/>
          <w:szCs w:val="24"/>
        </w:rPr>
        <w:t>memiliki</w:t>
      </w:r>
      <w:proofErr w:type="spellEnd"/>
      <w:r w:rsidR="00E61D10" w:rsidRPr="00F57B2E">
        <w:rPr>
          <w:rFonts w:cs="Calibri"/>
          <w:sz w:val="24"/>
          <w:szCs w:val="24"/>
          <w:lang w:val="id-ID"/>
        </w:rPr>
        <w:t xml:space="preserve"> </w:t>
      </w:r>
      <w:proofErr w:type="spellStart"/>
      <w:r w:rsidRPr="00F57B2E">
        <w:rPr>
          <w:rFonts w:cs="Calibri"/>
          <w:sz w:val="24"/>
          <w:szCs w:val="24"/>
        </w:rPr>
        <w:t>tiga</w:t>
      </w:r>
      <w:proofErr w:type="spellEnd"/>
      <w:r w:rsidR="00E61D10" w:rsidRPr="00F57B2E">
        <w:rPr>
          <w:rFonts w:cs="Calibri"/>
          <w:sz w:val="24"/>
          <w:szCs w:val="24"/>
          <w:lang w:val="id-ID"/>
        </w:rPr>
        <w:t xml:space="preserve"> </w:t>
      </w:r>
      <w:proofErr w:type="spellStart"/>
      <w:r w:rsidRPr="00F57B2E">
        <w:rPr>
          <w:rFonts w:cs="Calibri"/>
          <w:sz w:val="24"/>
          <w:szCs w:val="24"/>
        </w:rPr>
        <w:t>buah</w:t>
      </w:r>
      <w:proofErr w:type="spellEnd"/>
      <w:r w:rsidRPr="00F57B2E">
        <w:rPr>
          <w:rFonts w:cs="Calibri"/>
          <w:sz w:val="24"/>
          <w:szCs w:val="24"/>
        </w:rPr>
        <w:t xml:space="preserve"> ember.</w:t>
      </w:r>
      <w:proofErr w:type="gramEnd"/>
      <w:r w:rsidRPr="00F57B2E">
        <w:rPr>
          <w:rFonts w:cs="Calibri"/>
          <w:sz w:val="24"/>
          <w:szCs w:val="24"/>
        </w:rPr>
        <w:t xml:space="preserve"> Ember </w:t>
      </w:r>
      <w:proofErr w:type="spellStart"/>
      <w:r w:rsidRPr="00F57B2E">
        <w:rPr>
          <w:rFonts w:cs="Calibri"/>
          <w:sz w:val="24"/>
          <w:szCs w:val="24"/>
        </w:rPr>
        <w:t>kosong</w:t>
      </w:r>
      <w:proofErr w:type="spellEnd"/>
      <w:r w:rsidR="00E61D10" w:rsidRPr="00F57B2E">
        <w:rPr>
          <w:rFonts w:cs="Calibri"/>
          <w:sz w:val="24"/>
          <w:szCs w:val="24"/>
          <w:lang w:val="id-ID"/>
        </w:rPr>
        <w:t xml:space="preserve"> </w:t>
      </w:r>
      <w:proofErr w:type="spellStart"/>
      <w:r w:rsidRPr="00F57B2E">
        <w:rPr>
          <w:rFonts w:cs="Calibri"/>
          <w:sz w:val="24"/>
          <w:szCs w:val="24"/>
        </w:rPr>
        <w:t>dengan</w:t>
      </w:r>
      <w:proofErr w:type="spellEnd"/>
      <w:r w:rsidR="00E61D10" w:rsidRPr="00F57B2E">
        <w:rPr>
          <w:rFonts w:cs="Calibri"/>
          <w:sz w:val="24"/>
          <w:szCs w:val="24"/>
          <w:lang w:val="id-ID"/>
        </w:rPr>
        <w:t xml:space="preserve"> </w:t>
      </w:r>
      <w:proofErr w:type="spellStart"/>
      <w:r w:rsidRPr="00F57B2E">
        <w:rPr>
          <w:rFonts w:cs="Calibri"/>
          <w:sz w:val="24"/>
          <w:szCs w:val="24"/>
        </w:rPr>
        <w:t>kapasitas</w:t>
      </w:r>
      <w:proofErr w:type="spellEnd"/>
      <w:r w:rsidRPr="00F57B2E">
        <w:rPr>
          <w:rFonts w:cs="Calibri"/>
          <w:sz w:val="24"/>
          <w:szCs w:val="24"/>
        </w:rPr>
        <w:t xml:space="preserve"> 5 liter </w:t>
      </w:r>
      <w:proofErr w:type="spellStart"/>
      <w:r w:rsidRPr="00F57B2E">
        <w:rPr>
          <w:rFonts w:cs="Calibri"/>
          <w:sz w:val="24"/>
          <w:szCs w:val="24"/>
        </w:rPr>
        <w:t>dan</w:t>
      </w:r>
      <w:proofErr w:type="spellEnd"/>
      <w:r w:rsidRPr="00F57B2E">
        <w:rPr>
          <w:rFonts w:cs="Calibri"/>
          <w:sz w:val="24"/>
          <w:szCs w:val="24"/>
        </w:rPr>
        <w:t xml:space="preserve"> 3 liter, </w:t>
      </w:r>
      <w:proofErr w:type="spellStart"/>
      <w:r w:rsidRPr="00F57B2E">
        <w:rPr>
          <w:rFonts w:cs="Calibri"/>
          <w:sz w:val="24"/>
          <w:szCs w:val="24"/>
        </w:rPr>
        <w:t>dan</w:t>
      </w:r>
      <w:proofErr w:type="spellEnd"/>
      <w:r w:rsidRPr="00F57B2E">
        <w:rPr>
          <w:rFonts w:cs="Calibri"/>
          <w:sz w:val="24"/>
          <w:szCs w:val="24"/>
        </w:rPr>
        <w:t xml:space="preserve"> ember 8 liter yang </w:t>
      </w:r>
      <w:proofErr w:type="spellStart"/>
      <w:r w:rsidRPr="00F57B2E">
        <w:rPr>
          <w:rFonts w:cs="Calibri"/>
          <w:sz w:val="24"/>
          <w:szCs w:val="24"/>
        </w:rPr>
        <w:t>diisi</w:t>
      </w:r>
      <w:proofErr w:type="spellEnd"/>
      <w:r w:rsidR="00E61D10" w:rsidRPr="00F57B2E">
        <w:rPr>
          <w:rFonts w:cs="Calibri"/>
          <w:sz w:val="24"/>
          <w:szCs w:val="24"/>
          <w:lang w:val="id-ID"/>
        </w:rPr>
        <w:t xml:space="preserve"> </w:t>
      </w:r>
      <w:proofErr w:type="spellStart"/>
      <w:r w:rsidRPr="00F57B2E">
        <w:rPr>
          <w:rFonts w:cs="Calibri"/>
          <w:sz w:val="24"/>
          <w:szCs w:val="24"/>
        </w:rPr>
        <w:t>dengan</w:t>
      </w:r>
      <w:proofErr w:type="spellEnd"/>
      <w:r w:rsidRPr="00F57B2E">
        <w:rPr>
          <w:rFonts w:cs="Calibri"/>
          <w:sz w:val="24"/>
          <w:szCs w:val="24"/>
        </w:rPr>
        <w:t xml:space="preserve"> sari </w:t>
      </w:r>
      <w:proofErr w:type="spellStart"/>
      <w:r w:rsidRPr="00F57B2E">
        <w:rPr>
          <w:rFonts w:cs="Calibri"/>
          <w:sz w:val="24"/>
          <w:szCs w:val="24"/>
        </w:rPr>
        <w:t>apel</w:t>
      </w:r>
      <w:proofErr w:type="spellEnd"/>
      <w:r w:rsidRPr="00F57B2E">
        <w:rPr>
          <w:rFonts w:cs="Calibri"/>
          <w:sz w:val="24"/>
          <w:szCs w:val="24"/>
        </w:rPr>
        <w:t xml:space="preserve">. </w:t>
      </w:r>
      <w:proofErr w:type="spellStart"/>
      <w:proofErr w:type="gramStart"/>
      <w:r w:rsidRPr="00F57B2E">
        <w:rPr>
          <w:rFonts w:cs="Calibri"/>
          <w:sz w:val="24"/>
          <w:szCs w:val="24"/>
        </w:rPr>
        <w:t>Tunjukkan</w:t>
      </w:r>
      <w:proofErr w:type="spellEnd"/>
      <w:r w:rsidR="00E61D10" w:rsidRPr="00F57B2E">
        <w:rPr>
          <w:rFonts w:cs="Calibri"/>
          <w:sz w:val="24"/>
          <w:szCs w:val="24"/>
          <w:lang w:val="id-ID"/>
        </w:rPr>
        <w:t xml:space="preserve"> </w:t>
      </w:r>
      <w:proofErr w:type="spellStart"/>
      <w:r w:rsidRPr="00F57B2E">
        <w:rPr>
          <w:rFonts w:cs="Calibri"/>
          <w:sz w:val="24"/>
          <w:szCs w:val="24"/>
        </w:rPr>
        <w:t>bagaimana</w:t>
      </w:r>
      <w:proofErr w:type="spellEnd"/>
      <w:r w:rsidR="00E61D10" w:rsidRPr="00F57B2E">
        <w:rPr>
          <w:rFonts w:cs="Calibri"/>
          <w:sz w:val="24"/>
          <w:szCs w:val="24"/>
          <w:lang w:val="id-ID"/>
        </w:rPr>
        <w:t xml:space="preserve"> </w:t>
      </w:r>
      <w:proofErr w:type="spellStart"/>
      <w:r w:rsidRPr="00F57B2E">
        <w:rPr>
          <w:rFonts w:cs="Calibri"/>
          <w:sz w:val="24"/>
          <w:szCs w:val="24"/>
        </w:rPr>
        <w:t>pedagang</w:t>
      </w:r>
      <w:proofErr w:type="spellEnd"/>
      <w:r w:rsidR="00E61D10" w:rsidRPr="00F57B2E">
        <w:rPr>
          <w:rFonts w:cs="Calibri"/>
          <w:sz w:val="24"/>
          <w:szCs w:val="24"/>
          <w:lang w:val="id-ID"/>
        </w:rPr>
        <w:t xml:space="preserve"> </w:t>
      </w:r>
      <w:proofErr w:type="spellStart"/>
      <w:r w:rsidRPr="00F57B2E">
        <w:rPr>
          <w:rFonts w:cs="Calibri"/>
          <w:sz w:val="24"/>
          <w:szCs w:val="24"/>
        </w:rPr>
        <w:t>dapat</w:t>
      </w:r>
      <w:proofErr w:type="spellEnd"/>
      <w:r w:rsidR="00E61D10" w:rsidRPr="00F57B2E">
        <w:rPr>
          <w:rFonts w:cs="Calibri"/>
          <w:sz w:val="24"/>
          <w:szCs w:val="24"/>
          <w:lang w:val="id-ID"/>
        </w:rPr>
        <w:t xml:space="preserve"> </w:t>
      </w:r>
      <w:proofErr w:type="spellStart"/>
      <w:r w:rsidRPr="00F57B2E">
        <w:rPr>
          <w:rFonts w:cs="Calibri"/>
          <w:sz w:val="24"/>
          <w:szCs w:val="24"/>
        </w:rPr>
        <w:t>mengukur</w:t>
      </w:r>
      <w:proofErr w:type="spellEnd"/>
      <w:r w:rsidR="00E61D10" w:rsidRPr="00F57B2E">
        <w:rPr>
          <w:rFonts w:cs="Calibri"/>
          <w:sz w:val="24"/>
          <w:szCs w:val="24"/>
          <w:lang w:val="id-ID"/>
        </w:rPr>
        <w:t xml:space="preserve"> </w:t>
      </w:r>
      <w:proofErr w:type="spellStart"/>
      <w:r w:rsidRPr="00F57B2E">
        <w:rPr>
          <w:rFonts w:cs="Calibri"/>
          <w:sz w:val="24"/>
          <w:szCs w:val="24"/>
        </w:rPr>
        <w:t>persis</w:t>
      </w:r>
      <w:proofErr w:type="spellEnd"/>
      <w:r w:rsidRPr="00F57B2E">
        <w:rPr>
          <w:rFonts w:cs="Calibri"/>
          <w:sz w:val="24"/>
          <w:szCs w:val="24"/>
        </w:rPr>
        <w:t xml:space="preserve"> 4 liter sari </w:t>
      </w:r>
      <w:proofErr w:type="spellStart"/>
      <w:r w:rsidRPr="00F57B2E">
        <w:rPr>
          <w:rFonts w:cs="Calibri"/>
          <w:sz w:val="24"/>
          <w:szCs w:val="24"/>
        </w:rPr>
        <w:t>apel</w:t>
      </w:r>
      <w:proofErr w:type="spellEnd"/>
      <w:r w:rsidR="00E61D10" w:rsidRPr="00F57B2E">
        <w:rPr>
          <w:rFonts w:cs="Calibri"/>
          <w:sz w:val="24"/>
          <w:szCs w:val="24"/>
          <w:lang w:val="id-ID"/>
        </w:rPr>
        <w:t xml:space="preserve"> </w:t>
      </w:r>
      <w:proofErr w:type="spellStart"/>
      <w:r w:rsidRPr="00F57B2E">
        <w:rPr>
          <w:rFonts w:cs="Calibri"/>
          <w:sz w:val="24"/>
          <w:szCs w:val="24"/>
        </w:rPr>
        <w:t>dengan</w:t>
      </w:r>
      <w:proofErr w:type="spellEnd"/>
      <w:r w:rsidR="00E61D10" w:rsidRPr="00F57B2E">
        <w:rPr>
          <w:rFonts w:cs="Calibri"/>
          <w:sz w:val="24"/>
          <w:szCs w:val="24"/>
          <w:lang w:val="id-ID"/>
        </w:rPr>
        <w:t xml:space="preserve"> </w:t>
      </w:r>
      <w:proofErr w:type="spellStart"/>
      <w:r w:rsidRPr="00F57B2E">
        <w:rPr>
          <w:rFonts w:cs="Calibri"/>
          <w:sz w:val="24"/>
          <w:szCs w:val="24"/>
        </w:rPr>
        <w:t>bantuan</w:t>
      </w:r>
      <w:proofErr w:type="spellEnd"/>
      <w:r w:rsidRPr="00F57B2E">
        <w:rPr>
          <w:rFonts w:cs="Calibri"/>
          <w:sz w:val="24"/>
          <w:szCs w:val="24"/>
        </w:rPr>
        <w:t xml:space="preserve"> 5 liter </w:t>
      </w:r>
      <w:proofErr w:type="spellStart"/>
      <w:r w:rsidRPr="00F57B2E">
        <w:rPr>
          <w:rFonts w:cs="Calibri"/>
          <w:sz w:val="24"/>
          <w:szCs w:val="24"/>
        </w:rPr>
        <w:t>dan</w:t>
      </w:r>
      <w:proofErr w:type="spellEnd"/>
      <w:r w:rsidRPr="00F57B2E">
        <w:rPr>
          <w:rFonts w:cs="Calibri"/>
          <w:sz w:val="24"/>
          <w:szCs w:val="24"/>
        </w:rPr>
        <w:t xml:space="preserve"> 3 liter ember.</w:t>
      </w:r>
      <w:proofErr w:type="gramEnd"/>
    </w:p>
    <w:p w:rsidR="001075A8" w:rsidRPr="00F57B2E" w:rsidRDefault="00752445" w:rsidP="00F57B2E">
      <w:pPr>
        <w:spacing w:after="0" w:line="360" w:lineRule="auto"/>
        <w:jc w:val="center"/>
        <w:rPr>
          <w:rFonts w:cs="Calibri"/>
          <w:sz w:val="24"/>
          <w:szCs w:val="24"/>
          <w:lang w:val="id-ID"/>
        </w:rPr>
      </w:pPr>
      <w:r w:rsidRPr="00F57B2E">
        <w:rPr>
          <w:rFonts w:ascii="Calibri" w:hAnsi="Calibri" w:cs="Calibri"/>
          <w:szCs w:val="24"/>
          <w:lang w:val="id-ID"/>
        </w:rPr>
        <w:t>Contoh Soal Pemecahan Masalah</w:t>
      </w:r>
      <w:r w:rsidR="00C95169" w:rsidRPr="00F57B2E">
        <w:rPr>
          <w:rFonts w:ascii="Calibri" w:hAnsi="Calibri" w:cs="Calibri"/>
          <w:szCs w:val="24"/>
          <w:lang w:val="id-ID"/>
        </w:rPr>
        <w:t xml:space="preserve"> Nomor 2</w:t>
      </w:r>
    </w:p>
    <w:p w:rsidR="00F57B2E" w:rsidRDefault="001075A8" w:rsidP="00F57B2E">
      <w:pPr>
        <w:pStyle w:val="NormalWeb"/>
        <w:shd w:val="clear" w:color="auto" w:fill="FFFFFF"/>
        <w:spacing w:before="0" w:beforeAutospacing="0" w:after="0" w:afterAutospacing="0" w:line="360" w:lineRule="auto"/>
        <w:ind w:firstLine="709"/>
        <w:jc w:val="both"/>
        <w:rPr>
          <w:rFonts w:ascii="Calibri" w:hAnsi="Calibri" w:cs="Calibri"/>
          <w:lang w:val="id-ID"/>
        </w:rPr>
      </w:pPr>
      <w:r w:rsidRPr="001E1B3F">
        <w:rPr>
          <w:rFonts w:ascii="Calibri" w:hAnsi="Calibri" w:cs="Calibri"/>
          <w:lang w:val="id-ID"/>
        </w:rPr>
        <w:t xml:space="preserve">Berdasarkan hasil wawancara dengan keenam subjek penelitian mengenai karakteristik soal pemecahan masalah, mayoritas subjek penelitian bisa menjelaskan karakteritsik soal pemecahan masalah yang mengarah pada karakteristik soal pemecahan masalah menurut ahli. Walaupun semua subjek penelitian memiliki </w:t>
      </w:r>
      <w:r w:rsidRPr="001E1B3F">
        <w:rPr>
          <w:rFonts w:ascii="Calibri" w:hAnsi="Calibri" w:cs="Calibri"/>
          <w:lang w:val="id-ID"/>
        </w:rPr>
        <w:lastRenderedPageBreak/>
        <w:t xml:space="preserve">konsepsi yang berbeda-beda, sebagian besar subjek penelitian memiliki pendapat yang sama mengenai soal pemecahan masalah, yaitu soal yang jarang ditemui atau belum pernah ditemui sebelumnya. </w:t>
      </w:r>
    </w:p>
    <w:p w:rsidR="00F57B2E" w:rsidRDefault="001607F1" w:rsidP="00F57B2E">
      <w:pPr>
        <w:pStyle w:val="NormalWeb"/>
        <w:shd w:val="clear" w:color="auto" w:fill="FFFFFF"/>
        <w:spacing w:before="0" w:beforeAutospacing="0" w:after="0" w:afterAutospacing="0" w:line="360" w:lineRule="auto"/>
        <w:jc w:val="both"/>
        <w:rPr>
          <w:rFonts w:ascii="Calibri" w:hAnsi="Calibri" w:cs="Calibri"/>
          <w:lang w:val="id-ID"/>
        </w:rPr>
      </w:pPr>
      <w:r>
        <w:rPr>
          <w:rFonts w:ascii="Calibri" w:hAnsi="Calibri" w:cs="Calibri"/>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-21590</wp:posOffset>
                </wp:positionV>
                <wp:extent cx="5427345" cy="544195"/>
                <wp:effectExtent l="6985" t="9525" r="13970" b="825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544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pt;margin-top:-1.7pt;width:427.35pt;height:4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YX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" filled="f"/>
            </w:pict>
          </mc:Fallback>
        </mc:AlternateContent>
      </w:r>
      <w:r w:rsidR="00702121" w:rsidRPr="001E1B3F">
        <w:rPr>
          <w:rFonts w:ascii="Calibri" w:hAnsi="Calibri" w:cs="Calibri"/>
          <w:lang w:val="id-ID"/>
        </w:rPr>
        <w:t>S</w:t>
      </w:r>
      <w:r w:rsidR="001075A8" w:rsidRPr="001E1B3F">
        <w:rPr>
          <w:rFonts w:ascii="Calibri" w:hAnsi="Calibri" w:cs="Calibri"/>
          <w:lang w:val="id-ID"/>
        </w:rPr>
        <w:t xml:space="preserve">oal pemecahan masalah adalah soal yang tidak rutin, soal yang jarang muncul, biasanya mendadak, dan dibutuhkan perhitungan. </w:t>
      </w:r>
    </w:p>
    <w:p w:rsidR="00702121" w:rsidRPr="001E1B3F" w:rsidRDefault="00702121" w:rsidP="00F57B2E">
      <w:pPr>
        <w:pStyle w:val="NormalWeb"/>
        <w:shd w:val="clear" w:color="auto" w:fill="FFFFFF"/>
        <w:spacing w:before="0" w:beforeAutospacing="0" w:after="0" w:afterAutospacing="0" w:line="360" w:lineRule="auto"/>
        <w:jc w:val="center"/>
        <w:rPr>
          <w:rFonts w:ascii="Calibri" w:hAnsi="Calibri" w:cs="Calibri"/>
          <w:lang w:val="id-ID"/>
        </w:rPr>
      </w:pPr>
      <w:r w:rsidRPr="00F57B2E">
        <w:rPr>
          <w:rFonts w:ascii="Calibri" w:hAnsi="Calibri" w:cs="Calibri"/>
          <w:sz w:val="22"/>
          <w:lang w:val="id-ID"/>
        </w:rPr>
        <w:t>Penjelasan Subjek 3</w:t>
      </w:r>
    </w:p>
    <w:p w:rsidR="00B777E4" w:rsidRPr="001E1B3F" w:rsidRDefault="00316519" w:rsidP="00F57B2E">
      <w:pPr>
        <w:pStyle w:val="NormalWeb"/>
        <w:shd w:val="clear" w:color="auto" w:fill="FFFFFF"/>
        <w:spacing w:before="0" w:beforeAutospacing="0" w:after="0" w:afterAutospacing="0" w:line="360" w:lineRule="auto"/>
        <w:ind w:firstLine="720"/>
        <w:jc w:val="both"/>
        <w:rPr>
          <w:rFonts w:ascii="Calibri" w:hAnsi="Calibri" w:cs="Calibri"/>
          <w:lang w:val="id-ID"/>
        </w:rPr>
      </w:pPr>
      <w:r w:rsidRPr="001E1B3F">
        <w:rPr>
          <w:rFonts w:ascii="Calibri" w:hAnsi="Calibri" w:cs="Calibri"/>
          <w:lang w:val="id-ID"/>
        </w:rPr>
        <w:t>Untuk mengetahui alasan dari konsepsi siswa tersebut, peneliti juga mewawancarai dengan guru mata pelajaran. Dari hasil wawancara diperoleh kesimpulan bahwa soal-soal pemecahan merupakan soal yang jarang diberikan. Berikut ini penjelasan yang menggambarkan konsepsi siswa.</w:t>
      </w:r>
      <w:r w:rsidR="00F57B2E">
        <w:rPr>
          <w:rFonts w:ascii="Calibri" w:hAnsi="Calibri" w:cs="Calibri"/>
          <w:lang w:val="id-ID"/>
        </w:rPr>
        <w:t xml:space="preserve"> </w:t>
      </w:r>
      <w:r w:rsidR="001075A8" w:rsidRPr="001E1B3F">
        <w:rPr>
          <w:rFonts w:ascii="Calibri" w:hAnsi="Calibri" w:cs="Calibri"/>
          <w:lang w:val="id-ID"/>
        </w:rPr>
        <w:t xml:space="preserve">Berdasarkan analisis data tes dan hasil wawancara, diketahui bahwa sebagian besar subjek penelitian sudah melaksanakan prosedur umum penyelesaian soal walaupun tidak pada semua soal, yaitu hanya pada soal-soal yang mereka perkirakan bisa diselesaikan. Dari keenam subjek penelitian, </w:t>
      </w:r>
      <w:r w:rsidR="002031C3" w:rsidRPr="001E1B3F">
        <w:rPr>
          <w:rFonts w:ascii="Calibri" w:hAnsi="Calibri" w:cs="Calibri"/>
          <w:lang w:val="id-ID"/>
        </w:rPr>
        <w:t>masih ada</w:t>
      </w:r>
      <w:r w:rsidR="001075A8" w:rsidRPr="001E1B3F">
        <w:rPr>
          <w:rFonts w:ascii="Calibri" w:hAnsi="Calibri" w:cs="Calibri"/>
          <w:lang w:val="id-ID"/>
        </w:rPr>
        <w:t xml:space="preserve"> subjek</w:t>
      </w:r>
      <w:r w:rsidR="002031C3" w:rsidRPr="001E1B3F">
        <w:rPr>
          <w:rFonts w:ascii="Calibri" w:hAnsi="Calibri" w:cs="Calibri"/>
          <w:lang w:val="id-ID"/>
        </w:rPr>
        <w:t xml:space="preserve"> penelitian</w:t>
      </w:r>
      <w:r w:rsidR="001075A8" w:rsidRPr="001E1B3F">
        <w:rPr>
          <w:rFonts w:ascii="Calibri" w:hAnsi="Calibri" w:cs="Calibri"/>
          <w:lang w:val="id-ID"/>
        </w:rPr>
        <w:t xml:space="preserve"> yang berpendapat bahwa informasi yang diketahui, dan ditanyakan dari soal tidak begitu penting selama masih bisa memahami maksud soal. </w:t>
      </w:r>
    </w:p>
    <w:p w:rsidR="002031C3" w:rsidRPr="001E1B3F" w:rsidRDefault="001607F1" w:rsidP="00F57B2E">
      <w:pPr>
        <w:pStyle w:val="ListParagraph"/>
        <w:tabs>
          <w:tab w:val="left" w:pos="709"/>
          <w:tab w:val="left" w:pos="993"/>
        </w:tabs>
        <w:spacing w:after="0" w:line="360" w:lineRule="auto"/>
        <w:ind w:left="0" w:firstLine="709"/>
        <w:jc w:val="both"/>
        <w:rPr>
          <w:rFonts w:cs="Calibri"/>
          <w:sz w:val="24"/>
          <w:szCs w:val="24"/>
          <w:lang w:val="id-ID"/>
        </w:rPr>
      </w:pPr>
      <w:r>
        <w:rPr>
          <w:rFonts w:cs="Calibri"/>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3249295</wp:posOffset>
                </wp:positionH>
                <wp:positionV relativeFrom="paragraph">
                  <wp:posOffset>1030605</wp:posOffset>
                </wp:positionV>
                <wp:extent cx="1257300" cy="509270"/>
                <wp:effectExtent l="500380" t="18415" r="13970" b="24765"/>
                <wp:wrapNone/>
                <wp:docPr id="5"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09270"/>
                        </a:xfrm>
                        <a:prstGeom prst="wedgeRectCallout">
                          <a:avLst>
                            <a:gd name="adj1" fmla="val -81819"/>
                            <a:gd name="adj2" fmla="val 45509"/>
                          </a:avLst>
                        </a:prstGeom>
                        <a:solidFill>
                          <a:schemeClr val="lt1">
                            <a:lumMod val="100000"/>
                            <a:lumOff val="0"/>
                          </a:schemeClr>
                        </a:solidFill>
                        <a:ln w="25400">
                          <a:solidFill>
                            <a:schemeClr val="accent5">
                              <a:lumMod val="100000"/>
                              <a:lumOff val="0"/>
                            </a:schemeClr>
                          </a:solidFill>
                          <a:miter lim="800000"/>
                          <a:headEnd/>
                          <a:tailEnd/>
                        </a:ln>
                      </wps:spPr>
                      <wps:txbx>
                        <w:txbxContent>
                          <w:p w:rsidR="00D95704" w:rsidRPr="00D95704" w:rsidRDefault="00D95704" w:rsidP="00D95704">
                            <w:pPr>
                              <w:spacing w:line="240" w:lineRule="auto"/>
                              <w:jc w:val="center"/>
                              <w:rPr>
                                <w:rFonts w:ascii="Times New Roman" w:hAnsi="Times New Roman"/>
                                <w:sz w:val="18"/>
                              </w:rPr>
                            </w:pPr>
                            <w:proofErr w:type="spellStart"/>
                            <w:r w:rsidRPr="00D95704">
                              <w:rPr>
                                <w:rFonts w:ascii="Times New Roman" w:hAnsi="Times New Roman"/>
                                <w:sz w:val="18"/>
                              </w:rPr>
                              <w:t>Tahuapa</w:t>
                            </w:r>
                            <w:proofErr w:type="spellEnd"/>
                            <w:r w:rsidRPr="00D95704">
                              <w:rPr>
                                <w:rFonts w:ascii="Times New Roman" w:hAnsi="Times New Roman"/>
                                <w:sz w:val="18"/>
                              </w:rPr>
                              <w:t xml:space="preserve"> yang </w:t>
                            </w:r>
                            <w:proofErr w:type="spellStart"/>
                            <w:r w:rsidRPr="00D95704">
                              <w:rPr>
                                <w:rFonts w:ascii="Times New Roman" w:hAnsi="Times New Roman"/>
                                <w:sz w:val="18"/>
                              </w:rPr>
                              <w:t>ditanya</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dan</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diketahui</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pada</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soal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55.85pt;margin-top:81.15pt;width:99pt;height:4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" adj="-6873,20630" fillcolor="white [3201]" strokecolor="#4bacc6 [3208]" strokeweight="2pt">
                <v:textbox>
                  <w:txbxContent>
                    <w:p w:rsidR="00D95704" w:rsidRPr="00D95704" w:rsidRDefault="00D95704" w:rsidP="00D95704">
                      <w:pPr>
                        <w:spacing w:line="240" w:lineRule="auto"/>
                        <w:jc w:val="center"/>
                        <w:rPr>
                          <w:rFonts w:ascii="Times New Roman" w:hAnsi="Times New Roman"/>
                          <w:sz w:val="18"/>
                        </w:rPr>
                      </w:pPr>
                      <w:proofErr w:type="spellStart"/>
                      <w:r w:rsidRPr="00D95704">
                        <w:rPr>
                          <w:rFonts w:ascii="Times New Roman" w:hAnsi="Times New Roman"/>
                          <w:sz w:val="18"/>
                        </w:rPr>
                        <w:t>Tahuapa</w:t>
                      </w:r>
                      <w:proofErr w:type="spellEnd"/>
                      <w:r w:rsidRPr="00D95704">
                        <w:rPr>
                          <w:rFonts w:ascii="Times New Roman" w:hAnsi="Times New Roman"/>
                          <w:sz w:val="18"/>
                        </w:rPr>
                        <w:t xml:space="preserve"> yang </w:t>
                      </w:r>
                      <w:proofErr w:type="spellStart"/>
                      <w:r w:rsidRPr="00D95704">
                        <w:rPr>
                          <w:rFonts w:ascii="Times New Roman" w:hAnsi="Times New Roman"/>
                          <w:sz w:val="18"/>
                        </w:rPr>
                        <w:t>ditanya</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dan</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diketahui</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pada</w:t>
                      </w:r>
                      <w:proofErr w:type="spellEnd"/>
                      <w:r w:rsidR="00824FEC">
                        <w:rPr>
                          <w:rFonts w:ascii="Times New Roman" w:hAnsi="Times New Roman"/>
                          <w:sz w:val="18"/>
                          <w:lang w:val="id-ID"/>
                        </w:rPr>
                        <w:t xml:space="preserve"> </w:t>
                      </w:r>
                      <w:proofErr w:type="spellStart"/>
                      <w:r w:rsidRPr="00D95704">
                        <w:rPr>
                          <w:rFonts w:ascii="Times New Roman" w:hAnsi="Times New Roman"/>
                          <w:sz w:val="18"/>
                        </w:rPr>
                        <w:t>soal</w:t>
                      </w:r>
                      <w:proofErr w:type="spellEnd"/>
                    </w:p>
                  </w:txbxContent>
                </v:textbox>
              </v:shape>
            </w:pict>
          </mc:Fallback>
        </mc:AlternateContent>
      </w:r>
      <w:r>
        <w:rPr>
          <w:rFonts w:cs="Calibri"/>
          <w:noProof/>
          <w:sz w:val="24"/>
          <w:szCs w:val="24"/>
          <w:lang w:val="id-ID" w:eastAsia="id-ID"/>
        </w:rPr>
        <mc:AlternateContent>
          <mc:Choice Requires="wps">
            <w:drawing>
              <wp:anchor distT="0" distB="0" distL="114300" distR="114300" simplePos="0" relativeHeight="251654144" behindDoc="0" locked="0" layoutInCell="1" allowOverlap="1">
                <wp:simplePos x="0" y="0"/>
                <wp:positionH relativeFrom="column">
                  <wp:posOffset>1163955</wp:posOffset>
                </wp:positionH>
                <wp:positionV relativeFrom="paragraph">
                  <wp:posOffset>1030605</wp:posOffset>
                </wp:positionV>
                <wp:extent cx="2876550" cy="248475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48475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1.65pt;margin-top:81.15pt;width:226.5pt;height:19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" filled="f" strokecolor="black [3200]">
                <v:path arrowok="t"/>
              </v:rect>
            </w:pict>
          </mc:Fallback>
        </mc:AlternateContent>
      </w:r>
      <w:r w:rsidR="00F57B2E" w:rsidRPr="001E1B3F">
        <w:rPr>
          <w:rFonts w:cs="Calibri"/>
          <w:noProof/>
          <w:sz w:val="24"/>
          <w:szCs w:val="24"/>
          <w:lang w:val="id-ID" w:eastAsia="id-ID"/>
        </w:rPr>
        <w:drawing>
          <wp:anchor distT="0" distB="0" distL="114300" distR="114300" simplePos="0" relativeHeight="251656192" behindDoc="0" locked="0" layoutInCell="1" allowOverlap="1" wp14:anchorId="5DF12CE0" wp14:editId="085388EF">
            <wp:simplePos x="0" y="0"/>
            <wp:positionH relativeFrom="column">
              <wp:posOffset>1233805</wp:posOffset>
            </wp:positionH>
            <wp:positionV relativeFrom="paragraph">
              <wp:posOffset>1081405</wp:posOffset>
            </wp:positionV>
            <wp:extent cx="2383790" cy="87185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6412"/>
                    <a:stretch/>
                  </pic:blipFill>
                  <pic:spPr bwMode="auto">
                    <a:xfrm>
                      <a:off x="0" y="0"/>
                      <a:ext cx="2383790" cy="871855"/>
                    </a:xfrm>
                    <a:prstGeom prst="rect">
                      <a:avLst/>
                    </a:prstGeom>
                    <a:noFill/>
                    <a:ln>
                      <a:noFill/>
                    </a:ln>
                    <a:extLst>
                      <a:ext uri="{53640926-AAD7-44D8-BBD7-CCE9431645EC}">
                        <a14:shadowObscured xmlns:a14="http://schemas.microsoft.com/office/drawing/2010/main"/>
                      </a:ext>
                    </a:extLst>
                  </pic:spPr>
                </pic:pic>
              </a:graphicData>
            </a:graphic>
          </wp:anchor>
        </w:drawing>
      </w:r>
      <w:r w:rsidR="002031C3" w:rsidRPr="001E1B3F">
        <w:rPr>
          <w:rFonts w:cs="Calibri"/>
          <w:sz w:val="24"/>
          <w:szCs w:val="24"/>
          <w:lang w:val="id-ID"/>
        </w:rPr>
        <w:t xml:space="preserve">Selain konsepsi mengenai karakteristik soal juga didapatkan konsepsi mengenai contoh soal pemecahan masalah. Mayoritas subjek penelitian memiliki pendapat bahwa soal nomor 2 </w:t>
      </w:r>
      <w:r w:rsidR="00C95169" w:rsidRPr="001E1B3F">
        <w:rPr>
          <w:rFonts w:cs="Calibri"/>
          <w:sz w:val="24"/>
          <w:szCs w:val="24"/>
          <w:lang w:val="id-ID"/>
        </w:rPr>
        <w:t xml:space="preserve"> merupakan masalah untuk mereka, karena </w:t>
      </w:r>
      <w:r w:rsidR="002031C3" w:rsidRPr="001E1B3F">
        <w:rPr>
          <w:rFonts w:cs="Calibri"/>
          <w:sz w:val="24"/>
          <w:szCs w:val="24"/>
          <w:lang w:val="id-ID"/>
        </w:rPr>
        <w:t>cukup sulit untuk diselesaikan. Berikut</w:t>
      </w:r>
      <w:r w:rsidR="00C95169" w:rsidRPr="001E1B3F">
        <w:rPr>
          <w:rFonts w:cs="Calibri"/>
          <w:sz w:val="24"/>
          <w:szCs w:val="24"/>
          <w:lang w:val="id-ID"/>
        </w:rPr>
        <w:t xml:space="preserve"> ini</w:t>
      </w:r>
      <w:r w:rsidR="002031C3" w:rsidRPr="001E1B3F">
        <w:rPr>
          <w:rFonts w:cs="Calibri"/>
          <w:sz w:val="24"/>
          <w:szCs w:val="24"/>
          <w:lang w:val="id-ID"/>
        </w:rPr>
        <w:t xml:space="preserve"> jawaban subjek 1 untuk soal nomor 2.</w:t>
      </w:r>
    </w:p>
    <w:p w:rsidR="00752561" w:rsidRPr="001E1B3F" w:rsidRDefault="00752561" w:rsidP="00B87FA6">
      <w:pPr>
        <w:pStyle w:val="ListParagraph"/>
        <w:tabs>
          <w:tab w:val="left" w:pos="709"/>
          <w:tab w:val="left" w:pos="993"/>
        </w:tabs>
        <w:spacing w:after="0" w:line="360" w:lineRule="auto"/>
        <w:ind w:left="0" w:firstLine="426"/>
        <w:jc w:val="both"/>
        <w:rPr>
          <w:rFonts w:cs="Calibri"/>
          <w:sz w:val="24"/>
          <w:szCs w:val="24"/>
          <w:lang w:val="id-ID"/>
        </w:rPr>
      </w:pPr>
    </w:p>
    <w:p w:rsidR="002031C3" w:rsidRPr="001E1B3F" w:rsidRDefault="002031C3" w:rsidP="00B87FA6">
      <w:pPr>
        <w:pStyle w:val="ListParagraph"/>
        <w:tabs>
          <w:tab w:val="left" w:pos="709"/>
          <w:tab w:val="left" w:pos="993"/>
        </w:tabs>
        <w:spacing w:after="0" w:line="360" w:lineRule="auto"/>
        <w:ind w:left="0" w:firstLine="426"/>
        <w:jc w:val="both"/>
        <w:rPr>
          <w:rFonts w:cs="Calibri"/>
          <w:noProof/>
          <w:sz w:val="24"/>
          <w:szCs w:val="24"/>
          <w:lang w:val="id-ID" w:eastAsia="id-ID"/>
        </w:rPr>
      </w:pPr>
    </w:p>
    <w:p w:rsidR="00752561" w:rsidRPr="001E1B3F" w:rsidRDefault="00752561" w:rsidP="00B87FA6">
      <w:pPr>
        <w:pStyle w:val="ListParagraph"/>
        <w:tabs>
          <w:tab w:val="left" w:pos="709"/>
          <w:tab w:val="left" w:pos="993"/>
        </w:tabs>
        <w:spacing w:after="0" w:line="360" w:lineRule="auto"/>
        <w:ind w:left="0" w:firstLine="426"/>
        <w:jc w:val="both"/>
        <w:rPr>
          <w:rFonts w:cs="Calibri"/>
          <w:noProof/>
          <w:sz w:val="24"/>
          <w:szCs w:val="24"/>
          <w:lang w:val="id-ID" w:eastAsia="id-ID"/>
        </w:rPr>
      </w:pPr>
    </w:p>
    <w:p w:rsidR="00752561" w:rsidRPr="001E1B3F" w:rsidRDefault="001607F1" w:rsidP="00B87FA6">
      <w:pPr>
        <w:pStyle w:val="ListParagraph"/>
        <w:tabs>
          <w:tab w:val="left" w:pos="709"/>
          <w:tab w:val="left" w:pos="993"/>
        </w:tabs>
        <w:spacing w:after="0" w:line="360" w:lineRule="auto"/>
        <w:ind w:left="0" w:firstLine="426"/>
        <w:jc w:val="both"/>
        <w:rPr>
          <w:rFonts w:cs="Calibri"/>
          <w:sz w:val="24"/>
          <w:szCs w:val="24"/>
          <w:lang w:val="id-ID"/>
        </w:rPr>
      </w:pPr>
      <w:r>
        <w:rPr>
          <w:rFonts w:cs="Calibri"/>
          <w:noProof/>
          <w:sz w:val="24"/>
          <w:szCs w:val="24"/>
          <w:lang w:val="id-ID" w:eastAsia="id-ID"/>
        </w:rPr>
        <mc:AlternateContent>
          <mc:Choice Requires="wps">
            <w:drawing>
              <wp:anchor distT="0" distB="0" distL="114300" distR="114300" simplePos="0" relativeHeight="251655168" behindDoc="0" locked="0" layoutInCell="1" allowOverlap="1">
                <wp:simplePos x="0" y="0"/>
                <wp:positionH relativeFrom="column">
                  <wp:posOffset>2236470</wp:posOffset>
                </wp:positionH>
                <wp:positionV relativeFrom="paragraph">
                  <wp:posOffset>161925</wp:posOffset>
                </wp:positionV>
                <wp:extent cx="190500" cy="371475"/>
                <wp:effectExtent l="0" t="0" r="0" b="9525"/>
                <wp:wrapNone/>
                <wp:docPr id="94" name="Right Brac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71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4" o:spid="_x0000_s1026" type="#_x0000_t88" style="position:absolute;margin-left:176.1pt;margin-top:12.75pt;width:1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" adj="923" strokecolor="#4579b8 [3044]"/>
            </w:pict>
          </mc:Fallback>
        </mc:AlternateContent>
      </w:r>
      <w:r>
        <w:rPr>
          <w:rFonts w:cs="Calibri"/>
          <w:noProof/>
          <w:sz w:val="24"/>
          <w:szCs w:val="24"/>
          <w:lang w:val="id-ID" w:eastAsia="id-ID"/>
        </w:rPr>
        <mc:AlternateContent>
          <mc:Choice Requires="wps">
            <w:drawing>
              <wp:anchor distT="0" distB="0" distL="114300" distR="114300" simplePos="0" relativeHeight="251657216" behindDoc="0" locked="0" layoutInCell="1" allowOverlap="1">
                <wp:simplePos x="0" y="0"/>
                <wp:positionH relativeFrom="column">
                  <wp:posOffset>2947670</wp:posOffset>
                </wp:positionH>
                <wp:positionV relativeFrom="paragraph">
                  <wp:posOffset>92710</wp:posOffset>
                </wp:positionV>
                <wp:extent cx="895350" cy="381000"/>
                <wp:effectExtent l="381000" t="0" r="0" b="0"/>
                <wp:wrapNone/>
                <wp:docPr id="95" name="Rectangular Callou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81000"/>
                        </a:xfrm>
                        <a:prstGeom prst="wedgeRectCallout">
                          <a:avLst>
                            <a:gd name="adj1" fmla="val -92442"/>
                            <a:gd name="adj2" fmla="val 9812"/>
                          </a:avLst>
                        </a:prstGeom>
                        <a:ln>
                          <a:headEnd/>
                          <a:tailEnd/>
                        </a:ln>
                      </wps:spPr>
                      <wps:style>
                        <a:lnRef idx="2">
                          <a:schemeClr val="accent5"/>
                        </a:lnRef>
                        <a:fillRef idx="1">
                          <a:schemeClr val="lt1"/>
                        </a:fillRef>
                        <a:effectRef idx="0">
                          <a:schemeClr val="accent5"/>
                        </a:effectRef>
                        <a:fontRef idx="minor">
                          <a:schemeClr val="dk1"/>
                        </a:fontRef>
                      </wps:style>
                      <wps:txb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Rencana penyelesaian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95" o:spid="_x0000_s1027" type="#_x0000_t61" style="position:absolute;left:0;text-align:left;margin-left:232.1pt;margin-top:7.3pt;width:70.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" adj="-9167,12919" fillcolor="white [3201]" strokecolor="#4bacc6 [3208]" strokeweight="2pt">
                <v:textbo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Rencana penyelesaian</w:t>
                      </w:r>
                    </w:p>
                  </w:txbxContent>
                </v:textbox>
              </v:shape>
            </w:pict>
          </mc:Fallback>
        </mc:AlternateContent>
      </w:r>
      <w:r w:rsidR="00F57B2E" w:rsidRPr="001E1B3F">
        <w:rPr>
          <w:rFonts w:cs="Calibri"/>
          <w:noProof/>
          <w:sz w:val="24"/>
          <w:szCs w:val="24"/>
          <w:lang w:val="id-ID" w:eastAsia="id-ID"/>
        </w:rPr>
        <w:drawing>
          <wp:anchor distT="0" distB="0" distL="114300" distR="114300" simplePos="0" relativeHeight="251653120" behindDoc="0" locked="0" layoutInCell="1" allowOverlap="1" wp14:anchorId="4CF360AC" wp14:editId="2FD07FBA">
            <wp:simplePos x="0" y="0"/>
            <wp:positionH relativeFrom="column">
              <wp:posOffset>1251585</wp:posOffset>
            </wp:positionH>
            <wp:positionV relativeFrom="paragraph">
              <wp:posOffset>-3810</wp:posOffset>
            </wp:positionV>
            <wp:extent cx="2369185" cy="15411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206"/>
                    <a:stretch/>
                  </pic:blipFill>
                  <pic:spPr bwMode="auto">
                    <a:xfrm>
                      <a:off x="0" y="0"/>
                      <a:ext cx="2369185" cy="1541145"/>
                    </a:xfrm>
                    <a:prstGeom prst="rect">
                      <a:avLst/>
                    </a:prstGeom>
                    <a:noFill/>
                    <a:ln>
                      <a:noFill/>
                    </a:ln>
                    <a:extLst>
                      <a:ext uri="{53640926-AAD7-44D8-BBD7-CCE9431645EC}">
                        <a14:shadowObscured xmlns:a14="http://schemas.microsoft.com/office/drawing/2010/main"/>
                      </a:ext>
                    </a:extLst>
                  </pic:spPr>
                </pic:pic>
              </a:graphicData>
            </a:graphic>
          </wp:anchor>
        </w:drawing>
      </w:r>
    </w:p>
    <w:p w:rsidR="002031C3" w:rsidRPr="001E1B3F" w:rsidRDefault="001607F1" w:rsidP="00B87FA6">
      <w:pPr>
        <w:pStyle w:val="ListParagraph"/>
        <w:tabs>
          <w:tab w:val="left" w:pos="709"/>
          <w:tab w:val="left" w:pos="993"/>
        </w:tabs>
        <w:spacing w:after="0" w:line="360" w:lineRule="auto"/>
        <w:ind w:left="0" w:firstLine="426"/>
        <w:jc w:val="both"/>
        <w:rPr>
          <w:rFonts w:cs="Calibri"/>
          <w:sz w:val="24"/>
          <w:szCs w:val="24"/>
          <w:lang w:val="id-ID"/>
        </w:rPr>
      </w:pPr>
      <w:r>
        <w:rPr>
          <w:rFonts w:cs="Calibri"/>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3843020</wp:posOffset>
                </wp:positionH>
                <wp:positionV relativeFrom="paragraph">
                  <wp:posOffset>254635</wp:posOffset>
                </wp:positionV>
                <wp:extent cx="1009650" cy="389255"/>
                <wp:effectExtent l="322580" t="17145" r="20320" b="60325"/>
                <wp:wrapNone/>
                <wp:docPr id="3" name="Rectangular Callout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9255"/>
                        </a:xfrm>
                        <a:prstGeom prst="wedgeRectCallout">
                          <a:avLst>
                            <a:gd name="adj1" fmla="val -73019"/>
                            <a:gd name="adj2" fmla="val 51796"/>
                          </a:avLst>
                        </a:prstGeom>
                        <a:solidFill>
                          <a:schemeClr val="lt1">
                            <a:lumMod val="100000"/>
                            <a:lumOff val="0"/>
                          </a:schemeClr>
                        </a:solidFill>
                        <a:ln w="25400">
                          <a:solidFill>
                            <a:schemeClr val="accent5">
                              <a:lumMod val="100000"/>
                              <a:lumOff val="0"/>
                            </a:schemeClr>
                          </a:solidFill>
                          <a:miter lim="800000"/>
                          <a:headEnd/>
                          <a:tailEnd/>
                        </a:ln>
                      </wps:spPr>
                      <wps:txb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Membuat suatu permisalan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45" o:spid="_x0000_s1028" type="#_x0000_t61" style="position:absolute;left:0;text-align:left;margin-left:302.6pt;margin-top:20.05pt;width:79.5pt;height:3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" adj="-4972,21988" fillcolor="white [3201]" strokecolor="#4bacc6 [3208]" strokeweight="2pt">
                <v:textbo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 xml:space="preserve">Membuat </w:t>
                      </w:r>
                      <w:r w:rsidRPr="00D95704">
                        <w:rPr>
                          <w:rFonts w:ascii="Times New Roman" w:hAnsi="Times New Roman"/>
                          <w:sz w:val="18"/>
                          <w:lang w:val="id-ID"/>
                        </w:rPr>
                        <w:t>suatu permisalan</w:t>
                      </w:r>
                    </w:p>
                  </w:txbxContent>
                </v:textbox>
              </v:shape>
            </w:pict>
          </mc:Fallback>
        </mc:AlternateContent>
      </w:r>
    </w:p>
    <w:p w:rsidR="00F57B2E" w:rsidRDefault="00F57B2E" w:rsidP="00B87FA6">
      <w:pPr>
        <w:pStyle w:val="ListParagraph"/>
        <w:tabs>
          <w:tab w:val="left" w:pos="709"/>
          <w:tab w:val="left" w:pos="993"/>
        </w:tabs>
        <w:spacing w:after="0" w:line="360" w:lineRule="auto"/>
        <w:ind w:left="0" w:firstLine="426"/>
        <w:jc w:val="both"/>
        <w:rPr>
          <w:rFonts w:cs="Calibri"/>
          <w:sz w:val="24"/>
          <w:szCs w:val="24"/>
          <w:lang w:val="id-ID"/>
        </w:rPr>
      </w:pPr>
    </w:p>
    <w:p w:rsidR="002031C3" w:rsidRPr="001E1B3F" w:rsidRDefault="002031C3" w:rsidP="00B87FA6">
      <w:pPr>
        <w:pStyle w:val="ListParagraph"/>
        <w:tabs>
          <w:tab w:val="left" w:pos="709"/>
          <w:tab w:val="left" w:pos="993"/>
        </w:tabs>
        <w:spacing w:after="0" w:line="360" w:lineRule="auto"/>
        <w:ind w:left="0" w:firstLine="426"/>
        <w:jc w:val="both"/>
        <w:rPr>
          <w:rFonts w:cs="Calibri"/>
          <w:sz w:val="24"/>
          <w:szCs w:val="24"/>
          <w:lang w:val="id-ID"/>
        </w:rPr>
      </w:pPr>
    </w:p>
    <w:p w:rsidR="002031C3" w:rsidRPr="00F57B2E" w:rsidRDefault="001607F1" w:rsidP="00F57B2E">
      <w:pPr>
        <w:pStyle w:val="ListParagraph"/>
        <w:tabs>
          <w:tab w:val="left" w:pos="709"/>
          <w:tab w:val="left" w:pos="993"/>
        </w:tabs>
        <w:spacing w:after="0" w:line="360" w:lineRule="auto"/>
        <w:ind w:left="0" w:firstLine="426"/>
        <w:jc w:val="both"/>
        <w:rPr>
          <w:rFonts w:cs="Calibri"/>
          <w:sz w:val="24"/>
          <w:szCs w:val="24"/>
          <w:lang w:val="id-ID"/>
        </w:rPr>
      </w:pPr>
      <w:r>
        <w:rPr>
          <w:rFonts w:cs="Calibri"/>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3982085</wp:posOffset>
                </wp:positionH>
                <wp:positionV relativeFrom="paragraph">
                  <wp:posOffset>5715</wp:posOffset>
                </wp:positionV>
                <wp:extent cx="619125" cy="504825"/>
                <wp:effectExtent l="285750" t="0" r="9525" b="9525"/>
                <wp:wrapNone/>
                <wp:docPr id="99" name="Rectangular Callou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04825"/>
                        </a:xfrm>
                        <a:prstGeom prst="wedgeRectCallout">
                          <a:avLst>
                            <a:gd name="adj1" fmla="val -92442"/>
                            <a:gd name="adj2" fmla="val 9812"/>
                          </a:avLst>
                        </a:prstGeom>
                        <a:ln>
                          <a:headEnd/>
                          <a:tailEnd/>
                        </a:ln>
                      </wps:spPr>
                      <wps:style>
                        <a:lnRef idx="2">
                          <a:schemeClr val="accent5"/>
                        </a:lnRef>
                        <a:fillRef idx="1">
                          <a:schemeClr val="lt1"/>
                        </a:fillRef>
                        <a:effectRef idx="0">
                          <a:schemeClr val="accent5"/>
                        </a:effectRef>
                        <a:fontRef idx="minor">
                          <a:schemeClr val="dk1"/>
                        </a:fontRef>
                      </wps:style>
                      <wps:txb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Jawaban tidak tepat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99" o:spid="_x0000_s1029" type="#_x0000_t61" style="position:absolute;left:0;text-align:left;margin-left:313.55pt;margin-top:.45pt;width:48.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" adj="-9167,12919" fillcolor="white [3201]" strokecolor="#4bacc6 [3208]" strokeweight="2pt">
                <v:textbox>
                  <w:txbxContent>
                    <w:p w:rsidR="00C51C7C" w:rsidRPr="00D95704" w:rsidRDefault="00C51C7C" w:rsidP="00C51C7C">
                      <w:pPr>
                        <w:spacing w:line="240" w:lineRule="auto"/>
                        <w:jc w:val="center"/>
                        <w:rPr>
                          <w:rFonts w:ascii="Times New Roman" w:hAnsi="Times New Roman"/>
                          <w:sz w:val="18"/>
                          <w:lang w:val="id-ID"/>
                        </w:rPr>
                      </w:pPr>
                      <w:r w:rsidRPr="00D95704">
                        <w:rPr>
                          <w:rFonts w:ascii="Times New Roman" w:hAnsi="Times New Roman"/>
                          <w:sz w:val="18"/>
                          <w:lang w:val="id-ID"/>
                        </w:rPr>
                        <w:t xml:space="preserve">Jawaban </w:t>
                      </w:r>
                      <w:r w:rsidRPr="00D95704">
                        <w:rPr>
                          <w:rFonts w:ascii="Times New Roman" w:hAnsi="Times New Roman"/>
                          <w:sz w:val="18"/>
                          <w:lang w:val="id-ID"/>
                        </w:rPr>
                        <w:t>tidak tepat</w:t>
                      </w:r>
                    </w:p>
                  </w:txbxContent>
                </v:textbox>
              </v:shape>
            </w:pict>
          </mc:Fallback>
        </mc:AlternateContent>
      </w:r>
    </w:p>
    <w:p w:rsidR="00F57B2E" w:rsidRDefault="00F57B2E" w:rsidP="00F57B2E">
      <w:pPr>
        <w:tabs>
          <w:tab w:val="left" w:pos="709"/>
          <w:tab w:val="left" w:pos="993"/>
        </w:tabs>
        <w:spacing w:after="0" w:line="240" w:lineRule="auto"/>
        <w:jc w:val="center"/>
        <w:rPr>
          <w:rFonts w:ascii="Calibri" w:hAnsi="Calibri" w:cs="Calibri"/>
          <w:sz w:val="24"/>
          <w:szCs w:val="24"/>
          <w:lang w:val="id-ID"/>
        </w:rPr>
      </w:pPr>
    </w:p>
    <w:p w:rsidR="002031C3" w:rsidRPr="001E1B3F" w:rsidRDefault="002031C3" w:rsidP="00F57B2E">
      <w:pPr>
        <w:tabs>
          <w:tab w:val="left" w:pos="709"/>
          <w:tab w:val="left" w:pos="993"/>
        </w:tabs>
        <w:spacing w:after="0" w:line="240" w:lineRule="auto"/>
        <w:jc w:val="center"/>
        <w:rPr>
          <w:rFonts w:ascii="Calibri" w:hAnsi="Calibri" w:cs="Calibri"/>
          <w:sz w:val="24"/>
          <w:szCs w:val="24"/>
          <w:lang w:val="id-ID"/>
        </w:rPr>
      </w:pPr>
      <w:r w:rsidRPr="001E1B3F">
        <w:rPr>
          <w:rFonts w:ascii="Calibri" w:hAnsi="Calibri" w:cs="Calibri"/>
          <w:sz w:val="24"/>
          <w:szCs w:val="24"/>
          <w:lang w:val="id-ID"/>
        </w:rPr>
        <w:t>Jawaban Subjek 1 nomor 2</w:t>
      </w:r>
    </w:p>
    <w:p w:rsidR="00C51C7C" w:rsidRPr="001E1B3F" w:rsidRDefault="00C51C7C" w:rsidP="00B87FA6">
      <w:pPr>
        <w:tabs>
          <w:tab w:val="left" w:pos="426"/>
          <w:tab w:val="left" w:pos="993"/>
        </w:tabs>
        <w:spacing w:after="0" w:line="360" w:lineRule="auto"/>
        <w:jc w:val="both"/>
        <w:rPr>
          <w:rFonts w:ascii="Calibri" w:hAnsi="Calibri" w:cs="Calibri"/>
          <w:noProof/>
          <w:lang w:val="id-ID" w:eastAsia="id-ID"/>
        </w:rPr>
      </w:pPr>
      <w:r w:rsidRPr="001E1B3F">
        <w:rPr>
          <w:rFonts w:ascii="Calibri" w:hAnsi="Calibri" w:cs="Calibri"/>
          <w:sz w:val="24"/>
          <w:szCs w:val="24"/>
          <w:lang w:val="id-ID"/>
        </w:rPr>
        <w:lastRenderedPageBreak/>
        <w:tab/>
      </w:r>
      <w:r w:rsidR="00500F0C" w:rsidRPr="001E1B3F">
        <w:rPr>
          <w:rFonts w:ascii="Calibri" w:hAnsi="Calibri" w:cs="Calibri"/>
          <w:sz w:val="24"/>
          <w:szCs w:val="24"/>
          <w:lang w:val="id-ID"/>
        </w:rPr>
        <w:t xml:space="preserve">Dari gambar di atas, terlihat bahwa </w:t>
      </w:r>
      <w:r w:rsidRPr="001E1B3F">
        <w:rPr>
          <w:rFonts w:ascii="Calibri" w:hAnsi="Calibri" w:cs="Calibri"/>
          <w:sz w:val="24"/>
          <w:szCs w:val="24"/>
          <w:lang w:val="id-ID"/>
        </w:rPr>
        <w:t xml:space="preserve">Subjek 1 </w:t>
      </w:r>
      <w:r w:rsidR="00500F0C" w:rsidRPr="001E1B3F">
        <w:rPr>
          <w:rFonts w:ascii="Calibri" w:hAnsi="Calibri" w:cs="Calibri"/>
          <w:sz w:val="24"/>
          <w:szCs w:val="24"/>
          <w:lang w:val="id-ID"/>
        </w:rPr>
        <w:t xml:space="preserve">sudah </w:t>
      </w:r>
      <w:r w:rsidRPr="001E1B3F">
        <w:rPr>
          <w:rFonts w:ascii="Calibri" w:hAnsi="Calibri" w:cs="Calibri"/>
          <w:sz w:val="24"/>
          <w:szCs w:val="24"/>
          <w:lang w:val="id-ID"/>
        </w:rPr>
        <w:t xml:space="preserve">bisa memahami soal serta menuliskan informasi yang diketahui dan ditanyakan dari soal. Tetapi berdasarkan hasil wawancara, diketahui bahwa soal nomor 2 merupakan soal yang sulit dan subjek 1 belum bisa menemukan cara penyelesaian yang tepat. Subjek 1 mengalami kesulitan untuk membagi sari apel ke dalam ember lain supaya tepat mendapatkan 4 liter sari apel. </w:t>
      </w:r>
    </w:p>
    <w:p w:rsidR="00C51C7C" w:rsidRPr="001E1B3F" w:rsidRDefault="00C51C7C" w:rsidP="00B87FA6">
      <w:pPr>
        <w:pStyle w:val="NormalWeb"/>
        <w:shd w:val="clear" w:color="auto" w:fill="FFFFFF"/>
        <w:spacing w:before="0" w:beforeAutospacing="0" w:after="0" w:afterAutospacing="0" w:line="360" w:lineRule="auto"/>
        <w:ind w:firstLine="567"/>
        <w:jc w:val="both"/>
        <w:rPr>
          <w:rFonts w:ascii="Calibri" w:hAnsi="Calibri" w:cs="Calibri"/>
          <w:lang w:val="id-ID"/>
        </w:rPr>
      </w:pPr>
      <w:r w:rsidRPr="001E1B3F">
        <w:rPr>
          <w:rFonts w:ascii="Calibri" w:hAnsi="Calibri" w:cs="Calibri"/>
          <w:lang w:val="id-ID"/>
        </w:rPr>
        <w:t>Selain soal nomor 2, hampir semua subjek penelitian juga mengalami kesulitan dalam menyelesaikan soal nomor 5. Hanya subjek 2 yang bisa menjawab soal tersebut dengan benar. Berdasarkan hasil wawancara, subjek 2 memang tidak memiliki masalah dalam menyelesaikan soal nomor 5. Dari lima soal yang diberikan juga terdapat soal yang bisa dikerjakan dengan benar oleh sebagian besar subjek penelitian yaitu soal nomor 1</w:t>
      </w:r>
      <w:r w:rsidR="006E5695" w:rsidRPr="001E1B3F">
        <w:rPr>
          <w:rFonts w:ascii="Calibri" w:hAnsi="Calibri" w:cs="Calibri"/>
          <w:lang w:val="id-ID"/>
        </w:rPr>
        <w:t xml:space="preserve"> dan nomor 3</w:t>
      </w:r>
      <w:r w:rsidRPr="001E1B3F">
        <w:rPr>
          <w:rFonts w:ascii="Calibri" w:hAnsi="Calibri" w:cs="Calibri"/>
          <w:lang w:val="id-ID"/>
        </w:rPr>
        <w:t xml:space="preserve">. </w:t>
      </w:r>
      <w:r w:rsidR="00A2090C" w:rsidRPr="001E1B3F">
        <w:rPr>
          <w:rFonts w:ascii="Calibri" w:hAnsi="Calibri" w:cs="Calibri"/>
          <w:lang w:val="id-ID"/>
        </w:rPr>
        <w:t>Berdasarkan hasil analisis diperoleh kesimpulan bahwa semua memiliki cara yang berbeda</w:t>
      </w:r>
      <w:r w:rsidR="00261136" w:rsidRPr="001E1B3F">
        <w:rPr>
          <w:rFonts w:ascii="Calibri" w:hAnsi="Calibri" w:cs="Calibri"/>
          <w:lang w:val="id-ID"/>
        </w:rPr>
        <w:t xml:space="preserve">. </w:t>
      </w:r>
      <w:r w:rsidR="00A2090C" w:rsidRPr="001E1B3F">
        <w:rPr>
          <w:rFonts w:ascii="Calibri" w:hAnsi="Calibri" w:cs="Calibri"/>
          <w:lang w:val="id-ID"/>
        </w:rPr>
        <w:t xml:space="preserve"> </w:t>
      </w:r>
      <w:r w:rsidR="006E5695" w:rsidRPr="001E1B3F">
        <w:rPr>
          <w:rFonts w:ascii="Calibri" w:hAnsi="Calibri" w:cs="Calibri"/>
          <w:lang w:val="id-ID"/>
        </w:rPr>
        <w:t>Khusus untuk nomor 3, ada s</w:t>
      </w:r>
      <w:r w:rsidRPr="001E1B3F">
        <w:rPr>
          <w:rFonts w:ascii="Calibri" w:hAnsi="Calibri" w:cs="Calibri"/>
          <w:lang w:val="id-ID"/>
        </w:rPr>
        <w:t>ubjek penelitian yang menyelesaikan</w:t>
      </w:r>
      <w:r w:rsidR="006E5695" w:rsidRPr="001E1B3F">
        <w:rPr>
          <w:rFonts w:ascii="Calibri" w:hAnsi="Calibri" w:cs="Calibri"/>
          <w:lang w:val="id-ID"/>
        </w:rPr>
        <w:t>nya</w:t>
      </w:r>
      <w:r w:rsidRPr="001E1B3F">
        <w:rPr>
          <w:rFonts w:ascii="Calibri" w:hAnsi="Calibri" w:cs="Calibri"/>
          <w:lang w:val="id-ID"/>
        </w:rPr>
        <w:t xml:space="preserve">  </w:t>
      </w:r>
      <w:r w:rsidR="00261136" w:rsidRPr="001E1B3F">
        <w:rPr>
          <w:rFonts w:ascii="Calibri" w:hAnsi="Calibri" w:cs="Calibri"/>
          <w:lang w:val="id-ID"/>
        </w:rPr>
        <w:t>dengan</w:t>
      </w:r>
      <w:r w:rsidRPr="001E1B3F">
        <w:rPr>
          <w:rFonts w:ascii="Calibri" w:hAnsi="Calibri" w:cs="Calibri"/>
          <w:lang w:val="id-ID"/>
        </w:rPr>
        <w:t xml:space="preserve"> membuat diagram silsilah keluarga lebah</w:t>
      </w:r>
      <w:r w:rsidR="00261136" w:rsidRPr="001E1B3F">
        <w:rPr>
          <w:rFonts w:ascii="Calibri" w:hAnsi="Calibri" w:cs="Calibri"/>
          <w:lang w:val="id-ID"/>
        </w:rPr>
        <w:t xml:space="preserve">. </w:t>
      </w:r>
    </w:p>
    <w:p w:rsidR="0042481F" w:rsidRPr="00F57B2E" w:rsidRDefault="00D95704" w:rsidP="00F57B2E">
      <w:pPr>
        <w:pStyle w:val="ListParagraph"/>
        <w:tabs>
          <w:tab w:val="left" w:pos="709"/>
          <w:tab w:val="left" w:pos="993"/>
        </w:tabs>
        <w:spacing w:after="0" w:line="360" w:lineRule="auto"/>
        <w:ind w:left="0" w:firstLine="426"/>
        <w:jc w:val="both"/>
        <w:rPr>
          <w:rFonts w:cs="Calibri"/>
          <w:sz w:val="24"/>
          <w:szCs w:val="24"/>
          <w:lang w:val="id-ID"/>
        </w:rPr>
      </w:pPr>
      <w:r w:rsidRPr="001E1B3F">
        <w:rPr>
          <w:rFonts w:cs="Calibri"/>
          <w:sz w:val="24"/>
          <w:szCs w:val="24"/>
          <w:lang w:val="id-ID"/>
        </w:rPr>
        <w:t xml:space="preserve">Setelah </w:t>
      </w:r>
      <w:r w:rsidR="00276EE5" w:rsidRPr="001E1B3F">
        <w:rPr>
          <w:rFonts w:cs="Calibri"/>
          <w:sz w:val="24"/>
          <w:szCs w:val="24"/>
          <w:lang w:val="id-ID"/>
        </w:rPr>
        <w:t>di</w:t>
      </w:r>
      <w:r w:rsidRPr="001E1B3F">
        <w:rPr>
          <w:rFonts w:cs="Calibri"/>
          <w:sz w:val="24"/>
          <w:szCs w:val="24"/>
          <w:lang w:val="id-ID"/>
        </w:rPr>
        <w:t>la</w:t>
      </w:r>
      <w:r w:rsidR="00276EE5" w:rsidRPr="001E1B3F">
        <w:rPr>
          <w:rFonts w:cs="Calibri"/>
          <w:sz w:val="24"/>
          <w:szCs w:val="24"/>
          <w:lang w:val="id-ID"/>
        </w:rPr>
        <w:t>kukan wawancara secara mendalam</w:t>
      </w:r>
      <w:r w:rsidRPr="001E1B3F">
        <w:rPr>
          <w:rFonts w:cs="Calibri"/>
          <w:sz w:val="24"/>
          <w:szCs w:val="24"/>
          <w:lang w:val="id-ID"/>
        </w:rPr>
        <w:t xml:space="preserve">, diketahui bahwa </w:t>
      </w:r>
      <w:r w:rsidR="00DC23FA" w:rsidRPr="001E1B3F">
        <w:rPr>
          <w:rFonts w:cs="Calibri"/>
          <w:sz w:val="24"/>
          <w:szCs w:val="24"/>
          <w:lang w:val="id-ID"/>
        </w:rPr>
        <w:t>pada awalnya mayoritas siswa</w:t>
      </w:r>
      <w:r w:rsidRPr="001E1B3F">
        <w:rPr>
          <w:rFonts w:cs="Calibri"/>
          <w:sz w:val="24"/>
          <w:szCs w:val="24"/>
          <w:lang w:val="id-ID"/>
        </w:rPr>
        <w:t xml:space="preserve">  mengalami kesulitan d</w:t>
      </w:r>
      <w:r w:rsidR="00DC23FA" w:rsidRPr="001E1B3F">
        <w:rPr>
          <w:rFonts w:cs="Calibri"/>
          <w:sz w:val="24"/>
          <w:szCs w:val="24"/>
          <w:lang w:val="id-ID"/>
        </w:rPr>
        <w:t>alam mencari penyelesaian soal, akan t</w:t>
      </w:r>
      <w:r w:rsidRPr="001E1B3F">
        <w:rPr>
          <w:rFonts w:cs="Calibri"/>
          <w:sz w:val="24"/>
          <w:szCs w:val="24"/>
          <w:lang w:val="id-ID"/>
        </w:rPr>
        <w:t xml:space="preserve">etapi </w:t>
      </w:r>
      <w:r w:rsidR="00DC23FA" w:rsidRPr="001E1B3F">
        <w:rPr>
          <w:rFonts w:cs="Calibri"/>
          <w:sz w:val="24"/>
          <w:szCs w:val="24"/>
          <w:lang w:val="id-ID"/>
        </w:rPr>
        <w:t xml:space="preserve">dengan mencoba menjawab soal dengan logika, maka </w:t>
      </w:r>
      <w:r w:rsidRPr="001E1B3F">
        <w:rPr>
          <w:rFonts w:cs="Calibri"/>
          <w:sz w:val="24"/>
          <w:szCs w:val="24"/>
          <w:lang w:val="id-ID"/>
        </w:rPr>
        <w:t xml:space="preserve">akhirnya </w:t>
      </w:r>
      <w:r w:rsidR="00DC23FA" w:rsidRPr="001E1B3F">
        <w:rPr>
          <w:rFonts w:cs="Calibri"/>
          <w:sz w:val="24"/>
          <w:szCs w:val="24"/>
          <w:lang w:val="id-ID"/>
        </w:rPr>
        <w:t xml:space="preserve">masalah tersebut dapat mereka selesaikan. </w:t>
      </w:r>
    </w:p>
    <w:p w:rsidR="006A383C" w:rsidRPr="001E1B3F" w:rsidRDefault="002E4D27" w:rsidP="00B87FA6">
      <w:pPr>
        <w:pStyle w:val="ListParagraph"/>
        <w:tabs>
          <w:tab w:val="left" w:pos="709"/>
          <w:tab w:val="left" w:pos="993"/>
        </w:tabs>
        <w:spacing w:after="0" w:line="360" w:lineRule="auto"/>
        <w:ind w:left="0" w:firstLine="426"/>
        <w:jc w:val="both"/>
        <w:rPr>
          <w:rFonts w:cs="Calibri"/>
          <w:sz w:val="24"/>
          <w:szCs w:val="24"/>
          <w:lang w:val="id-ID"/>
        </w:rPr>
      </w:pPr>
      <w:r w:rsidRPr="001E1B3F">
        <w:rPr>
          <w:rFonts w:cs="Calibri"/>
          <w:sz w:val="24"/>
          <w:szCs w:val="24"/>
          <w:lang w:val="id-ID"/>
        </w:rPr>
        <w:t xml:space="preserve">Strategi yang digunakan keenam subjek penelitian dalam menjawab soal-soal pemecahan masalah cukup beragam. </w:t>
      </w:r>
      <w:r w:rsidR="00FC701D" w:rsidRPr="001E1B3F">
        <w:rPr>
          <w:rFonts w:cs="Calibri"/>
          <w:sz w:val="24"/>
          <w:szCs w:val="24"/>
          <w:lang w:val="id-ID"/>
        </w:rPr>
        <w:t>Khusus untuk soal nomor 1, s</w:t>
      </w:r>
      <w:r w:rsidRPr="001E1B3F">
        <w:rPr>
          <w:rFonts w:cs="Calibri"/>
          <w:sz w:val="24"/>
          <w:szCs w:val="24"/>
          <w:lang w:val="id-ID"/>
        </w:rPr>
        <w:t>emua subjek penelitian menggunakan strategi yan</w:t>
      </w:r>
      <w:r w:rsidR="00FC701D" w:rsidRPr="001E1B3F">
        <w:rPr>
          <w:rFonts w:cs="Calibri"/>
          <w:sz w:val="24"/>
          <w:szCs w:val="24"/>
          <w:lang w:val="id-ID"/>
        </w:rPr>
        <w:t>g sama dalam menyelesaikan soal</w:t>
      </w:r>
      <w:r w:rsidRPr="001E1B3F">
        <w:rPr>
          <w:rFonts w:cs="Calibri"/>
          <w:sz w:val="24"/>
          <w:szCs w:val="24"/>
          <w:lang w:val="id-ID"/>
        </w:rPr>
        <w:t xml:space="preserve">, yaitu dengan membuat suatu pola perhitungan walaupun perhitungan masing-masing subjek tidak persis sama. </w:t>
      </w:r>
      <w:r w:rsidR="00FC701D" w:rsidRPr="001E1B3F">
        <w:rPr>
          <w:rFonts w:cs="Calibri"/>
          <w:sz w:val="24"/>
          <w:szCs w:val="24"/>
          <w:lang w:val="id-ID"/>
        </w:rPr>
        <w:t>Khusus</w:t>
      </w:r>
      <w:r w:rsidRPr="001E1B3F">
        <w:rPr>
          <w:rFonts w:cs="Calibri"/>
          <w:sz w:val="24"/>
          <w:szCs w:val="24"/>
          <w:lang w:val="id-ID"/>
        </w:rPr>
        <w:t xml:space="preserve"> soal nomor 3, </w:t>
      </w:r>
      <w:r w:rsidR="009C6A50" w:rsidRPr="001E1B3F">
        <w:rPr>
          <w:rFonts w:cs="Calibri"/>
          <w:sz w:val="24"/>
          <w:szCs w:val="24"/>
          <w:lang w:val="id-ID"/>
        </w:rPr>
        <w:t xml:space="preserve">kebanyakan siswa </w:t>
      </w:r>
      <w:r w:rsidRPr="001E1B3F">
        <w:rPr>
          <w:rFonts w:cs="Calibri"/>
          <w:sz w:val="24"/>
          <w:szCs w:val="24"/>
          <w:lang w:val="id-ID"/>
        </w:rPr>
        <w:t>membuat diagram pohon silsilah keluarga lebah. Se</w:t>
      </w:r>
      <w:r w:rsidR="009C6A50" w:rsidRPr="001E1B3F">
        <w:rPr>
          <w:rFonts w:cs="Calibri"/>
          <w:sz w:val="24"/>
          <w:szCs w:val="24"/>
          <w:lang w:val="id-ID"/>
        </w:rPr>
        <w:t xml:space="preserve">dangkan untuk nomor 5, </w:t>
      </w:r>
      <w:r w:rsidR="00DC23FA" w:rsidRPr="001E1B3F">
        <w:rPr>
          <w:rFonts w:cs="Calibri"/>
          <w:sz w:val="24"/>
          <w:szCs w:val="24"/>
          <w:lang w:val="id-ID"/>
        </w:rPr>
        <w:t xml:space="preserve"> </w:t>
      </w:r>
      <w:r w:rsidR="009C6A50" w:rsidRPr="001E1B3F">
        <w:rPr>
          <w:rFonts w:cs="Calibri"/>
          <w:sz w:val="24"/>
          <w:szCs w:val="24"/>
          <w:lang w:val="id-ID"/>
        </w:rPr>
        <w:t>mayoritas siswa menggunakan strategi</w:t>
      </w:r>
      <w:r w:rsidRPr="001E1B3F">
        <w:rPr>
          <w:rFonts w:cs="Calibri"/>
          <w:sz w:val="24"/>
          <w:szCs w:val="24"/>
          <w:lang w:val="id-ID"/>
        </w:rPr>
        <w:t xml:space="preserve"> menebak dan </w:t>
      </w:r>
      <w:r w:rsidR="00FC701D" w:rsidRPr="001E1B3F">
        <w:rPr>
          <w:rFonts w:cs="Calibri"/>
          <w:sz w:val="24"/>
          <w:szCs w:val="24"/>
          <w:lang w:val="id-ID"/>
        </w:rPr>
        <w:t xml:space="preserve"> </w:t>
      </w:r>
      <w:r w:rsidR="00EF3F09" w:rsidRPr="001E1B3F">
        <w:rPr>
          <w:rFonts w:cs="Calibri"/>
          <w:sz w:val="24"/>
          <w:szCs w:val="24"/>
          <w:lang w:val="id-ID"/>
        </w:rPr>
        <w:t xml:space="preserve">memeriksa gambar, </w:t>
      </w:r>
      <w:r w:rsidRPr="001E1B3F">
        <w:rPr>
          <w:rFonts w:cs="Calibri"/>
          <w:sz w:val="24"/>
          <w:szCs w:val="24"/>
          <w:lang w:val="id-ID"/>
        </w:rPr>
        <w:t xml:space="preserve"> namun hanya subjek 2 yang bisa menjawab dengan tepat. </w:t>
      </w:r>
    </w:p>
    <w:p w:rsidR="00DC23FA" w:rsidRPr="001E1B3F" w:rsidRDefault="004E364E" w:rsidP="00B87FA6">
      <w:pPr>
        <w:pStyle w:val="ListParagraph"/>
        <w:tabs>
          <w:tab w:val="left" w:pos="709"/>
          <w:tab w:val="left" w:pos="993"/>
        </w:tabs>
        <w:spacing w:after="0" w:line="360" w:lineRule="auto"/>
        <w:ind w:left="0" w:firstLine="426"/>
        <w:jc w:val="both"/>
        <w:rPr>
          <w:rFonts w:cs="Calibri"/>
          <w:sz w:val="24"/>
          <w:szCs w:val="24"/>
          <w:lang w:val="id-ID"/>
        </w:rPr>
      </w:pPr>
      <w:r w:rsidRPr="001E1B3F">
        <w:rPr>
          <w:rFonts w:cs="Calibri"/>
          <w:sz w:val="24"/>
          <w:szCs w:val="24"/>
          <w:lang w:val="id-ID"/>
        </w:rPr>
        <w:t>Ketika menyelesaikan soal pemecahan masalah, s</w:t>
      </w:r>
      <w:r w:rsidR="002E4D27" w:rsidRPr="001E1B3F">
        <w:rPr>
          <w:rFonts w:cs="Calibri"/>
          <w:sz w:val="24"/>
          <w:szCs w:val="24"/>
          <w:lang w:val="id-ID"/>
        </w:rPr>
        <w:t xml:space="preserve">ebagian besar subjek penelitian tidak mencoba cara lain atau strategi lain jika sudah merasa bingung dalam menjawab soal atau jika sudah menemukan satu cara yang diyakini tepat. </w:t>
      </w:r>
      <w:r w:rsidR="006A383C" w:rsidRPr="001E1B3F">
        <w:rPr>
          <w:rFonts w:cs="Calibri"/>
          <w:sz w:val="24"/>
          <w:szCs w:val="24"/>
          <w:lang w:val="id-ID"/>
        </w:rPr>
        <w:t xml:space="preserve">Berdasarkan hasil wawancara dengan subjek penelitian, diketahui bahwa mayoritas subjek penelitian </w:t>
      </w:r>
      <w:r w:rsidR="006A383C" w:rsidRPr="001E1B3F">
        <w:rPr>
          <w:rFonts w:cs="Calibri"/>
          <w:sz w:val="24"/>
          <w:szCs w:val="24"/>
          <w:lang w:val="id-ID"/>
        </w:rPr>
        <w:lastRenderedPageBreak/>
        <w:t xml:space="preserve">hanya mengetahui strategi pemecahan masalah yaitu membuat pola, gambar, menebak dan memeriksa. </w:t>
      </w:r>
      <w:r w:rsidR="00DC23FA" w:rsidRPr="001E1B3F">
        <w:rPr>
          <w:rFonts w:cs="Calibri"/>
          <w:sz w:val="24"/>
          <w:szCs w:val="24"/>
          <w:lang w:val="id-ID"/>
        </w:rPr>
        <w:t>Berdasarkan wawancara tersebut diperoleh kesimpulan bahwa mayoritas</w:t>
      </w:r>
      <w:r w:rsidR="006A383C" w:rsidRPr="001E1B3F">
        <w:rPr>
          <w:rFonts w:cs="Calibri"/>
          <w:sz w:val="24"/>
          <w:szCs w:val="24"/>
          <w:lang w:val="id-ID"/>
        </w:rPr>
        <w:t xml:space="preserve"> siswa </w:t>
      </w:r>
      <w:r w:rsidR="00DC23FA" w:rsidRPr="001E1B3F">
        <w:rPr>
          <w:rFonts w:cs="Calibri"/>
          <w:sz w:val="24"/>
          <w:szCs w:val="24"/>
          <w:lang w:val="id-ID"/>
        </w:rPr>
        <w:t xml:space="preserve">tersebut </w:t>
      </w:r>
      <w:r w:rsidR="006A383C" w:rsidRPr="001E1B3F">
        <w:rPr>
          <w:rFonts w:cs="Calibri"/>
          <w:sz w:val="24"/>
          <w:szCs w:val="24"/>
          <w:lang w:val="id-ID"/>
        </w:rPr>
        <w:t xml:space="preserve">masih belum </w:t>
      </w:r>
      <w:r w:rsidR="00DC23FA" w:rsidRPr="001E1B3F">
        <w:rPr>
          <w:rFonts w:cs="Calibri"/>
          <w:sz w:val="24"/>
          <w:szCs w:val="24"/>
          <w:lang w:val="id-ID"/>
        </w:rPr>
        <w:t>tahu teknik apa saja yang dapat digunakan dalam p</w:t>
      </w:r>
      <w:r w:rsidR="006A383C" w:rsidRPr="001E1B3F">
        <w:rPr>
          <w:rFonts w:cs="Calibri"/>
          <w:sz w:val="24"/>
          <w:szCs w:val="24"/>
          <w:lang w:val="id-ID"/>
        </w:rPr>
        <w:t>emecahan masalah.</w:t>
      </w:r>
    </w:p>
    <w:p w:rsidR="006A383C" w:rsidRPr="001E1B3F" w:rsidRDefault="00DC23FA" w:rsidP="00B87FA6">
      <w:pPr>
        <w:pStyle w:val="ListParagraph"/>
        <w:tabs>
          <w:tab w:val="left" w:pos="709"/>
          <w:tab w:val="left" w:pos="993"/>
        </w:tabs>
        <w:spacing w:after="0" w:line="360" w:lineRule="auto"/>
        <w:ind w:left="0" w:firstLine="426"/>
        <w:jc w:val="both"/>
        <w:rPr>
          <w:rFonts w:cs="Calibri"/>
          <w:sz w:val="24"/>
          <w:szCs w:val="24"/>
          <w:lang w:val="id-ID"/>
        </w:rPr>
      </w:pPr>
      <w:r w:rsidRPr="001E1B3F">
        <w:rPr>
          <w:rFonts w:cs="Calibri"/>
          <w:sz w:val="24"/>
          <w:szCs w:val="24"/>
          <w:lang w:val="id-ID"/>
        </w:rPr>
        <w:t xml:space="preserve">Hal ini mengindikasikan bahwa pembelajaran dengan </w:t>
      </w:r>
      <w:r w:rsidR="006A383C" w:rsidRPr="001E1B3F">
        <w:rPr>
          <w:rFonts w:cs="Calibri"/>
          <w:sz w:val="24"/>
          <w:szCs w:val="24"/>
          <w:lang w:val="id-ID"/>
        </w:rPr>
        <w:t xml:space="preserve">strategi pemecahan masalah hendaknya dilakukan </w:t>
      </w:r>
      <w:r w:rsidRPr="001E1B3F">
        <w:rPr>
          <w:rFonts w:cs="Calibri"/>
          <w:sz w:val="24"/>
          <w:szCs w:val="24"/>
          <w:lang w:val="id-ID"/>
        </w:rPr>
        <w:t xml:space="preserve">kepada siswa agar </w:t>
      </w:r>
      <w:r w:rsidR="006A383C" w:rsidRPr="001E1B3F">
        <w:rPr>
          <w:rFonts w:cs="Calibri"/>
          <w:sz w:val="24"/>
          <w:szCs w:val="24"/>
          <w:lang w:val="id-ID"/>
        </w:rPr>
        <w:t xml:space="preserve">siswa </w:t>
      </w:r>
      <w:r w:rsidRPr="001E1B3F">
        <w:rPr>
          <w:rFonts w:cs="Calibri"/>
          <w:sz w:val="24"/>
          <w:szCs w:val="24"/>
          <w:lang w:val="id-ID"/>
        </w:rPr>
        <w:t>tidak sekedar</w:t>
      </w:r>
      <w:r w:rsidR="00AC793A" w:rsidRPr="001E1B3F">
        <w:rPr>
          <w:rFonts w:cs="Calibri"/>
          <w:sz w:val="24"/>
          <w:szCs w:val="24"/>
          <w:lang w:val="id-ID"/>
        </w:rPr>
        <w:t xml:space="preserve"> mengetahui tetapi juga</w:t>
      </w:r>
      <w:r w:rsidR="006A383C" w:rsidRPr="001E1B3F">
        <w:rPr>
          <w:rFonts w:cs="Calibri"/>
          <w:sz w:val="24"/>
          <w:szCs w:val="24"/>
          <w:lang w:val="id-ID"/>
        </w:rPr>
        <w:t xml:space="preserve"> dapat mengaplikasikan strategi yang diajarkan dalam menyelesaikan suatu masalah. Sebagaimana </w:t>
      </w:r>
      <w:r w:rsidR="00AC793A" w:rsidRPr="001E1B3F">
        <w:rPr>
          <w:rFonts w:cs="Calibri"/>
          <w:sz w:val="24"/>
          <w:szCs w:val="24"/>
          <w:lang w:val="id-ID"/>
        </w:rPr>
        <w:t xml:space="preserve">yang dikemukakan oleh </w:t>
      </w:r>
      <w:r w:rsidR="006A383C" w:rsidRPr="001E1B3F">
        <w:rPr>
          <w:rFonts w:cs="Calibri"/>
          <w:sz w:val="24"/>
          <w:szCs w:val="24"/>
          <w:lang w:val="id-ID"/>
        </w:rPr>
        <w:t>Lidnillah (2008)</w:t>
      </w:r>
      <w:r w:rsidR="00AC793A" w:rsidRPr="001E1B3F">
        <w:rPr>
          <w:rFonts w:cs="Calibri"/>
          <w:sz w:val="24"/>
          <w:szCs w:val="24"/>
          <w:lang w:val="id-ID"/>
        </w:rPr>
        <w:t>,</w:t>
      </w:r>
      <w:r w:rsidR="006A383C" w:rsidRPr="001E1B3F">
        <w:rPr>
          <w:rFonts w:cs="Calibri"/>
          <w:sz w:val="24"/>
          <w:szCs w:val="24"/>
          <w:lang w:val="id-ID"/>
        </w:rPr>
        <w:t xml:space="preserve"> yang menuliskan bahwa guru haruslah  mengajarkan berbagai strategi kepada siswa untuk dapat menyelesaikan berbagai bentuk masalah. Siswa harus dilatih menggunakan suatu strategi untuk berbagai jenis soal, atau menggunakan beberapa strategi untuk suatu soal.</w:t>
      </w:r>
    </w:p>
    <w:p w:rsidR="00C07800" w:rsidRPr="001E1B3F" w:rsidRDefault="00C07800" w:rsidP="00B87FA6">
      <w:pPr>
        <w:pStyle w:val="ListParagraph"/>
        <w:tabs>
          <w:tab w:val="left" w:pos="567"/>
          <w:tab w:val="left" w:pos="993"/>
        </w:tabs>
        <w:spacing w:after="0" w:line="360" w:lineRule="auto"/>
        <w:ind w:left="0"/>
        <w:jc w:val="both"/>
        <w:rPr>
          <w:rFonts w:cs="Calibri"/>
          <w:sz w:val="24"/>
          <w:szCs w:val="24"/>
          <w:lang w:val="id-ID"/>
        </w:rPr>
      </w:pPr>
    </w:p>
    <w:p w:rsidR="006A383C" w:rsidRPr="001E1B3F" w:rsidRDefault="00F57B2E" w:rsidP="00B87FA6">
      <w:pPr>
        <w:tabs>
          <w:tab w:val="left" w:pos="540"/>
          <w:tab w:val="left" w:pos="993"/>
        </w:tabs>
        <w:spacing w:after="0" w:line="360" w:lineRule="auto"/>
        <w:jc w:val="both"/>
        <w:rPr>
          <w:rFonts w:ascii="Calibri" w:hAnsi="Calibri" w:cs="Calibri"/>
          <w:b/>
          <w:sz w:val="24"/>
          <w:szCs w:val="24"/>
          <w:lang w:val="id-ID"/>
        </w:rPr>
      </w:pPr>
      <w:r>
        <w:rPr>
          <w:rFonts w:ascii="Calibri" w:hAnsi="Calibri" w:cs="Calibri"/>
          <w:b/>
          <w:sz w:val="24"/>
          <w:szCs w:val="24"/>
          <w:lang w:val="id-ID"/>
        </w:rPr>
        <w:t>SIMPULAN DAN SARAN</w:t>
      </w:r>
      <w:r w:rsidR="006B2289" w:rsidRPr="001E1B3F">
        <w:rPr>
          <w:rFonts w:ascii="Calibri" w:hAnsi="Calibri" w:cs="Calibri"/>
          <w:sz w:val="24"/>
          <w:szCs w:val="24"/>
          <w:lang w:val="id-ID"/>
        </w:rPr>
        <w:tab/>
      </w:r>
    </w:p>
    <w:p w:rsidR="00A3334F" w:rsidRDefault="006A383C" w:rsidP="00B87FA6">
      <w:pPr>
        <w:pStyle w:val="Default"/>
        <w:spacing w:line="360" w:lineRule="auto"/>
        <w:ind w:firstLine="720"/>
        <w:jc w:val="both"/>
        <w:rPr>
          <w:rFonts w:ascii="Calibri" w:hAnsi="Calibri" w:cs="Calibri"/>
          <w:color w:val="auto"/>
          <w:lang w:val="id-ID"/>
        </w:rPr>
      </w:pPr>
      <w:r w:rsidRPr="001E1B3F">
        <w:rPr>
          <w:rFonts w:ascii="Calibri" w:hAnsi="Calibri" w:cs="Calibri"/>
          <w:lang w:val="id-ID"/>
        </w:rPr>
        <w:t>Berdasarkan hasil pen</w:t>
      </w:r>
      <w:r w:rsidR="00F76AAA">
        <w:rPr>
          <w:rFonts w:ascii="Calibri" w:hAnsi="Calibri" w:cs="Calibri"/>
          <w:lang w:val="id-ID"/>
        </w:rPr>
        <w:t>elitian dapat disimpulkan bahwa</w:t>
      </w:r>
      <w:r w:rsidR="00A3334F" w:rsidRPr="001E1B3F">
        <w:rPr>
          <w:rFonts w:ascii="Calibri" w:hAnsi="Calibri" w:cs="Calibri"/>
          <w:color w:val="auto"/>
          <w:lang w:val="id-ID"/>
        </w:rPr>
        <w:t xml:space="preserve">: (1) Ditinjau dari </w:t>
      </w:r>
      <w:r w:rsidR="00A3334F" w:rsidRPr="001E1B3F">
        <w:rPr>
          <w:rFonts w:ascii="Calibri" w:hAnsi="Calibri" w:cs="Calibri"/>
          <w:lang w:val="id-ID"/>
        </w:rPr>
        <w:t xml:space="preserve">karakteristiknya, siswa berkonsepsi bahwa soal pemecahan masalah merupakan soal yang jarang ditemui atau tidak rutin dan membutuhkan perhitungan, </w:t>
      </w:r>
      <w:r w:rsidR="00A3334F" w:rsidRPr="001E1B3F">
        <w:rPr>
          <w:rFonts w:ascii="Calibri" w:hAnsi="Calibri" w:cs="Calibri"/>
          <w:color w:val="auto"/>
          <w:lang w:val="id-ID"/>
        </w:rPr>
        <w:t>(2) terkait dengan langkah dan strategi penyelesaiannya, siswa dapat menuliskan informasi yang diketahui dan ditanyakan dari soal hanya pada soal tertentu, yaitu soal yang mereka yakin bisa diseles</w:t>
      </w:r>
      <w:r w:rsidR="00F76AAA">
        <w:rPr>
          <w:rFonts w:ascii="Calibri" w:hAnsi="Calibri" w:cs="Calibri"/>
          <w:color w:val="auto"/>
          <w:lang w:val="id-ID"/>
        </w:rPr>
        <w:t xml:space="preserve">aikan dan jawabannya benar; </w:t>
      </w:r>
      <w:r w:rsidR="00A3334F" w:rsidRPr="001E1B3F">
        <w:rPr>
          <w:rFonts w:ascii="Calibri" w:hAnsi="Calibri" w:cs="Calibri"/>
          <w:color w:val="auto"/>
          <w:lang w:val="id-ID"/>
        </w:rPr>
        <w:t>sebagian besar s</w:t>
      </w:r>
      <w:r w:rsidR="00A3334F" w:rsidRPr="001E1B3F">
        <w:rPr>
          <w:rFonts w:ascii="Calibri" w:hAnsi="Calibri" w:cs="Calibri"/>
          <w:lang w:val="id-ID"/>
        </w:rPr>
        <w:t xml:space="preserve">iswa mampu mengikuti langkah ketiga pemecahan masalah dan mampu  memeriksa kembali hasil jawabannya pada soal-soal yang mereka bisa selesaikan; </w:t>
      </w:r>
      <w:r w:rsidR="00F76AAA">
        <w:rPr>
          <w:rFonts w:ascii="Calibri" w:hAnsi="Calibri" w:cs="Calibri"/>
          <w:lang w:val="id-ID"/>
        </w:rPr>
        <w:t>(3</w:t>
      </w:r>
      <w:r w:rsidR="00A3334F" w:rsidRPr="001E1B3F">
        <w:rPr>
          <w:rFonts w:ascii="Calibri" w:hAnsi="Calibri" w:cs="Calibri"/>
          <w:lang w:val="id-ID"/>
        </w:rPr>
        <w:t xml:space="preserve">) strategi yang digunakan siswa yaitu membuat pola, membuat gambar, menebak dan memeriksa dalam menyelesaikan masalah; menggunakan logika untuk menyelesaikan masalah; </w:t>
      </w:r>
      <w:r w:rsidR="00F76AAA">
        <w:rPr>
          <w:rFonts w:ascii="Calibri" w:hAnsi="Calibri" w:cs="Calibri"/>
          <w:lang w:val="id-ID"/>
        </w:rPr>
        <w:t xml:space="preserve">siswa yang </w:t>
      </w:r>
      <w:r w:rsidR="00A3334F" w:rsidRPr="001E1B3F">
        <w:rPr>
          <w:rFonts w:ascii="Calibri" w:hAnsi="Calibri" w:cs="Calibri"/>
          <w:lang w:val="id-ID"/>
        </w:rPr>
        <w:t>yakin dengan jawabannya, maka mereka cenderung</w:t>
      </w:r>
      <w:r w:rsidR="00A3334F" w:rsidRPr="001E1B3F">
        <w:rPr>
          <w:rFonts w:ascii="Calibri" w:hAnsi="Calibri" w:cs="Calibri"/>
          <w:color w:val="auto"/>
          <w:lang w:val="id-ID"/>
        </w:rPr>
        <w:t xml:space="preserve"> tidak mencoba cara lain atau strategi lain dalam menyelesaikan masalah tersebut. </w:t>
      </w:r>
    </w:p>
    <w:p w:rsidR="00F76AAA" w:rsidRPr="001E1B3F" w:rsidRDefault="00F76AAA" w:rsidP="00B87FA6">
      <w:pPr>
        <w:pStyle w:val="Default"/>
        <w:spacing w:line="360" w:lineRule="auto"/>
        <w:ind w:firstLine="720"/>
        <w:jc w:val="both"/>
        <w:rPr>
          <w:rFonts w:ascii="Calibri" w:hAnsi="Calibri" w:cs="Calibri"/>
          <w:color w:val="auto"/>
          <w:lang w:val="id-ID"/>
        </w:rPr>
      </w:pPr>
      <w:r w:rsidRPr="00F76AAA">
        <w:rPr>
          <w:rFonts w:ascii="Calibri" w:hAnsi="Calibri" w:cs="Calibri"/>
          <w:color w:val="auto"/>
          <w:lang w:val="id-ID"/>
        </w:rPr>
        <w:t>Dari simpulan yang diperoleh penulis memberikan saran kepada guru hendaknya guru lebih memperhatikan konsepsi siswa tentang soal-soal pemecahan masalah, memberikan materi mengenai pemecahan masalah, dan lebih sering memberikan soal-soal pemecahan.</w:t>
      </w:r>
    </w:p>
    <w:p w:rsidR="005F65E6" w:rsidRPr="001E1B3F" w:rsidRDefault="005F65E6" w:rsidP="00BD02BF">
      <w:pPr>
        <w:tabs>
          <w:tab w:val="left" w:pos="709"/>
          <w:tab w:val="left" w:pos="851"/>
        </w:tabs>
        <w:spacing w:after="0" w:line="360" w:lineRule="auto"/>
        <w:jc w:val="both"/>
        <w:rPr>
          <w:rFonts w:ascii="Calibri" w:hAnsi="Calibri" w:cs="Calibri"/>
          <w:b/>
          <w:sz w:val="24"/>
          <w:szCs w:val="24"/>
          <w:lang w:val="id-ID"/>
        </w:rPr>
      </w:pPr>
    </w:p>
    <w:p w:rsidR="006A383C" w:rsidRPr="001E1B3F" w:rsidRDefault="006A383C" w:rsidP="00BD02BF">
      <w:pPr>
        <w:tabs>
          <w:tab w:val="left" w:pos="709"/>
          <w:tab w:val="left" w:pos="851"/>
        </w:tabs>
        <w:spacing w:after="0" w:line="360" w:lineRule="auto"/>
        <w:jc w:val="both"/>
        <w:rPr>
          <w:rFonts w:ascii="Calibri" w:hAnsi="Calibri" w:cs="Calibri"/>
          <w:b/>
          <w:sz w:val="24"/>
          <w:szCs w:val="24"/>
          <w:lang w:val="id-ID"/>
        </w:rPr>
      </w:pPr>
      <w:r w:rsidRPr="001E1B3F">
        <w:rPr>
          <w:rFonts w:ascii="Calibri" w:hAnsi="Calibri" w:cs="Calibri"/>
          <w:b/>
          <w:sz w:val="24"/>
          <w:szCs w:val="24"/>
          <w:lang w:val="id-ID"/>
        </w:rPr>
        <w:lastRenderedPageBreak/>
        <w:t>DAFTAR PUSTAKA</w:t>
      </w:r>
    </w:p>
    <w:p w:rsidR="006A383C" w:rsidRPr="001E1B3F" w:rsidRDefault="006A383C" w:rsidP="006A383C">
      <w:pPr>
        <w:tabs>
          <w:tab w:val="left" w:pos="709"/>
          <w:tab w:val="left" w:pos="851"/>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Herman, T., 2000. </w:t>
      </w:r>
      <w:r w:rsidRPr="001E1B3F">
        <w:rPr>
          <w:rFonts w:ascii="Calibri" w:hAnsi="Calibri" w:cs="Calibri"/>
          <w:i/>
          <w:sz w:val="24"/>
          <w:szCs w:val="24"/>
          <w:lang w:val="id-ID"/>
        </w:rPr>
        <w:t>Strategi Pemecahan Masalah (Problem Solving) dalam Pembelajaran Matematika</w:t>
      </w:r>
      <w:r w:rsidRPr="001E1B3F">
        <w:rPr>
          <w:rFonts w:ascii="Calibri" w:hAnsi="Calibri" w:cs="Calibri"/>
          <w:sz w:val="24"/>
          <w:szCs w:val="24"/>
          <w:lang w:val="id-ID"/>
        </w:rPr>
        <w:t xml:space="preserve">. Bandung:Universitas Pendidikan Indonesia. [Tersedia online]: </w:t>
      </w:r>
      <w:hyperlink r:id="rId12" w:history="1">
        <w:r w:rsidRPr="001E1B3F">
          <w:rPr>
            <w:rStyle w:val="Hyperlink"/>
            <w:rFonts w:ascii="Calibri" w:hAnsi="Calibri" w:cs="Calibri"/>
            <w:color w:val="auto"/>
            <w:sz w:val="24"/>
            <w:szCs w:val="24"/>
            <w:lang w:val="id-ID"/>
          </w:rPr>
          <w:t>http://file.upi.edu/Direktori/FPMIPA/JUR._PEND._MATEMATIKA/196210111991011-TATANG_HERMAN/Artikel/Artikel14.pdf</w:t>
        </w:r>
      </w:hyperlink>
      <w:r w:rsidRPr="001E1B3F">
        <w:rPr>
          <w:rFonts w:ascii="Calibri" w:hAnsi="Calibri" w:cs="Calibri"/>
          <w:sz w:val="24"/>
          <w:szCs w:val="24"/>
          <w:lang w:val="id-ID"/>
        </w:rPr>
        <w:t>Diakses pada tanggal 22 Februari 2015, Pukul 02:21 WIB</w:t>
      </w:r>
    </w:p>
    <w:p w:rsidR="006A383C" w:rsidRPr="001E1B3F" w:rsidRDefault="006A383C" w:rsidP="006A383C">
      <w:pPr>
        <w:tabs>
          <w:tab w:val="left" w:pos="709"/>
          <w:tab w:val="left" w:pos="851"/>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Krulik, S., and Rudnick, J.A., 1989. </w:t>
      </w:r>
      <w:r w:rsidRPr="001E1B3F">
        <w:rPr>
          <w:rFonts w:ascii="Calibri" w:hAnsi="Calibri" w:cs="Calibri"/>
          <w:i/>
          <w:sz w:val="24"/>
          <w:szCs w:val="24"/>
          <w:lang w:val="id-ID"/>
        </w:rPr>
        <w:t>Problem Solving A Handbook for Senior High School Teachers</w:t>
      </w:r>
      <w:r w:rsidRPr="001E1B3F">
        <w:rPr>
          <w:rFonts w:ascii="Calibri" w:hAnsi="Calibri" w:cs="Calibri"/>
          <w:sz w:val="24"/>
          <w:szCs w:val="24"/>
          <w:lang w:val="id-ID"/>
        </w:rPr>
        <w:t xml:space="preserve">. Allyn and Bacon, Inc. [Tersedia online]: </w:t>
      </w:r>
      <w:hyperlink r:id="rId13" w:history="1">
        <w:r w:rsidRPr="001E1B3F">
          <w:rPr>
            <w:rStyle w:val="Hyperlink"/>
            <w:rFonts w:ascii="Calibri" w:hAnsi="Calibri" w:cs="Calibri"/>
            <w:color w:val="auto"/>
            <w:sz w:val="24"/>
            <w:szCs w:val="24"/>
            <w:lang w:val="id-ID"/>
          </w:rPr>
          <w:t>http://files.eric.ed.gov/fulltext/ED301460.pdf</w:t>
        </w:r>
      </w:hyperlink>
      <w:r w:rsidRPr="001E1B3F">
        <w:rPr>
          <w:rFonts w:ascii="Calibri" w:hAnsi="Calibri" w:cs="Calibri"/>
          <w:sz w:val="24"/>
          <w:szCs w:val="24"/>
          <w:lang w:val="id-ID"/>
        </w:rPr>
        <w:t xml:space="preserve"> Diakses pada tanggal 12 April 2015, Pukul 16:54 WIB</w:t>
      </w:r>
    </w:p>
    <w:p w:rsidR="006A383C" w:rsidRPr="001E1B3F" w:rsidRDefault="006A383C" w:rsidP="006A383C">
      <w:pPr>
        <w:pStyle w:val="NormalWeb"/>
        <w:shd w:val="clear" w:color="auto" w:fill="FFFFFF"/>
        <w:spacing w:before="0" w:beforeAutospacing="0" w:after="0" w:afterAutospacing="0"/>
        <w:ind w:left="567" w:hanging="567"/>
        <w:jc w:val="both"/>
        <w:rPr>
          <w:rFonts w:ascii="Calibri" w:hAnsi="Calibri" w:cs="Calibri"/>
          <w:lang w:val="id-ID"/>
        </w:rPr>
      </w:pPr>
      <w:r w:rsidRPr="001E1B3F">
        <w:rPr>
          <w:rFonts w:ascii="Calibri" w:hAnsi="Calibri" w:cs="Calibri"/>
          <w:lang w:val="id-ID"/>
        </w:rPr>
        <w:t>Laliyo, R.A.L., 2011.</w:t>
      </w:r>
      <w:r w:rsidRPr="001E1B3F">
        <w:rPr>
          <w:rFonts w:ascii="Calibri" w:hAnsi="Calibri" w:cs="Calibri"/>
          <w:i/>
          <w:lang w:val="id-ID"/>
        </w:rPr>
        <w:t xml:space="preserve"> Model Mental Siswa dalam Memahami Perubahan Wujud Zat.</w:t>
      </w:r>
      <w:r w:rsidRPr="001E1B3F">
        <w:rPr>
          <w:rFonts w:ascii="Calibri" w:hAnsi="Calibri" w:cs="Calibri"/>
          <w:lang w:val="id-ID"/>
        </w:rPr>
        <w:t xml:space="preserve"> Jurnal Pendidikan dan Penelitian Universitas Negeri Gorontalo Volume 8 Nomor 1. [Tersedia online]:  </w:t>
      </w:r>
    </w:p>
    <w:p w:rsidR="006A383C" w:rsidRPr="001E1B3F" w:rsidRDefault="00CD40DB" w:rsidP="006A383C">
      <w:pPr>
        <w:pStyle w:val="NormalWeb"/>
        <w:shd w:val="clear" w:color="auto" w:fill="FFFFFF"/>
        <w:spacing w:before="0" w:beforeAutospacing="0" w:after="0" w:afterAutospacing="0"/>
        <w:ind w:left="567"/>
        <w:jc w:val="both"/>
        <w:rPr>
          <w:rFonts w:ascii="Calibri" w:hAnsi="Calibri" w:cs="Calibri"/>
          <w:lang w:val="id-ID"/>
        </w:rPr>
      </w:pPr>
      <w:hyperlink r:id="rId14" w:history="1">
        <w:r w:rsidR="006A383C" w:rsidRPr="001E1B3F">
          <w:rPr>
            <w:rStyle w:val="Hyperlink"/>
            <w:rFonts w:ascii="Calibri" w:hAnsi="Calibri" w:cs="Calibri"/>
            <w:color w:val="auto"/>
            <w:lang w:val="id-ID"/>
          </w:rPr>
          <w:t>http://repository.ung.ac.id/get/simlit_res/1/188/Model-Mental-Siswa-dalam-Memahami-Perubahan-Wujud-Zat.pdf</w:t>
        </w:r>
      </w:hyperlink>
      <w:r w:rsidR="006A383C" w:rsidRPr="001E1B3F">
        <w:rPr>
          <w:rFonts w:ascii="Calibri" w:hAnsi="Calibri" w:cs="Calibri"/>
          <w:lang w:val="id-ID"/>
        </w:rPr>
        <w:t xml:space="preserve"> Diakses pada tanggal 15 Maret 2015 Pukul 17:55 WIB</w:t>
      </w:r>
    </w:p>
    <w:p w:rsidR="006A383C" w:rsidRPr="001E1B3F" w:rsidRDefault="006A383C" w:rsidP="006A383C">
      <w:pPr>
        <w:pStyle w:val="NormalWeb"/>
        <w:shd w:val="clear" w:color="auto" w:fill="FFFFFF"/>
        <w:spacing w:before="0" w:beforeAutospacing="0" w:after="0" w:afterAutospacing="0"/>
        <w:ind w:left="567" w:hanging="567"/>
        <w:jc w:val="both"/>
        <w:rPr>
          <w:rFonts w:ascii="Calibri" w:hAnsi="Calibri" w:cs="Calibri"/>
          <w:lang w:val="id-ID"/>
        </w:rPr>
      </w:pPr>
      <w:r w:rsidRPr="001E1B3F">
        <w:rPr>
          <w:rFonts w:ascii="Calibri" w:hAnsi="Calibri" w:cs="Calibri"/>
          <w:lang w:val="id-ID"/>
        </w:rPr>
        <w:t xml:space="preserve">Lidnillah, D.A.M., 2008. </w:t>
      </w:r>
      <w:r w:rsidRPr="001E1B3F">
        <w:rPr>
          <w:rFonts w:ascii="Calibri" w:hAnsi="Calibri" w:cs="Calibri"/>
          <w:i/>
          <w:lang w:val="id-ID"/>
        </w:rPr>
        <w:t xml:space="preserve">Strategi Pembelajaran Pemecahan Masalah di Sekolah Dasar. </w:t>
      </w:r>
      <w:r w:rsidRPr="001E1B3F">
        <w:rPr>
          <w:rFonts w:ascii="Calibri" w:hAnsi="Calibri" w:cs="Calibri"/>
          <w:lang w:val="id-ID"/>
        </w:rPr>
        <w:t xml:space="preserve">Jurnal Pendidikan Dasar, Nomor 10. [Tersedia online]: </w:t>
      </w:r>
      <w:hyperlink r:id="rId15" w:history="1">
        <w:r w:rsidRPr="001E1B3F">
          <w:rPr>
            <w:rStyle w:val="Hyperlink"/>
            <w:rFonts w:ascii="Calibri" w:hAnsi="Calibri" w:cs="Calibri"/>
            <w:color w:val="auto"/>
            <w:lang w:val="id-ID"/>
          </w:rPr>
          <w:t>http://file.upi.edu/Direktori/JURNAL/PENDIDIKAN_DASAR/Nomor_10-Oktober_2008/Strategi_Pembelajaran_Pemecahan_Masalah_di_Sekolah_Dasar.pdf</w:t>
        </w:r>
      </w:hyperlink>
      <w:r w:rsidRPr="001E1B3F">
        <w:rPr>
          <w:rFonts w:ascii="Calibri" w:hAnsi="Calibri" w:cs="Calibri"/>
          <w:lang w:val="id-ID"/>
        </w:rPr>
        <w:t xml:space="preserve"> Diakses pada tanggal 4 Maret 2015, Pukul 01:31.</w:t>
      </w:r>
    </w:p>
    <w:p w:rsidR="006A383C" w:rsidRPr="003B2409" w:rsidRDefault="006A383C" w:rsidP="003B2409">
      <w:pPr>
        <w:tabs>
          <w:tab w:val="left" w:pos="709"/>
          <w:tab w:val="left" w:pos="851"/>
        </w:tabs>
        <w:spacing w:after="0" w:line="240" w:lineRule="auto"/>
        <w:ind w:left="567" w:hanging="567"/>
        <w:jc w:val="both"/>
        <w:rPr>
          <w:rFonts w:ascii="Calibri" w:hAnsi="Calibri" w:cs="Calibri"/>
          <w:sz w:val="24"/>
          <w:szCs w:val="24"/>
          <w:u w:val="single"/>
          <w:lang w:val="id-ID"/>
        </w:rPr>
      </w:pPr>
      <w:r w:rsidRPr="001E1B3F">
        <w:rPr>
          <w:rFonts w:ascii="Calibri" w:hAnsi="Calibri" w:cs="Calibri"/>
          <w:sz w:val="24"/>
          <w:szCs w:val="24"/>
          <w:lang w:val="id-ID"/>
        </w:rPr>
        <w:t xml:space="preserve">Qodiyawati, N., 2010. </w:t>
      </w:r>
      <w:r w:rsidRPr="001E1B3F">
        <w:rPr>
          <w:rFonts w:ascii="Calibri" w:hAnsi="Calibri" w:cs="Calibri"/>
          <w:i/>
          <w:sz w:val="24"/>
          <w:szCs w:val="24"/>
          <w:lang w:val="id-ID"/>
        </w:rPr>
        <w:t>Profil Konsepsi Siswa Kelas XI IPA 1 Semester 1 Sekolah Menengah Atas Tentang Peluang</w:t>
      </w:r>
      <w:r w:rsidRPr="001E1B3F">
        <w:rPr>
          <w:rFonts w:ascii="Calibri" w:hAnsi="Calibri" w:cs="Calibri"/>
          <w:sz w:val="24"/>
          <w:szCs w:val="24"/>
          <w:lang w:val="id-ID"/>
        </w:rPr>
        <w:t xml:space="preserve">. Skripsi. Surakarta: Universitas Sebelas Maret: [Tersedia online]: </w:t>
      </w:r>
      <w:hyperlink r:id="rId16" w:history="1">
        <w:r w:rsidRPr="001E1B3F">
          <w:rPr>
            <w:rStyle w:val="Hyperlink"/>
            <w:rFonts w:ascii="Calibri" w:hAnsi="Calibri" w:cs="Calibri"/>
            <w:color w:val="auto"/>
            <w:sz w:val="24"/>
            <w:szCs w:val="24"/>
            <w:lang w:val="id-ID"/>
          </w:rPr>
          <w:t>http://core.ac.uk/download/pdf/12347703.pdf</w:t>
        </w:r>
      </w:hyperlink>
      <w:r w:rsidRPr="001E1B3F">
        <w:rPr>
          <w:rStyle w:val="Hyperlink"/>
          <w:rFonts w:ascii="Calibri" w:hAnsi="Calibri" w:cs="Calibri"/>
          <w:color w:val="auto"/>
          <w:sz w:val="24"/>
          <w:szCs w:val="24"/>
          <w:lang w:val="id-ID"/>
        </w:rPr>
        <w:t xml:space="preserve"> diakses pada tanggal 22 Februari 2015 Pukul 02:19 WIB</w:t>
      </w:r>
    </w:p>
    <w:p w:rsidR="006A383C" w:rsidRDefault="006A383C" w:rsidP="006A383C">
      <w:pPr>
        <w:tabs>
          <w:tab w:val="left" w:pos="709"/>
          <w:tab w:val="left" w:pos="851"/>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Sugiyono., 2015. </w:t>
      </w:r>
      <w:r w:rsidRPr="001E1B3F">
        <w:rPr>
          <w:rFonts w:ascii="Calibri" w:hAnsi="Calibri" w:cs="Calibri"/>
          <w:i/>
          <w:sz w:val="24"/>
          <w:szCs w:val="24"/>
          <w:lang w:val="id-ID"/>
        </w:rPr>
        <w:t>Metode Penelitian Pendidikan</w:t>
      </w:r>
      <w:r w:rsidRPr="001E1B3F">
        <w:rPr>
          <w:rFonts w:ascii="Calibri" w:hAnsi="Calibri" w:cs="Calibri"/>
          <w:sz w:val="24"/>
          <w:szCs w:val="24"/>
          <w:lang w:val="id-ID"/>
        </w:rPr>
        <w:t>. Bandung : Alfabeta.</w:t>
      </w:r>
    </w:p>
    <w:p w:rsidR="005B5F4E" w:rsidRPr="005B5F4E" w:rsidRDefault="005B5F4E" w:rsidP="005B5F4E">
      <w:pPr>
        <w:tabs>
          <w:tab w:val="left" w:pos="540"/>
        </w:tabs>
        <w:spacing w:after="0" w:line="240" w:lineRule="auto"/>
        <w:ind w:left="567" w:hanging="567"/>
        <w:jc w:val="both"/>
        <w:rPr>
          <w:rFonts w:ascii="Calibri" w:hAnsi="Calibri" w:cs="Calibri"/>
          <w:sz w:val="24"/>
          <w:szCs w:val="24"/>
          <w:lang w:val="id-ID"/>
        </w:rPr>
      </w:pPr>
      <w:r w:rsidRPr="005B5F4E">
        <w:rPr>
          <w:rFonts w:ascii="Calibri" w:hAnsi="Calibri" w:cs="Calibri"/>
          <w:sz w:val="24"/>
          <w:szCs w:val="24"/>
          <w:lang w:val="id-ID"/>
        </w:rPr>
        <w:t xml:space="preserve">Tayubi, Y.R., 2005. </w:t>
      </w:r>
      <w:r w:rsidRPr="005B5F4E">
        <w:rPr>
          <w:rFonts w:ascii="Calibri" w:hAnsi="Calibri" w:cs="Calibri"/>
          <w:i/>
          <w:sz w:val="24"/>
          <w:szCs w:val="24"/>
          <w:lang w:val="id-ID"/>
        </w:rPr>
        <w:t xml:space="preserve">Identifikasi Miskonsepsi pada Konsep-konsep Fisika Menggunakan Certainty of Response Index (CRI). </w:t>
      </w:r>
      <w:proofErr w:type="spellStart"/>
      <w:r w:rsidRPr="005B5F4E">
        <w:rPr>
          <w:rFonts w:ascii="Calibri" w:hAnsi="Calibri" w:cs="Calibri"/>
          <w:sz w:val="24"/>
          <w:szCs w:val="24"/>
        </w:rPr>
        <w:t>Mimbar</w:t>
      </w:r>
      <w:proofErr w:type="spellEnd"/>
      <w:r w:rsidRPr="005B5F4E">
        <w:rPr>
          <w:rFonts w:ascii="Calibri" w:hAnsi="Calibri" w:cs="Calibri"/>
          <w:sz w:val="24"/>
          <w:szCs w:val="24"/>
        </w:rPr>
        <w:t xml:space="preserve"> </w:t>
      </w:r>
      <w:proofErr w:type="spellStart"/>
      <w:r w:rsidRPr="005B5F4E">
        <w:rPr>
          <w:rFonts w:ascii="Calibri" w:hAnsi="Calibri" w:cs="Calibri"/>
          <w:sz w:val="24"/>
          <w:szCs w:val="24"/>
        </w:rPr>
        <w:t>Pendidikan</w:t>
      </w:r>
      <w:proofErr w:type="spellEnd"/>
      <w:r w:rsidRPr="005B5F4E">
        <w:rPr>
          <w:rFonts w:ascii="Calibri" w:hAnsi="Calibri" w:cs="Calibri"/>
          <w:sz w:val="24"/>
          <w:szCs w:val="24"/>
        </w:rPr>
        <w:t>. No. 3/XXIV/2005, 4-9</w:t>
      </w:r>
      <w:r w:rsidRPr="005B5F4E">
        <w:rPr>
          <w:rFonts w:ascii="Calibri" w:hAnsi="Calibri" w:cs="Calibri"/>
          <w:sz w:val="23"/>
          <w:szCs w:val="23"/>
        </w:rPr>
        <w:t>.</w:t>
      </w:r>
      <w:r w:rsidRPr="005B5F4E">
        <w:rPr>
          <w:rFonts w:ascii="Calibri" w:hAnsi="Calibri" w:cs="Calibri"/>
          <w:sz w:val="24"/>
          <w:szCs w:val="24"/>
          <w:lang w:val="id-ID"/>
        </w:rPr>
        <w:t xml:space="preserve"> [Tersedia online] :</w:t>
      </w:r>
    </w:p>
    <w:p w:rsidR="005B5F4E" w:rsidRPr="005B5F4E" w:rsidRDefault="005B5F4E" w:rsidP="005B5F4E">
      <w:pPr>
        <w:tabs>
          <w:tab w:val="left" w:pos="709"/>
          <w:tab w:val="left" w:pos="851"/>
        </w:tabs>
        <w:spacing w:after="0" w:line="240" w:lineRule="auto"/>
        <w:ind w:left="567" w:hanging="567"/>
        <w:jc w:val="both"/>
        <w:rPr>
          <w:rFonts w:ascii="Calibri" w:hAnsi="Calibri" w:cs="Calibri"/>
          <w:sz w:val="24"/>
          <w:szCs w:val="24"/>
          <w:lang w:val="id-ID"/>
        </w:rPr>
      </w:pPr>
      <w:r w:rsidRPr="005B5F4E">
        <w:rPr>
          <w:rFonts w:ascii="Calibri" w:hAnsi="Calibri" w:cs="Calibri"/>
          <w:sz w:val="24"/>
          <w:szCs w:val="24"/>
          <w:lang w:val="id-ID"/>
        </w:rPr>
        <w:tab/>
      </w:r>
      <w:hyperlink r:id="rId17" w:history="1">
        <w:r w:rsidRPr="005B5F4E">
          <w:rPr>
            <w:rStyle w:val="Hyperlink"/>
            <w:rFonts w:ascii="Calibri" w:hAnsi="Calibri" w:cs="Calibri"/>
            <w:color w:val="auto"/>
            <w:sz w:val="24"/>
            <w:szCs w:val="24"/>
            <w:lang w:val="id-ID"/>
          </w:rPr>
          <w:t>http://file.upi.edu/Direktori/JURNAL/JURNAL_MIMBAR_PENDIDIKAN/MIMBAR_NO_3_2005/Identifikasi_Miskonsepsi_Pada_Konsep-Konsep_Fisika_Menggunakan_Certainty_of_Response_Index_(CRI).pdf</w:t>
        </w:r>
      </w:hyperlink>
      <w:r w:rsidRPr="005B5F4E">
        <w:rPr>
          <w:rFonts w:ascii="Calibri" w:hAnsi="Calibri" w:cs="Calibri"/>
          <w:sz w:val="24"/>
          <w:szCs w:val="24"/>
          <w:lang w:val="id-ID"/>
        </w:rPr>
        <w:t xml:space="preserve"> Diakses pada tanggal 7 Juni 2015 Pukul 15:27 WIB</w:t>
      </w:r>
    </w:p>
    <w:p w:rsidR="006A383C" w:rsidRPr="001E1B3F" w:rsidRDefault="006A383C" w:rsidP="006A383C">
      <w:pPr>
        <w:tabs>
          <w:tab w:val="left" w:pos="709"/>
          <w:tab w:val="left" w:pos="851"/>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Wahyudi dan  Budiono, I., 2012. </w:t>
      </w:r>
      <w:r w:rsidRPr="001E1B3F">
        <w:rPr>
          <w:rFonts w:ascii="Calibri" w:hAnsi="Calibri" w:cs="Calibri"/>
          <w:i/>
          <w:sz w:val="24"/>
          <w:szCs w:val="24"/>
          <w:lang w:val="id-ID"/>
        </w:rPr>
        <w:t>Pemecahan Masalah Matematika</w:t>
      </w:r>
      <w:r w:rsidRPr="001E1B3F">
        <w:rPr>
          <w:rFonts w:ascii="Calibri" w:hAnsi="Calibri" w:cs="Calibri"/>
          <w:sz w:val="24"/>
          <w:szCs w:val="24"/>
          <w:lang w:val="id-ID"/>
        </w:rPr>
        <w:t>. Widya Sari Press : Salatiga.</w:t>
      </w:r>
    </w:p>
    <w:p w:rsidR="006A383C" w:rsidRPr="001E1B3F" w:rsidRDefault="006A383C" w:rsidP="006A383C">
      <w:pPr>
        <w:tabs>
          <w:tab w:val="left" w:pos="284"/>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Widjajanti, D. B., 2009. </w:t>
      </w:r>
      <w:r w:rsidRPr="001E1B3F">
        <w:rPr>
          <w:rFonts w:ascii="Calibri" w:hAnsi="Calibri" w:cs="Calibri"/>
          <w:i/>
          <w:sz w:val="24"/>
          <w:szCs w:val="24"/>
          <w:lang w:val="id-ID"/>
        </w:rPr>
        <w:t>Kemampuan Pemecahan Masalah Matematis Mahasiswa Calon Guru Matematika : Apa dan Bagaimana Mengembangkannya</w:t>
      </w:r>
      <w:r w:rsidRPr="001E1B3F">
        <w:rPr>
          <w:rFonts w:ascii="Calibri" w:hAnsi="Calibri" w:cs="Calibri"/>
          <w:sz w:val="24"/>
          <w:szCs w:val="24"/>
          <w:lang w:val="id-ID"/>
        </w:rPr>
        <w:t xml:space="preserve">. Universitas Negeri Yogyakarta. [Tersedia online] </w:t>
      </w:r>
      <w:hyperlink r:id="rId18" w:history="1">
        <w:r w:rsidRPr="001E1B3F">
          <w:rPr>
            <w:rStyle w:val="Hyperlink"/>
            <w:rFonts w:ascii="Calibri" w:hAnsi="Calibri" w:cs="Calibri"/>
            <w:color w:val="auto"/>
            <w:sz w:val="24"/>
            <w:szCs w:val="24"/>
            <w:lang w:val="id-ID"/>
          </w:rPr>
          <w:t>http://eprints.uny.ac.id/id/eprint/7042</w:t>
        </w:r>
      </w:hyperlink>
      <w:r w:rsidRPr="001E1B3F">
        <w:rPr>
          <w:rFonts w:ascii="Calibri" w:hAnsi="Calibri" w:cs="Calibri"/>
          <w:sz w:val="24"/>
          <w:szCs w:val="24"/>
          <w:lang w:val="id-ID"/>
        </w:rPr>
        <w:t xml:space="preserve"> Diakses pada tanggal 31 Januari 2015 Pukul 23:12 WIB</w:t>
      </w:r>
    </w:p>
    <w:p w:rsidR="001075A8" w:rsidRPr="001E1B3F" w:rsidRDefault="006A383C" w:rsidP="006A383C">
      <w:pPr>
        <w:tabs>
          <w:tab w:val="left" w:pos="284"/>
        </w:tabs>
        <w:spacing w:after="0" w:line="240" w:lineRule="auto"/>
        <w:ind w:left="567" w:hanging="567"/>
        <w:jc w:val="both"/>
        <w:rPr>
          <w:rFonts w:ascii="Calibri" w:hAnsi="Calibri" w:cs="Calibri"/>
          <w:sz w:val="24"/>
          <w:szCs w:val="24"/>
          <w:lang w:val="id-ID"/>
        </w:rPr>
      </w:pPr>
      <w:r w:rsidRPr="001E1B3F">
        <w:rPr>
          <w:rFonts w:ascii="Calibri" w:hAnsi="Calibri" w:cs="Calibri"/>
          <w:sz w:val="24"/>
          <w:szCs w:val="24"/>
          <w:lang w:val="id-ID"/>
        </w:rPr>
        <w:t xml:space="preserve">Yuwono, A., 2010. </w:t>
      </w:r>
      <w:r w:rsidRPr="001E1B3F">
        <w:rPr>
          <w:rFonts w:ascii="Calibri" w:hAnsi="Calibri" w:cs="Calibri"/>
          <w:i/>
          <w:sz w:val="24"/>
          <w:szCs w:val="24"/>
          <w:lang w:val="id-ID"/>
        </w:rPr>
        <w:t>Profil Siswa SMA dalam Memecahkan Masalah Matematika Ditinjau dari Tipe Kepribadian</w:t>
      </w:r>
      <w:r w:rsidRPr="001E1B3F">
        <w:rPr>
          <w:rFonts w:ascii="Calibri" w:hAnsi="Calibri" w:cs="Calibri"/>
          <w:sz w:val="24"/>
          <w:szCs w:val="24"/>
          <w:lang w:val="id-ID"/>
        </w:rPr>
        <w:t xml:space="preserve">. Universitas Sebelas Maret, Surakarta. [Tersedia online]: </w:t>
      </w:r>
      <w:hyperlink r:id="rId19" w:history="1">
        <w:r w:rsidRPr="001E1B3F">
          <w:rPr>
            <w:rStyle w:val="Hyperlink"/>
            <w:rFonts w:ascii="Calibri" w:hAnsi="Calibri" w:cs="Calibri"/>
            <w:color w:val="auto"/>
            <w:sz w:val="24"/>
            <w:szCs w:val="24"/>
            <w:lang w:val="id-ID"/>
          </w:rPr>
          <w:t>http://core.ac.uk/download/pdf/12351353.pdf</w:t>
        </w:r>
      </w:hyperlink>
      <w:r w:rsidRPr="001E1B3F">
        <w:rPr>
          <w:rFonts w:ascii="Calibri" w:hAnsi="Calibri" w:cs="Calibri"/>
          <w:sz w:val="24"/>
          <w:szCs w:val="24"/>
          <w:lang w:val="id-ID"/>
        </w:rPr>
        <w:t xml:space="preserve"> diakses pada tanggal 4 Maret 2015 Pukul 01:32 WIB.</w:t>
      </w:r>
    </w:p>
    <w:p w:rsidR="006A383C" w:rsidRPr="005B5F4E" w:rsidRDefault="006A383C" w:rsidP="005B5F4E">
      <w:pPr>
        <w:rPr>
          <w:rFonts w:ascii="Calibri" w:hAnsi="Calibri" w:cs="Calibri"/>
          <w:sz w:val="24"/>
          <w:szCs w:val="24"/>
          <w:lang w:val="id-ID"/>
        </w:rPr>
      </w:pPr>
    </w:p>
    <w:sectPr w:rsidR="006A383C" w:rsidRPr="005B5F4E" w:rsidSect="00D23802">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DB" w:rsidRDefault="00CD40DB" w:rsidP="006F421B">
      <w:pPr>
        <w:spacing w:after="0" w:line="240" w:lineRule="auto"/>
      </w:pPr>
      <w:r>
        <w:separator/>
      </w:r>
    </w:p>
  </w:endnote>
  <w:endnote w:type="continuationSeparator" w:id="0">
    <w:p w:rsidR="00CD40DB" w:rsidRDefault="00CD40DB" w:rsidP="006F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1B" w:rsidRPr="001B036C" w:rsidRDefault="006F421B" w:rsidP="001B036C">
    <w:pPr>
      <w:pStyle w:val="Footer"/>
      <w:ind w:left="993" w:hanging="993"/>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DB" w:rsidRDefault="00CD40DB" w:rsidP="006F421B">
      <w:pPr>
        <w:spacing w:after="0" w:line="240" w:lineRule="auto"/>
      </w:pPr>
      <w:r>
        <w:separator/>
      </w:r>
    </w:p>
  </w:footnote>
  <w:footnote w:type="continuationSeparator" w:id="0">
    <w:p w:rsidR="00CD40DB" w:rsidRDefault="00CD40DB" w:rsidP="006F4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59F"/>
    <w:multiLevelType w:val="hybridMultilevel"/>
    <w:tmpl w:val="635E699C"/>
    <w:lvl w:ilvl="0" w:tplc="01740BE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121B4C9B"/>
    <w:multiLevelType w:val="hybridMultilevel"/>
    <w:tmpl w:val="4A0C17C2"/>
    <w:lvl w:ilvl="0" w:tplc="6B342F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AB17A5"/>
    <w:multiLevelType w:val="hybridMultilevel"/>
    <w:tmpl w:val="DD98B774"/>
    <w:lvl w:ilvl="0" w:tplc="7AF6D03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FE5EF0"/>
    <w:multiLevelType w:val="hybridMultilevel"/>
    <w:tmpl w:val="BC801D26"/>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F3304E3"/>
    <w:multiLevelType w:val="hybridMultilevel"/>
    <w:tmpl w:val="25488812"/>
    <w:lvl w:ilvl="0" w:tplc="801ACC8C">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FD1EA4"/>
    <w:multiLevelType w:val="hybridMultilevel"/>
    <w:tmpl w:val="5C8AAD60"/>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6">
    <w:nsid w:val="36CE4E50"/>
    <w:multiLevelType w:val="hybridMultilevel"/>
    <w:tmpl w:val="F8BCD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C23146"/>
    <w:multiLevelType w:val="hybridMultilevel"/>
    <w:tmpl w:val="9816EFFA"/>
    <w:lvl w:ilvl="0" w:tplc="DFE4C664">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8">
    <w:nsid w:val="41964BE4"/>
    <w:multiLevelType w:val="hybridMultilevel"/>
    <w:tmpl w:val="D4DA3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D36AB4"/>
    <w:multiLevelType w:val="hybridMultilevel"/>
    <w:tmpl w:val="61347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D671A6"/>
    <w:multiLevelType w:val="hybridMultilevel"/>
    <w:tmpl w:val="62F81AC4"/>
    <w:lvl w:ilvl="0" w:tplc="6B342F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1025D5"/>
    <w:multiLevelType w:val="hybridMultilevel"/>
    <w:tmpl w:val="01266036"/>
    <w:lvl w:ilvl="0" w:tplc="6B342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C24B7D"/>
    <w:multiLevelType w:val="hybridMultilevel"/>
    <w:tmpl w:val="C7BE60BA"/>
    <w:lvl w:ilvl="0" w:tplc="4A66BAC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F9E274D"/>
    <w:multiLevelType w:val="hybridMultilevel"/>
    <w:tmpl w:val="E478564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4">
    <w:nsid w:val="533E4201"/>
    <w:multiLevelType w:val="hybridMultilevel"/>
    <w:tmpl w:val="84AEA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3D350D"/>
    <w:multiLevelType w:val="hybridMultilevel"/>
    <w:tmpl w:val="118440FE"/>
    <w:lvl w:ilvl="0" w:tplc="92C62B3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DF2226"/>
    <w:multiLevelType w:val="hybridMultilevel"/>
    <w:tmpl w:val="1AAC8D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CC4180"/>
    <w:multiLevelType w:val="hybridMultilevel"/>
    <w:tmpl w:val="3B8A7370"/>
    <w:lvl w:ilvl="0" w:tplc="FE64F7E8">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BA3E6C"/>
    <w:multiLevelType w:val="hybridMultilevel"/>
    <w:tmpl w:val="D70C9BFC"/>
    <w:lvl w:ilvl="0" w:tplc="6B342F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9"/>
  </w:num>
  <w:num w:numId="5">
    <w:abstractNumId w:val="5"/>
  </w:num>
  <w:num w:numId="6">
    <w:abstractNumId w:val="6"/>
  </w:num>
  <w:num w:numId="7">
    <w:abstractNumId w:val="13"/>
  </w:num>
  <w:num w:numId="8">
    <w:abstractNumId w:val="17"/>
  </w:num>
  <w:num w:numId="9">
    <w:abstractNumId w:val="11"/>
  </w:num>
  <w:num w:numId="10">
    <w:abstractNumId w:val="3"/>
  </w:num>
  <w:num w:numId="11">
    <w:abstractNumId w:val="15"/>
  </w:num>
  <w:num w:numId="12">
    <w:abstractNumId w:val="14"/>
  </w:num>
  <w:num w:numId="13">
    <w:abstractNumId w:val="2"/>
  </w:num>
  <w:num w:numId="14">
    <w:abstractNumId w:val="16"/>
  </w:num>
  <w:num w:numId="15">
    <w:abstractNumId w:val="7"/>
  </w:num>
  <w:num w:numId="16">
    <w:abstractNumId w:val="12"/>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54"/>
    <w:rsid w:val="000315C0"/>
    <w:rsid w:val="00031E4C"/>
    <w:rsid w:val="00063622"/>
    <w:rsid w:val="00065C52"/>
    <w:rsid w:val="000774AD"/>
    <w:rsid w:val="00090017"/>
    <w:rsid w:val="000A22D4"/>
    <w:rsid w:val="000E4ABB"/>
    <w:rsid w:val="001075A8"/>
    <w:rsid w:val="00145955"/>
    <w:rsid w:val="001607F1"/>
    <w:rsid w:val="001B036C"/>
    <w:rsid w:val="001B2087"/>
    <w:rsid w:val="001C0E30"/>
    <w:rsid w:val="001D04BC"/>
    <w:rsid w:val="001E1B3F"/>
    <w:rsid w:val="001F5FCD"/>
    <w:rsid w:val="001F618F"/>
    <w:rsid w:val="001F6446"/>
    <w:rsid w:val="002031C3"/>
    <w:rsid w:val="002116FF"/>
    <w:rsid w:val="00261136"/>
    <w:rsid w:val="00276EE5"/>
    <w:rsid w:val="002A0EC6"/>
    <w:rsid w:val="002A559E"/>
    <w:rsid w:val="002E3E28"/>
    <w:rsid w:val="002E4D27"/>
    <w:rsid w:val="00302E8A"/>
    <w:rsid w:val="00316519"/>
    <w:rsid w:val="00323253"/>
    <w:rsid w:val="00336D49"/>
    <w:rsid w:val="00355F6E"/>
    <w:rsid w:val="00373988"/>
    <w:rsid w:val="00381424"/>
    <w:rsid w:val="00381FD1"/>
    <w:rsid w:val="00382FBF"/>
    <w:rsid w:val="003B2409"/>
    <w:rsid w:val="003D2423"/>
    <w:rsid w:val="003F20B0"/>
    <w:rsid w:val="0042481F"/>
    <w:rsid w:val="004436B6"/>
    <w:rsid w:val="004A2F1E"/>
    <w:rsid w:val="004E364E"/>
    <w:rsid w:val="004F0EAD"/>
    <w:rsid w:val="004F6C54"/>
    <w:rsid w:val="00500F0C"/>
    <w:rsid w:val="00521898"/>
    <w:rsid w:val="00533471"/>
    <w:rsid w:val="00536F00"/>
    <w:rsid w:val="005451CB"/>
    <w:rsid w:val="00552FC4"/>
    <w:rsid w:val="0057305E"/>
    <w:rsid w:val="005B5F4E"/>
    <w:rsid w:val="005F65E6"/>
    <w:rsid w:val="00615696"/>
    <w:rsid w:val="00615D63"/>
    <w:rsid w:val="006364A2"/>
    <w:rsid w:val="0064001E"/>
    <w:rsid w:val="00650756"/>
    <w:rsid w:val="006A383C"/>
    <w:rsid w:val="006B2289"/>
    <w:rsid w:val="006B26EA"/>
    <w:rsid w:val="006C1A28"/>
    <w:rsid w:val="006E2055"/>
    <w:rsid w:val="006E5695"/>
    <w:rsid w:val="006F421B"/>
    <w:rsid w:val="00702121"/>
    <w:rsid w:val="00752445"/>
    <w:rsid w:val="00752561"/>
    <w:rsid w:val="007B2C17"/>
    <w:rsid w:val="007D798A"/>
    <w:rsid w:val="00824FEC"/>
    <w:rsid w:val="00860980"/>
    <w:rsid w:val="008F563C"/>
    <w:rsid w:val="00913531"/>
    <w:rsid w:val="009C6A50"/>
    <w:rsid w:val="00A2090C"/>
    <w:rsid w:val="00A3334F"/>
    <w:rsid w:val="00A4612F"/>
    <w:rsid w:val="00A952EB"/>
    <w:rsid w:val="00AB7B6B"/>
    <w:rsid w:val="00AC793A"/>
    <w:rsid w:val="00B044CF"/>
    <w:rsid w:val="00B31B4E"/>
    <w:rsid w:val="00B5388A"/>
    <w:rsid w:val="00B777E4"/>
    <w:rsid w:val="00B87FA6"/>
    <w:rsid w:val="00B90F53"/>
    <w:rsid w:val="00BB502D"/>
    <w:rsid w:val="00BD02BF"/>
    <w:rsid w:val="00BF1C81"/>
    <w:rsid w:val="00BF4B14"/>
    <w:rsid w:val="00BF62EE"/>
    <w:rsid w:val="00C07800"/>
    <w:rsid w:val="00C22F82"/>
    <w:rsid w:val="00C51C7C"/>
    <w:rsid w:val="00C95169"/>
    <w:rsid w:val="00CD40DB"/>
    <w:rsid w:val="00D162D8"/>
    <w:rsid w:val="00D23802"/>
    <w:rsid w:val="00D333D8"/>
    <w:rsid w:val="00D65403"/>
    <w:rsid w:val="00D95704"/>
    <w:rsid w:val="00DC23FA"/>
    <w:rsid w:val="00DD4967"/>
    <w:rsid w:val="00DF1C7F"/>
    <w:rsid w:val="00E045D0"/>
    <w:rsid w:val="00E31669"/>
    <w:rsid w:val="00E438A1"/>
    <w:rsid w:val="00E61D10"/>
    <w:rsid w:val="00EC3812"/>
    <w:rsid w:val="00ED43B3"/>
    <w:rsid w:val="00EF3F09"/>
    <w:rsid w:val="00F04D64"/>
    <w:rsid w:val="00F35C8B"/>
    <w:rsid w:val="00F45B72"/>
    <w:rsid w:val="00F57B2E"/>
    <w:rsid w:val="00F76AAA"/>
    <w:rsid w:val="00FB1340"/>
    <w:rsid w:val="00FC701D"/>
    <w:rsid w:val="00FC7118"/>
    <w:rsid w:val="00FD31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5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54"/>
    <w:rPr>
      <w:color w:val="0000FF" w:themeColor="hyperlink"/>
      <w:u w:val="single"/>
    </w:rPr>
  </w:style>
  <w:style w:type="paragraph" w:customStyle="1" w:styleId="Default">
    <w:name w:val="Default"/>
    <w:rsid w:val="004F6C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C0E30"/>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06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A8"/>
    <w:rPr>
      <w:rFonts w:ascii="Tahoma" w:hAnsi="Tahoma" w:cs="Tahoma"/>
      <w:sz w:val="16"/>
      <w:szCs w:val="16"/>
      <w:lang w:val="en-US"/>
    </w:rPr>
  </w:style>
  <w:style w:type="paragraph" w:styleId="NormalWeb">
    <w:name w:val="Normal (Web)"/>
    <w:basedOn w:val="Normal"/>
    <w:uiPriority w:val="99"/>
    <w:unhideWhenUsed/>
    <w:rsid w:val="00107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7C"/>
    <w:rPr>
      <w:lang w:val="en-US"/>
    </w:rPr>
  </w:style>
  <w:style w:type="paragraph" w:styleId="Footer">
    <w:name w:val="footer"/>
    <w:basedOn w:val="Normal"/>
    <w:link w:val="FooterChar"/>
    <w:uiPriority w:val="99"/>
    <w:unhideWhenUsed/>
    <w:rsid w:val="006F4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21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5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54"/>
    <w:rPr>
      <w:color w:val="0000FF" w:themeColor="hyperlink"/>
      <w:u w:val="single"/>
    </w:rPr>
  </w:style>
  <w:style w:type="paragraph" w:customStyle="1" w:styleId="Default">
    <w:name w:val="Default"/>
    <w:rsid w:val="004F6C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C0E30"/>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06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A8"/>
    <w:rPr>
      <w:rFonts w:ascii="Tahoma" w:hAnsi="Tahoma" w:cs="Tahoma"/>
      <w:sz w:val="16"/>
      <w:szCs w:val="16"/>
      <w:lang w:val="en-US"/>
    </w:rPr>
  </w:style>
  <w:style w:type="paragraph" w:styleId="NormalWeb">
    <w:name w:val="Normal (Web)"/>
    <w:basedOn w:val="Normal"/>
    <w:uiPriority w:val="99"/>
    <w:unhideWhenUsed/>
    <w:rsid w:val="00107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7C"/>
    <w:rPr>
      <w:lang w:val="en-US"/>
    </w:rPr>
  </w:style>
  <w:style w:type="paragraph" w:styleId="Footer">
    <w:name w:val="footer"/>
    <w:basedOn w:val="Normal"/>
    <w:link w:val="FooterChar"/>
    <w:uiPriority w:val="99"/>
    <w:unhideWhenUsed/>
    <w:rsid w:val="006F4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2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ini_djy@yahoo.co.id" TargetMode="External"/><Relationship Id="rId13" Type="http://schemas.openxmlformats.org/officeDocument/2006/relationships/hyperlink" Target="http://files.eric.ed.gov/fulltext/ED301460.pdf" TargetMode="External"/><Relationship Id="rId18" Type="http://schemas.openxmlformats.org/officeDocument/2006/relationships/hyperlink" Target="http://eprints.uny.ac.id/id/eprint/70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le.upi.edu/Direktori/FPMIPA/JUR._PEND._MATEMATIKA/196210111991011-TATANG_HERMAN/Artikel/Artikel14.pdf" TargetMode="External"/><Relationship Id="rId17" Type="http://schemas.openxmlformats.org/officeDocument/2006/relationships/hyperlink" Target="http://file.upi.edu/Direktori/JURNAL/JURNAL_MIMBAR_PENDIDIKAN/MIMBAR_NO_3_2005/Identifikasi_Miskonsepsi_Pada_Konsep-Konsep_Fisika_Menggunakan_Certainty_of_Response_Index_(CRI).pdf" TargetMode="External"/><Relationship Id="rId2" Type="http://schemas.openxmlformats.org/officeDocument/2006/relationships/styles" Target="styles.xml"/><Relationship Id="rId16" Type="http://schemas.openxmlformats.org/officeDocument/2006/relationships/hyperlink" Target="http://core.ac.uk/download/pdf/1234770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file.upi.edu/Direktori/JURNAL/PENDIDIKAN_DASAR/Nomor_10-Oktober_2008/Strategi_Pembelajaran_Pemecahan_Masalah_di_Sekolah_Dasar.pdf" TargetMode="External"/><Relationship Id="rId10" Type="http://schemas.openxmlformats.org/officeDocument/2006/relationships/image" Target="media/image1.png"/><Relationship Id="rId19" Type="http://schemas.openxmlformats.org/officeDocument/2006/relationships/hyperlink" Target="http://core.ac.uk/download/pdf/1235135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ng.ac.id/get/simlit_res/1/188/Model-Mental-Siswa-dalam-Memahami-Perubahan-Wujud-Z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3053</TotalTime>
  <Pages>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2015-10-07T19:25:00Z</cp:lastPrinted>
  <dcterms:created xsi:type="dcterms:W3CDTF">2015-10-06T13:48:00Z</dcterms:created>
  <dcterms:modified xsi:type="dcterms:W3CDTF">2015-10-27T07:53:00Z</dcterms:modified>
</cp:coreProperties>
</file>