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C7" w:rsidRPr="00AF5B9A" w:rsidRDefault="00C873C7" w:rsidP="00AF5B9A">
      <w:pPr>
        <w:spacing w:line="480" w:lineRule="auto"/>
        <w:ind w:left="284" w:firstLine="567"/>
        <w:jc w:val="center"/>
        <w:rPr>
          <w:rFonts w:ascii="Arial" w:hAnsi="Arial" w:cs="Arial"/>
          <w:b/>
        </w:rPr>
      </w:pPr>
      <w:r w:rsidRPr="00AF5B9A">
        <w:rPr>
          <w:rFonts w:ascii="Arial" w:hAnsi="Arial" w:cs="Arial"/>
          <w:b/>
        </w:rPr>
        <w:t>BAB III</w:t>
      </w:r>
    </w:p>
    <w:p w:rsidR="00C873C7" w:rsidRPr="00AF5B9A" w:rsidRDefault="00C873C7" w:rsidP="00AF5B9A">
      <w:pPr>
        <w:spacing w:line="480" w:lineRule="auto"/>
        <w:ind w:left="284" w:firstLine="567"/>
        <w:jc w:val="center"/>
        <w:rPr>
          <w:rFonts w:ascii="Arial" w:hAnsi="Arial" w:cs="Arial"/>
          <w:b/>
        </w:rPr>
      </w:pPr>
      <w:r w:rsidRPr="00AF5B9A">
        <w:rPr>
          <w:rFonts w:ascii="Arial" w:hAnsi="Arial" w:cs="Arial"/>
          <w:b/>
        </w:rPr>
        <w:t>METODE PENELITIAN</w:t>
      </w:r>
    </w:p>
    <w:p w:rsidR="00C873C7" w:rsidRPr="00AF5B9A" w:rsidRDefault="00C873C7" w:rsidP="00AF5B9A">
      <w:pPr>
        <w:pStyle w:val="ListParagraph"/>
        <w:numPr>
          <w:ilvl w:val="0"/>
          <w:numId w:val="1"/>
        </w:numPr>
        <w:spacing w:line="480" w:lineRule="auto"/>
        <w:ind w:left="284" w:hanging="284"/>
        <w:jc w:val="both"/>
        <w:rPr>
          <w:rFonts w:ascii="Arial" w:hAnsi="Arial" w:cs="Arial"/>
          <w:b/>
        </w:rPr>
      </w:pPr>
      <w:r w:rsidRPr="00AF5B9A">
        <w:rPr>
          <w:rFonts w:ascii="Arial" w:hAnsi="Arial" w:cs="Arial"/>
          <w:b/>
        </w:rPr>
        <w:t>Jenis Penelitian</w:t>
      </w:r>
    </w:p>
    <w:p w:rsidR="00AF5B9A" w:rsidRPr="00AF5B9A" w:rsidRDefault="00AF5B9A" w:rsidP="00AF5B9A">
      <w:pPr>
        <w:pStyle w:val="ListParagraph"/>
        <w:spacing w:line="480" w:lineRule="auto"/>
        <w:ind w:left="284" w:firstLine="567"/>
        <w:jc w:val="both"/>
        <w:rPr>
          <w:rFonts w:ascii="Arial" w:hAnsi="Arial" w:cs="Arial"/>
        </w:rPr>
      </w:pPr>
      <w:r w:rsidRPr="00AF5B9A">
        <w:rPr>
          <w:rFonts w:ascii="Arial" w:hAnsi="Arial" w:cs="Arial"/>
          <w:lang w:val="id-ID"/>
        </w:rPr>
        <w:t xml:space="preserve">Berdasarkan </w:t>
      </w:r>
      <w:r>
        <w:rPr>
          <w:rFonts w:ascii="Arial" w:hAnsi="Arial" w:cs="Arial"/>
          <w:lang w:val="id-ID"/>
        </w:rPr>
        <w:t>variabel yang diteliti, jenis penelitian ini termasuk penelit</w:t>
      </w:r>
      <w:r w:rsidR="00ED09F3">
        <w:rPr>
          <w:rFonts w:ascii="Arial" w:hAnsi="Arial" w:cs="Arial"/>
          <w:lang w:val="id-ID"/>
        </w:rPr>
        <w:t>ian deskritif dan verif</w:t>
      </w:r>
      <w:r>
        <w:rPr>
          <w:rFonts w:ascii="Arial" w:hAnsi="Arial" w:cs="Arial"/>
          <w:lang w:val="id-ID"/>
        </w:rPr>
        <w:t>ikatif. Sugiyono (2009:11) menjelaskan bahwa penelitian deskritif dilakukan untuk mengetahui gambaran / deskripsi mengenai nilai variabel  yaitu kemampuan pemahaman konsep, kemampuan komunikasi dan kemampuan koneksi se</w:t>
      </w:r>
      <w:r w:rsidR="00880095">
        <w:rPr>
          <w:rFonts w:ascii="Arial" w:hAnsi="Arial" w:cs="Arial"/>
          <w:lang w:val="id-ID"/>
        </w:rPr>
        <w:t xml:space="preserve">rta kemampuan pemecahan masalah siswa SMP </w:t>
      </w:r>
      <w:r w:rsidR="006C246F">
        <w:rPr>
          <w:rFonts w:ascii="Arial" w:hAnsi="Arial" w:cs="Arial"/>
          <w:lang w:val="id-ID"/>
        </w:rPr>
        <w:t>Negeri 1</w:t>
      </w:r>
      <w:r w:rsidR="00880095">
        <w:rPr>
          <w:rFonts w:ascii="Arial" w:hAnsi="Arial" w:cs="Arial"/>
          <w:lang w:val="id-ID"/>
        </w:rPr>
        <w:t xml:space="preserve"> Padang Jaya.  P</w:t>
      </w:r>
      <w:r w:rsidR="00ED09F3">
        <w:rPr>
          <w:rFonts w:ascii="Arial" w:hAnsi="Arial" w:cs="Arial"/>
          <w:lang w:val="id-ID"/>
        </w:rPr>
        <w:t>enelitian verif</w:t>
      </w:r>
      <w:r w:rsidR="007C6997">
        <w:rPr>
          <w:rFonts w:ascii="Arial" w:hAnsi="Arial" w:cs="Arial"/>
          <w:lang w:val="id-ID"/>
        </w:rPr>
        <w:t>ikatif diterangkan oleh Suharsimi Arikunto (2004:7) sebag</w:t>
      </w:r>
      <w:r w:rsidR="00C2003B">
        <w:rPr>
          <w:rFonts w:ascii="Arial" w:hAnsi="Arial" w:cs="Arial"/>
        </w:rPr>
        <w:t>a</w:t>
      </w:r>
      <w:r w:rsidR="007C6997">
        <w:rPr>
          <w:rFonts w:ascii="Arial" w:hAnsi="Arial" w:cs="Arial"/>
          <w:lang w:val="id-ID"/>
        </w:rPr>
        <w:t xml:space="preserve">i pengujian kebenaran melalui pengumpulan data </w:t>
      </w:r>
      <w:r w:rsidR="00ED09F3">
        <w:rPr>
          <w:rFonts w:ascii="Arial" w:hAnsi="Arial" w:cs="Arial"/>
          <w:lang w:val="id-ID"/>
        </w:rPr>
        <w:t>di lapangan. Penelitian verifikatif ini pada dasarnya memfokuskan pada pengungkapan hubungan kausal antar variabel, yaitu suatu penelitian yang diarahkan untuk menyelidiki hubungan sebab berdasarkan pengamatan terhadap akibat yang terjadi, dengan tujuan memisahkan pengaruh langsung</w:t>
      </w:r>
      <w:r w:rsidR="00880095">
        <w:rPr>
          <w:rFonts w:ascii="Arial" w:hAnsi="Arial" w:cs="Arial"/>
          <w:lang w:val="id-ID"/>
        </w:rPr>
        <w:t xml:space="preserve"> dan pengaruh tidak langsung.</w:t>
      </w:r>
    </w:p>
    <w:p w:rsidR="00880095" w:rsidRDefault="00C873C7" w:rsidP="00AF5B9A">
      <w:pPr>
        <w:pStyle w:val="ListParagraph"/>
        <w:spacing w:line="480" w:lineRule="auto"/>
        <w:ind w:left="284" w:firstLine="567"/>
        <w:jc w:val="both"/>
        <w:rPr>
          <w:rFonts w:ascii="Arial" w:hAnsi="Arial" w:cs="Arial"/>
          <w:lang w:val="id-ID"/>
        </w:rPr>
      </w:pPr>
      <w:r w:rsidRPr="00AF5B9A">
        <w:rPr>
          <w:rFonts w:ascii="Arial" w:hAnsi="Arial" w:cs="Arial"/>
          <w:lang w:val="sv-SE"/>
        </w:rPr>
        <w:t xml:space="preserve">Jenis penelitian ini </w:t>
      </w:r>
      <w:r w:rsidRPr="00AF5B9A">
        <w:rPr>
          <w:rFonts w:ascii="Arial" w:hAnsi="Arial" w:cs="Arial"/>
        </w:rPr>
        <w:t xml:space="preserve">menggunakan metode penelitian survei dengan pendekatan penelitian kuantitatif. </w:t>
      </w:r>
      <w:r w:rsidR="00880095">
        <w:rPr>
          <w:rFonts w:ascii="Arial" w:hAnsi="Arial" w:cs="Arial"/>
          <w:lang w:val="id-ID"/>
        </w:rPr>
        <w:t>Informasi diperoleh dari sampel yang dikumpulkan langsung ditempat kejadian secara empirik, dengan tujuan untuk mengetahui pendapat dari sampel objek yang sedang diteliti. Sepert</w:t>
      </w:r>
      <w:r w:rsidR="001133EB">
        <w:rPr>
          <w:rFonts w:ascii="Arial" w:hAnsi="Arial" w:cs="Arial"/>
          <w:lang w:val="id-ID"/>
        </w:rPr>
        <w:t>i</w:t>
      </w:r>
      <w:r w:rsidR="00880095">
        <w:rPr>
          <w:rFonts w:ascii="Arial" w:hAnsi="Arial" w:cs="Arial"/>
          <w:lang w:val="id-ID"/>
        </w:rPr>
        <w:t xml:space="preserve"> yang dikemukakan oleh Nana Syaodah (2008:82) bahwa survei </w:t>
      </w:r>
      <w:r w:rsidR="00880095">
        <w:rPr>
          <w:rFonts w:ascii="Arial" w:hAnsi="Arial" w:cs="Arial"/>
          <w:lang w:val="id-ID"/>
        </w:rPr>
        <w:lastRenderedPageBreak/>
        <w:t>digunakan untuk mengumpulkan data/informasi tentang populasi yang besar dengan menggunakan sampel yang relatif kecil.</w:t>
      </w:r>
      <w:r w:rsidR="00F36880">
        <w:rPr>
          <w:rFonts w:ascii="Arial" w:hAnsi="Arial" w:cs="Arial"/>
          <w:lang w:val="id-ID"/>
        </w:rPr>
        <w:t xml:space="preserve"> </w:t>
      </w:r>
    </w:p>
    <w:p w:rsidR="003A6816" w:rsidRDefault="00880095" w:rsidP="00AF5B9A">
      <w:pPr>
        <w:pStyle w:val="ListParagraph"/>
        <w:spacing w:line="480" w:lineRule="auto"/>
        <w:ind w:left="284" w:firstLine="567"/>
        <w:jc w:val="both"/>
        <w:rPr>
          <w:rFonts w:ascii="Arial" w:hAnsi="Arial" w:cs="Arial"/>
          <w:lang w:val="id-ID"/>
        </w:rPr>
      </w:pPr>
      <w:r>
        <w:rPr>
          <w:rFonts w:ascii="Arial" w:hAnsi="Arial" w:cs="Arial"/>
          <w:lang w:val="id-ID"/>
        </w:rPr>
        <w:t>Dalam penelitian yang dilakukan ini dituntut adanya ketelitian, ketekunan, dan sikap kritis dalam menjaring data dari sumbernya. Oleh karena itu diperlukan kejelasan sumber data</w:t>
      </w:r>
      <w:r w:rsidR="003A6816">
        <w:rPr>
          <w:rFonts w:ascii="Arial" w:hAnsi="Arial" w:cs="Arial"/>
          <w:lang w:val="id-ID"/>
        </w:rPr>
        <w:t>, yaitu populasi dan sampel dari sisi homogenitas, volume dan sebarannya. Karena data hasil penelitian berupa angka-angka yang harus diolah secara statistik, maka antar variabel-variabel yang dijadikan obyek penelitian harus jelas korelasinya sehingga dapat ditentukan pendekatan statistik yang akan digunakan sebagai pengolah data yang pada gilirannya hasil analisis dapat dipercaya (realibilitas dan validitas), dengan demikian mudah untuk digeneralisasikan sehingga rekomendasi yang dihasilkan dapat dijadikan rujukan yang cukup akurat.</w:t>
      </w:r>
    </w:p>
    <w:p w:rsidR="00CA6DF7" w:rsidRDefault="00CA6DF7" w:rsidP="00AF5B9A">
      <w:pPr>
        <w:pStyle w:val="ListParagraph"/>
        <w:spacing w:line="480" w:lineRule="auto"/>
        <w:ind w:left="284" w:firstLine="567"/>
        <w:jc w:val="both"/>
        <w:rPr>
          <w:rFonts w:ascii="Arial" w:hAnsi="Arial" w:cs="Arial"/>
          <w:lang w:val="id-ID"/>
        </w:rPr>
      </w:pPr>
    </w:p>
    <w:p w:rsidR="00C873C7" w:rsidRDefault="003A6816" w:rsidP="003A6816">
      <w:pPr>
        <w:pStyle w:val="ListParagraph"/>
        <w:spacing w:line="480" w:lineRule="auto"/>
        <w:ind w:left="284" w:hanging="284"/>
        <w:jc w:val="both"/>
        <w:rPr>
          <w:rFonts w:ascii="Arial" w:eastAsiaTheme="minorHAnsi" w:hAnsi="Arial" w:cs="Arial"/>
          <w:b/>
          <w:lang w:val="id-ID"/>
        </w:rPr>
      </w:pPr>
      <w:r w:rsidRPr="003A6816">
        <w:rPr>
          <w:rFonts w:ascii="Arial" w:eastAsiaTheme="minorHAnsi" w:hAnsi="Arial" w:cs="Arial"/>
          <w:b/>
          <w:lang w:val="id-ID"/>
        </w:rPr>
        <w:t>B. Waktu dan Tempat Penelitian</w:t>
      </w:r>
    </w:p>
    <w:p w:rsidR="003A6816" w:rsidRDefault="003A6816" w:rsidP="003A6816">
      <w:pPr>
        <w:pStyle w:val="ListParagraph"/>
        <w:spacing w:line="480" w:lineRule="auto"/>
        <w:ind w:left="284" w:firstLine="567"/>
        <w:jc w:val="both"/>
        <w:rPr>
          <w:rFonts w:ascii="Arial" w:eastAsiaTheme="minorHAnsi" w:hAnsi="Arial" w:cs="Arial"/>
          <w:lang w:val="id-ID"/>
        </w:rPr>
      </w:pPr>
      <w:r>
        <w:rPr>
          <w:rFonts w:ascii="Arial" w:eastAsiaTheme="minorHAnsi" w:hAnsi="Arial" w:cs="Arial"/>
          <w:lang w:val="id-ID"/>
        </w:rPr>
        <w:t xml:space="preserve">Penelitian ini dilaksanakan di SMP </w:t>
      </w:r>
      <w:r w:rsidR="007934C2">
        <w:rPr>
          <w:rFonts w:ascii="Arial" w:eastAsiaTheme="minorHAnsi" w:hAnsi="Arial" w:cs="Arial"/>
        </w:rPr>
        <w:t xml:space="preserve">Negeri 1 </w:t>
      </w:r>
      <w:r>
        <w:rPr>
          <w:rFonts w:ascii="Arial" w:eastAsiaTheme="minorHAnsi" w:hAnsi="Arial" w:cs="Arial"/>
          <w:lang w:val="id-ID"/>
        </w:rPr>
        <w:t xml:space="preserve">Padang Jaya pada bulan September 2015 s.d. April 2016. Dengan rincian waktu dan tempat </w:t>
      </w:r>
      <w:r w:rsidR="00CA6DF7">
        <w:rPr>
          <w:rFonts w:ascii="Arial" w:eastAsiaTheme="minorHAnsi" w:hAnsi="Arial" w:cs="Arial"/>
          <w:lang w:val="id-ID"/>
        </w:rPr>
        <w:t>penelitian terlihat pada tabel 3.1</w:t>
      </w:r>
      <w:r w:rsidR="001B64EB">
        <w:rPr>
          <w:rFonts w:ascii="Arial" w:eastAsiaTheme="minorHAnsi" w:hAnsi="Arial" w:cs="Arial"/>
          <w:lang w:val="id-ID"/>
        </w:rPr>
        <w:t xml:space="preserve"> berikut :</w:t>
      </w:r>
    </w:p>
    <w:p w:rsidR="001B64EB" w:rsidRPr="001B64EB" w:rsidRDefault="000549A9" w:rsidP="001B64EB">
      <w:pPr>
        <w:pStyle w:val="ListParagraph"/>
        <w:spacing w:line="360" w:lineRule="auto"/>
        <w:ind w:left="284" w:hanging="284"/>
        <w:jc w:val="center"/>
        <w:rPr>
          <w:rFonts w:ascii="Arial" w:eastAsiaTheme="minorHAnsi" w:hAnsi="Arial" w:cs="Arial"/>
          <w:b/>
          <w:lang w:val="id-ID"/>
        </w:rPr>
      </w:pPr>
      <w:r>
        <w:rPr>
          <w:rFonts w:ascii="Arial" w:eastAsiaTheme="minorHAnsi" w:hAnsi="Arial" w:cs="Arial"/>
          <w:b/>
          <w:lang w:val="id-ID"/>
        </w:rPr>
        <w:t>Tabel 3.1</w:t>
      </w:r>
    </w:p>
    <w:p w:rsidR="001B64EB" w:rsidRDefault="001B64EB" w:rsidP="001B64EB">
      <w:pPr>
        <w:pStyle w:val="ListParagraph"/>
        <w:spacing w:line="360" w:lineRule="auto"/>
        <w:ind w:left="284" w:hanging="284"/>
        <w:jc w:val="center"/>
        <w:rPr>
          <w:rFonts w:ascii="Arial" w:eastAsiaTheme="minorHAnsi" w:hAnsi="Arial" w:cs="Arial"/>
          <w:b/>
          <w:lang w:val="id-ID"/>
        </w:rPr>
      </w:pPr>
      <w:r w:rsidRPr="001B64EB">
        <w:rPr>
          <w:rFonts w:ascii="Arial" w:eastAsiaTheme="minorHAnsi" w:hAnsi="Arial" w:cs="Arial"/>
          <w:b/>
          <w:lang w:val="id-ID"/>
        </w:rPr>
        <w:t>Waktu dan Tempat Penelitian</w:t>
      </w:r>
    </w:p>
    <w:tbl>
      <w:tblPr>
        <w:tblStyle w:val="TableGrid"/>
        <w:tblW w:w="0" w:type="auto"/>
        <w:tblInd w:w="392" w:type="dxa"/>
        <w:tblLook w:val="04A0"/>
      </w:tblPr>
      <w:tblGrid>
        <w:gridCol w:w="709"/>
        <w:gridCol w:w="2835"/>
        <w:gridCol w:w="2551"/>
        <w:gridCol w:w="1666"/>
      </w:tblGrid>
      <w:tr w:rsidR="001B64EB" w:rsidTr="001B64EB">
        <w:tc>
          <w:tcPr>
            <w:tcW w:w="709" w:type="dxa"/>
          </w:tcPr>
          <w:p w:rsidR="001B64EB" w:rsidRDefault="001B64EB" w:rsidP="001B64EB">
            <w:pPr>
              <w:pStyle w:val="ListParagraph"/>
              <w:spacing w:line="360" w:lineRule="auto"/>
              <w:ind w:left="0"/>
              <w:jc w:val="center"/>
              <w:rPr>
                <w:rFonts w:ascii="Arial" w:eastAsiaTheme="minorHAnsi" w:hAnsi="Arial" w:cs="Arial"/>
                <w:b/>
                <w:lang w:val="id-ID"/>
              </w:rPr>
            </w:pPr>
            <w:r>
              <w:rPr>
                <w:rFonts w:ascii="Arial" w:eastAsiaTheme="minorHAnsi" w:hAnsi="Arial" w:cs="Arial"/>
                <w:b/>
                <w:lang w:val="id-ID"/>
              </w:rPr>
              <w:t>NO</w:t>
            </w:r>
          </w:p>
        </w:tc>
        <w:tc>
          <w:tcPr>
            <w:tcW w:w="2835" w:type="dxa"/>
          </w:tcPr>
          <w:p w:rsidR="001B64EB" w:rsidRDefault="001B64EB" w:rsidP="001B64EB">
            <w:pPr>
              <w:pStyle w:val="ListParagraph"/>
              <w:spacing w:line="360" w:lineRule="auto"/>
              <w:ind w:left="0"/>
              <w:jc w:val="center"/>
              <w:rPr>
                <w:rFonts w:ascii="Arial" w:eastAsiaTheme="minorHAnsi" w:hAnsi="Arial" w:cs="Arial"/>
                <w:b/>
                <w:lang w:val="id-ID"/>
              </w:rPr>
            </w:pPr>
            <w:r>
              <w:rPr>
                <w:rFonts w:ascii="Arial" w:eastAsiaTheme="minorHAnsi" w:hAnsi="Arial" w:cs="Arial"/>
                <w:b/>
                <w:lang w:val="id-ID"/>
              </w:rPr>
              <w:t>KEGIATAN</w:t>
            </w:r>
          </w:p>
        </w:tc>
        <w:tc>
          <w:tcPr>
            <w:tcW w:w="2551" w:type="dxa"/>
          </w:tcPr>
          <w:p w:rsidR="001B64EB" w:rsidRDefault="001B64EB" w:rsidP="001B64EB">
            <w:pPr>
              <w:pStyle w:val="ListParagraph"/>
              <w:spacing w:line="360" w:lineRule="auto"/>
              <w:ind w:left="0"/>
              <w:jc w:val="center"/>
              <w:rPr>
                <w:rFonts w:ascii="Arial" w:eastAsiaTheme="minorHAnsi" w:hAnsi="Arial" w:cs="Arial"/>
                <w:b/>
                <w:lang w:val="id-ID"/>
              </w:rPr>
            </w:pPr>
            <w:r>
              <w:rPr>
                <w:rFonts w:ascii="Arial" w:eastAsiaTheme="minorHAnsi" w:hAnsi="Arial" w:cs="Arial"/>
                <w:b/>
                <w:lang w:val="id-ID"/>
              </w:rPr>
              <w:t>WAKTU</w:t>
            </w:r>
          </w:p>
        </w:tc>
        <w:tc>
          <w:tcPr>
            <w:tcW w:w="1666" w:type="dxa"/>
          </w:tcPr>
          <w:p w:rsidR="001B64EB" w:rsidRDefault="001B64EB" w:rsidP="001B64EB">
            <w:pPr>
              <w:pStyle w:val="ListParagraph"/>
              <w:spacing w:line="360" w:lineRule="auto"/>
              <w:ind w:left="0"/>
              <w:jc w:val="center"/>
              <w:rPr>
                <w:rFonts w:ascii="Arial" w:eastAsiaTheme="minorHAnsi" w:hAnsi="Arial" w:cs="Arial"/>
                <w:b/>
                <w:lang w:val="id-ID"/>
              </w:rPr>
            </w:pPr>
            <w:r>
              <w:rPr>
                <w:rFonts w:ascii="Arial" w:eastAsiaTheme="minorHAnsi" w:hAnsi="Arial" w:cs="Arial"/>
                <w:b/>
                <w:lang w:val="id-ID"/>
              </w:rPr>
              <w:t>TEMPAT</w:t>
            </w:r>
          </w:p>
        </w:tc>
      </w:tr>
      <w:tr w:rsidR="001B64EB" w:rsidTr="001B64EB">
        <w:tc>
          <w:tcPr>
            <w:tcW w:w="709" w:type="dxa"/>
          </w:tcPr>
          <w:p w:rsidR="001B64EB" w:rsidRDefault="001B64EB" w:rsidP="001B64EB">
            <w:pPr>
              <w:pStyle w:val="ListParagraph"/>
              <w:spacing w:line="360" w:lineRule="auto"/>
              <w:ind w:left="0"/>
              <w:jc w:val="center"/>
              <w:rPr>
                <w:rFonts w:ascii="Arial" w:eastAsiaTheme="minorHAnsi" w:hAnsi="Arial" w:cs="Arial"/>
                <w:b/>
                <w:lang w:val="id-ID"/>
              </w:rPr>
            </w:pPr>
            <w:r w:rsidRPr="001B64EB">
              <w:rPr>
                <w:rFonts w:ascii="Arial" w:eastAsiaTheme="minorHAnsi" w:hAnsi="Arial" w:cs="Arial"/>
                <w:lang w:val="id-ID"/>
              </w:rPr>
              <w:t>1.</w:t>
            </w:r>
          </w:p>
        </w:tc>
        <w:tc>
          <w:tcPr>
            <w:tcW w:w="2835" w:type="dxa"/>
          </w:tcPr>
          <w:p w:rsidR="001B64EB" w:rsidRPr="001B64EB" w:rsidRDefault="001B64EB" w:rsidP="001B64EB">
            <w:pPr>
              <w:pStyle w:val="ListParagraph"/>
              <w:spacing w:line="360" w:lineRule="auto"/>
              <w:ind w:left="0"/>
              <w:rPr>
                <w:rFonts w:ascii="Arial" w:eastAsiaTheme="minorHAnsi" w:hAnsi="Arial" w:cs="Arial"/>
                <w:lang w:val="id-ID"/>
              </w:rPr>
            </w:pPr>
            <w:r>
              <w:rPr>
                <w:rFonts w:ascii="Arial" w:eastAsiaTheme="minorHAnsi" w:hAnsi="Arial" w:cs="Arial"/>
                <w:lang w:val="id-ID"/>
              </w:rPr>
              <w:t>Perumusan masalah dan hipotesis penelitian</w:t>
            </w:r>
          </w:p>
        </w:tc>
        <w:tc>
          <w:tcPr>
            <w:tcW w:w="2551" w:type="dxa"/>
          </w:tcPr>
          <w:p w:rsidR="001B64EB" w:rsidRPr="001B64EB" w:rsidRDefault="001B64EB" w:rsidP="001B64EB">
            <w:pPr>
              <w:pStyle w:val="ListParagraph"/>
              <w:spacing w:line="360" w:lineRule="auto"/>
              <w:ind w:left="0"/>
              <w:jc w:val="center"/>
              <w:rPr>
                <w:rFonts w:ascii="Arial" w:eastAsiaTheme="minorHAnsi" w:hAnsi="Arial" w:cs="Arial"/>
                <w:lang w:val="id-ID"/>
              </w:rPr>
            </w:pPr>
            <w:r w:rsidRPr="001B64EB">
              <w:rPr>
                <w:rFonts w:ascii="Arial" w:eastAsiaTheme="minorHAnsi" w:hAnsi="Arial" w:cs="Arial"/>
                <w:lang w:val="id-ID"/>
              </w:rPr>
              <w:t>01 September 2015 s.d 31 Oktober 2015</w:t>
            </w:r>
          </w:p>
        </w:tc>
        <w:tc>
          <w:tcPr>
            <w:tcW w:w="1666" w:type="dxa"/>
            <w:vAlign w:val="center"/>
          </w:tcPr>
          <w:p w:rsidR="001B64EB" w:rsidRDefault="001B64EB" w:rsidP="001B64EB">
            <w:pPr>
              <w:pStyle w:val="ListParagraph"/>
              <w:spacing w:line="360" w:lineRule="auto"/>
              <w:ind w:left="0"/>
              <w:jc w:val="center"/>
              <w:rPr>
                <w:rFonts w:ascii="Arial" w:eastAsiaTheme="minorHAnsi" w:hAnsi="Arial" w:cs="Arial"/>
                <w:b/>
                <w:lang w:val="id-ID"/>
              </w:rPr>
            </w:pPr>
            <w:r>
              <w:rPr>
                <w:rFonts w:ascii="Arial" w:eastAsiaTheme="minorHAnsi" w:hAnsi="Arial" w:cs="Arial"/>
                <w:b/>
                <w:lang w:val="id-ID"/>
              </w:rPr>
              <w:t>-</w:t>
            </w:r>
          </w:p>
        </w:tc>
      </w:tr>
      <w:tr w:rsidR="001B64EB" w:rsidTr="001B64EB">
        <w:tc>
          <w:tcPr>
            <w:tcW w:w="709" w:type="dxa"/>
          </w:tcPr>
          <w:p w:rsidR="001B64EB" w:rsidRPr="001B64EB" w:rsidRDefault="001B64EB" w:rsidP="001B64EB">
            <w:pPr>
              <w:pStyle w:val="ListParagraph"/>
              <w:spacing w:line="360" w:lineRule="auto"/>
              <w:ind w:left="0"/>
              <w:jc w:val="center"/>
              <w:rPr>
                <w:rFonts w:ascii="Arial" w:eastAsiaTheme="minorHAnsi" w:hAnsi="Arial" w:cs="Arial"/>
                <w:lang w:val="id-ID"/>
              </w:rPr>
            </w:pPr>
            <w:r w:rsidRPr="001B64EB">
              <w:rPr>
                <w:rFonts w:ascii="Arial" w:eastAsiaTheme="minorHAnsi" w:hAnsi="Arial" w:cs="Arial"/>
                <w:lang w:val="id-ID"/>
              </w:rPr>
              <w:t>2.</w:t>
            </w:r>
          </w:p>
        </w:tc>
        <w:tc>
          <w:tcPr>
            <w:tcW w:w="2835" w:type="dxa"/>
          </w:tcPr>
          <w:p w:rsidR="001B64EB" w:rsidRPr="001B64EB" w:rsidRDefault="001B64EB" w:rsidP="001B64EB">
            <w:pPr>
              <w:pStyle w:val="ListParagraph"/>
              <w:spacing w:line="360" w:lineRule="auto"/>
              <w:ind w:left="0"/>
              <w:rPr>
                <w:rFonts w:ascii="Arial" w:eastAsiaTheme="minorHAnsi" w:hAnsi="Arial" w:cs="Arial"/>
                <w:lang w:val="id-ID"/>
              </w:rPr>
            </w:pPr>
            <w:r>
              <w:rPr>
                <w:rFonts w:ascii="Arial" w:eastAsiaTheme="minorHAnsi" w:hAnsi="Arial" w:cs="Arial"/>
                <w:lang w:val="id-ID"/>
              </w:rPr>
              <w:t>Penyusunan Instrument</w:t>
            </w:r>
          </w:p>
        </w:tc>
        <w:tc>
          <w:tcPr>
            <w:tcW w:w="2551" w:type="dxa"/>
          </w:tcPr>
          <w:p w:rsidR="001B64EB" w:rsidRP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01 November 2015 s.d 31 Desember 2015</w:t>
            </w:r>
          </w:p>
        </w:tc>
        <w:tc>
          <w:tcPr>
            <w:tcW w:w="1666" w:type="dxa"/>
            <w:vAlign w:val="center"/>
          </w:tcPr>
          <w:p w:rsidR="001B64EB" w:rsidRP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w:t>
            </w:r>
          </w:p>
        </w:tc>
      </w:tr>
      <w:tr w:rsidR="001B64EB" w:rsidTr="001B64EB">
        <w:tc>
          <w:tcPr>
            <w:tcW w:w="709" w:type="dxa"/>
          </w:tcPr>
          <w:p w:rsidR="001B64EB" w:rsidRP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3.</w:t>
            </w:r>
          </w:p>
        </w:tc>
        <w:tc>
          <w:tcPr>
            <w:tcW w:w="2835" w:type="dxa"/>
          </w:tcPr>
          <w:p w:rsidR="001B64EB" w:rsidRDefault="00EC05FD" w:rsidP="00EC05FD">
            <w:pPr>
              <w:pStyle w:val="ListParagraph"/>
              <w:spacing w:line="360" w:lineRule="auto"/>
              <w:ind w:left="0"/>
              <w:rPr>
                <w:rFonts w:ascii="Arial" w:eastAsiaTheme="minorHAnsi" w:hAnsi="Arial" w:cs="Arial"/>
                <w:lang w:val="id-ID"/>
              </w:rPr>
            </w:pPr>
            <w:r>
              <w:rPr>
                <w:rFonts w:ascii="Arial" w:eastAsiaTheme="minorHAnsi" w:hAnsi="Arial" w:cs="Arial"/>
                <w:lang w:val="id-ID"/>
              </w:rPr>
              <w:t xml:space="preserve">Justifikasi intrumen oleh </w:t>
            </w:r>
            <w:r w:rsidR="001B64EB">
              <w:rPr>
                <w:rFonts w:ascii="Arial" w:eastAsiaTheme="minorHAnsi" w:hAnsi="Arial" w:cs="Arial"/>
                <w:lang w:val="id-ID"/>
              </w:rPr>
              <w:t>tim ahli</w:t>
            </w:r>
          </w:p>
        </w:tc>
        <w:tc>
          <w:tcPr>
            <w:tcW w:w="2551" w:type="dxa"/>
          </w:tcPr>
          <w:p w:rsid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 xml:space="preserve">02 Januari 2016 s.d </w:t>
            </w:r>
          </w:p>
          <w:p w:rsid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20 Januari 2016</w:t>
            </w:r>
          </w:p>
        </w:tc>
        <w:tc>
          <w:tcPr>
            <w:tcW w:w="1666" w:type="dxa"/>
            <w:vAlign w:val="center"/>
          </w:tcPr>
          <w:p w:rsid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w:t>
            </w:r>
          </w:p>
        </w:tc>
      </w:tr>
      <w:tr w:rsidR="001B64EB" w:rsidTr="001B64EB">
        <w:tc>
          <w:tcPr>
            <w:tcW w:w="709" w:type="dxa"/>
          </w:tcPr>
          <w:p w:rsid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4.</w:t>
            </w:r>
          </w:p>
        </w:tc>
        <w:tc>
          <w:tcPr>
            <w:tcW w:w="2835" w:type="dxa"/>
          </w:tcPr>
          <w:p w:rsidR="001B64EB" w:rsidRDefault="001B64EB" w:rsidP="001B64EB">
            <w:pPr>
              <w:pStyle w:val="ListParagraph"/>
              <w:spacing w:line="360" w:lineRule="auto"/>
              <w:ind w:left="0"/>
              <w:rPr>
                <w:rFonts w:ascii="Arial" w:eastAsiaTheme="minorHAnsi" w:hAnsi="Arial" w:cs="Arial"/>
                <w:lang w:val="id-ID"/>
              </w:rPr>
            </w:pPr>
            <w:r>
              <w:rPr>
                <w:rFonts w:ascii="Arial" w:eastAsiaTheme="minorHAnsi" w:hAnsi="Arial" w:cs="Arial"/>
                <w:lang w:val="id-ID"/>
              </w:rPr>
              <w:t>Uji coba instrumen penelitian</w:t>
            </w:r>
          </w:p>
        </w:tc>
        <w:tc>
          <w:tcPr>
            <w:tcW w:w="2551" w:type="dxa"/>
          </w:tcPr>
          <w:p w:rsid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 xml:space="preserve">21 Januari 2016 s.d </w:t>
            </w:r>
          </w:p>
          <w:p w:rsid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27 Januari 2016</w:t>
            </w:r>
          </w:p>
        </w:tc>
        <w:tc>
          <w:tcPr>
            <w:tcW w:w="1666" w:type="dxa"/>
            <w:vAlign w:val="center"/>
          </w:tcPr>
          <w:p w:rsidR="001B64EB" w:rsidRDefault="001B64EB"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SMPN 5 Padang jaya</w:t>
            </w:r>
          </w:p>
        </w:tc>
      </w:tr>
      <w:tr w:rsidR="00EF4ADA" w:rsidTr="001B64EB">
        <w:tc>
          <w:tcPr>
            <w:tcW w:w="709" w:type="dxa"/>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5.</w:t>
            </w:r>
          </w:p>
        </w:tc>
        <w:tc>
          <w:tcPr>
            <w:tcW w:w="2835" w:type="dxa"/>
          </w:tcPr>
          <w:p w:rsidR="00EF4ADA" w:rsidRDefault="00EF4ADA" w:rsidP="001B64EB">
            <w:pPr>
              <w:pStyle w:val="ListParagraph"/>
              <w:spacing w:line="360" w:lineRule="auto"/>
              <w:ind w:left="0"/>
              <w:rPr>
                <w:rFonts w:ascii="Arial" w:eastAsiaTheme="minorHAnsi" w:hAnsi="Arial" w:cs="Arial"/>
                <w:lang w:val="id-ID"/>
              </w:rPr>
            </w:pPr>
            <w:r>
              <w:rPr>
                <w:rFonts w:ascii="Arial" w:eastAsiaTheme="minorHAnsi" w:hAnsi="Arial" w:cs="Arial"/>
                <w:lang w:val="id-ID"/>
              </w:rPr>
              <w:t>Uji validasi dan realibilitas</w:t>
            </w:r>
          </w:p>
        </w:tc>
        <w:tc>
          <w:tcPr>
            <w:tcW w:w="2551" w:type="dxa"/>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28 Januari 2016 s.d 03 Februari 2016</w:t>
            </w:r>
          </w:p>
        </w:tc>
        <w:tc>
          <w:tcPr>
            <w:tcW w:w="1666" w:type="dxa"/>
            <w:vAlign w:val="center"/>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w:t>
            </w:r>
          </w:p>
        </w:tc>
      </w:tr>
      <w:tr w:rsidR="00EF4ADA" w:rsidTr="001B64EB">
        <w:tc>
          <w:tcPr>
            <w:tcW w:w="709" w:type="dxa"/>
          </w:tcPr>
          <w:p w:rsidR="00EF4ADA" w:rsidRPr="00EC05FD" w:rsidRDefault="00EC05FD" w:rsidP="001B64EB">
            <w:pPr>
              <w:pStyle w:val="ListParagraph"/>
              <w:spacing w:line="360" w:lineRule="auto"/>
              <w:ind w:left="0"/>
              <w:jc w:val="center"/>
              <w:rPr>
                <w:rFonts w:ascii="Arial" w:eastAsiaTheme="minorHAnsi" w:hAnsi="Arial" w:cs="Arial"/>
              </w:rPr>
            </w:pPr>
            <w:r>
              <w:rPr>
                <w:rFonts w:ascii="Arial" w:eastAsiaTheme="minorHAnsi" w:hAnsi="Arial" w:cs="Arial"/>
              </w:rPr>
              <w:t>6</w:t>
            </w:r>
          </w:p>
        </w:tc>
        <w:tc>
          <w:tcPr>
            <w:tcW w:w="2835" w:type="dxa"/>
          </w:tcPr>
          <w:p w:rsidR="00EF4ADA" w:rsidRPr="00EC05FD" w:rsidRDefault="00EC05FD" w:rsidP="001B64EB">
            <w:pPr>
              <w:pStyle w:val="ListParagraph"/>
              <w:spacing w:line="360" w:lineRule="auto"/>
              <w:ind w:left="0"/>
              <w:rPr>
                <w:rFonts w:ascii="Arial" w:eastAsiaTheme="minorHAnsi" w:hAnsi="Arial" w:cs="Arial"/>
              </w:rPr>
            </w:pPr>
            <w:r>
              <w:rPr>
                <w:rFonts w:ascii="Arial" w:eastAsiaTheme="minorHAnsi" w:hAnsi="Arial" w:cs="Arial"/>
              </w:rPr>
              <w:t>Penyebaran instrument ke lapangan</w:t>
            </w:r>
          </w:p>
        </w:tc>
        <w:tc>
          <w:tcPr>
            <w:tcW w:w="2551" w:type="dxa"/>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04 Maret 2016 s.d17 Maret 2016</w:t>
            </w:r>
          </w:p>
        </w:tc>
        <w:tc>
          <w:tcPr>
            <w:tcW w:w="1666" w:type="dxa"/>
            <w:vAlign w:val="center"/>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SMP N 1 Padang Jaya</w:t>
            </w:r>
          </w:p>
        </w:tc>
      </w:tr>
      <w:tr w:rsidR="00EF4ADA" w:rsidTr="001B64EB">
        <w:tc>
          <w:tcPr>
            <w:tcW w:w="709" w:type="dxa"/>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7.</w:t>
            </w:r>
          </w:p>
        </w:tc>
        <w:tc>
          <w:tcPr>
            <w:tcW w:w="2835" w:type="dxa"/>
          </w:tcPr>
          <w:p w:rsidR="00EF4ADA" w:rsidRDefault="00EF4ADA" w:rsidP="001B64EB">
            <w:pPr>
              <w:pStyle w:val="ListParagraph"/>
              <w:spacing w:line="360" w:lineRule="auto"/>
              <w:ind w:left="0"/>
              <w:rPr>
                <w:rFonts w:ascii="Arial" w:eastAsiaTheme="minorHAnsi" w:hAnsi="Arial" w:cs="Arial"/>
                <w:lang w:val="id-ID"/>
              </w:rPr>
            </w:pPr>
            <w:r>
              <w:rPr>
                <w:rFonts w:ascii="Arial" w:eastAsiaTheme="minorHAnsi" w:hAnsi="Arial" w:cs="Arial"/>
                <w:lang w:val="id-ID"/>
              </w:rPr>
              <w:t>Seleksi, tabulasi, dan analisis data</w:t>
            </w:r>
          </w:p>
        </w:tc>
        <w:tc>
          <w:tcPr>
            <w:tcW w:w="2551" w:type="dxa"/>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18 Maret 2016 s.d 30 April 2016</w:t>
            </w:r>
          </w:p>
        </w:tc>
        <w:tc>
          <w:tcPr>
            <w:tcW w:w="1666" w:type="dxa"/>
            <w:vAlign w:val="center"/>
          </w:tcPr>
          <w:p w:rsidR="00EF4ADA" w:rsidRDefault="00EF4ADA" w:rsidP="001B64EB">
            <w:pPr>
              <w:pStyle w:val="ListParagraph"/>
              <w:spacing w:line="360" w:lineRule="auto"/>
              <w:ind w:left="0"/>
              <w:jc w:val="center"/>
              <w:rPr>
                <w:rFonts w:ascii="Arial" w:eastAsiaTheme="minorHAnsi" w:hAnsi="Arial" w:cs="Arial"/>
                <w:lang w:val="id-ID"/>
              </w:rPr>
            </w:pPr>
            <w:r>
              <w:rPr>
                <w:rFonts w:ascii="Arial" w:eastAsiaTheme="minorHAnsi" w:hAnsi="Arial" w:cs="Arial"/>
                <w:lang w:val="id-ID"/>
              </w:rPr>
              <w:t>-</w:t>
            </w:r>
          </w:p>
        </w:tc>
      </w:tr>
    </w:tbl>
    <w:p w:rsidR="001B64EB" w:rsidRDefault="001B64EB" w:rsidP="001B64EB">
      <w:pPr>
        <w:pStyle w:val="ListParagraph"/>
        <w:spacing w:line="360" w:lineRule="auto"/>
        <w:ind w:left="284" w:hanging="284"/>
        <w:rPr>
          <w:rFonts w:ascii="Arial" w:eastAsiaTheme="minorHAnsi" w:hAnsi="Arial" w:cs="Arial"/>
          <w:b/>
          <w:lang w:val="id-ID"/>
        </w:rPr>
      </w:pPr>
    </w:p>
    <w:p w:rsidR="00CA6DF7" w:rsidRPr="001B64EB" w:rsidRDefault="00CA6DF7" w:rsidP="001B64EB">
      <w:pPr>
        <w:pStyle w:val="ListParagraph"/>
        <w:spacing w:line="360" w:lineRule="auto"/>
        <w:ind w:left="284" w:hanging="284"/>
        <w:rPr>
          <w:rFonts w:ascii="Arial" w:eastAsiaTheme="minorHAnsi" w:hAnsi="Arial" w:cs="Arial"/>
          <w:b/>
          <w:lang w:val="id-ID"/>
        </w:rPr>
      </w:pPr>
    </w:p>
    <w:p w:rsidR="00C873C7" w:rsidRPr="003A6816" w:rsidRDefault="00C873C7" w:rsidP="007030BC">
      <w:pPr>
        <w:pStyle w:val="ListParagraph"/>
        <w:numPr>
          <w:ilvl w:val="0"/>
          <w:numId w:val="3"/>
        </w:numPr>
        <w:spacing w:line="480" w:lineRule="auto"/>
        <w:ind w:left="284" w:hanging="284"/>
        <w:jc w:val="both"/>
        <w:rPr>
          <w:rFonts w:ascii="Arial" w:hAnsi="Arial" w:cs="Arial"/>
          <w:b/>
        </w:rPr>
      </w:pPr>
      <w:r w:rsidRPr="003A6816">
        <w:rPr>
          <w:rFonts w:ascii="Arial" w:hAnsi="Arial" w:cs="Arial"/>
          <w:b/>
        </w:rPr>
        <w:t>Populasi dan Sampel</w:t>
      </w:r>
    </w:p>
    <w:p w:rsidR="00C873C7" w:rsidRPr="00AF5B9A" w:rsidRDefault="00C873C7" w:rsidP="007030BC">
      <w:pPr>
        <w:pStyle w:val="ListParagraph"/>
        <w:numPr>
          <w:ilvl w:val="0"/>
          <w:numId w:val="2"/>
        </w:numPr>
        <w:spacing w:line="480" w:lineRule="auto"/>
        <w:ind w:left="284" w:hanging="284"/>
        <w:jc w:val="both"/>
        <w:rPr>
          <w:rFonts w:ascii="Arial" w:hAnsi="Arial" w:cs="Arial"/>
          <w:b/>
        </w:rPr>
      </w:pPr>
      <w:r w:rsidRPr="00AF5B9A">
        <w:rPr>
          <w:rFonts w:ascii="Arial" w:hAnsi="Arial" w:cs="Arial"/>
          <w:b/>
        </w:rPr>
        <w:t>Populasi</w:t>
      </w:r>
    </w:p>
    <w:p w:rsidR="00EC05FD" w:rsidRDefault="00C873C7" w:rsidP="00CA6DF7">
      <w:pPr>
        <w:pStyle w:val="ListParagraph"/>
        <w:spacing w:line="480" w:lineRule="auto"/>
        <w:ind w:left="284" w:firstLine="567"/>
        <w:jc w:val="both"/>
        <w:rPr>
          <w:rFonts w:ascii="Arial" w:hAnsi="Arial" w:cs="Arial"/>
          <w:b/>
        </w:rPr>
      </w:pPr>
      <w:r w:rsidRPr="00043BA1">
        <w:rPr>
          <w:rFonts w:ascii="Arial" w:hAnsi="Arial" w:cs="Arial"/>
        </w:rPr>
        <w:t xml:space="preserve">Populasi adalah totalitas semua nilai yang mungkin baik hasil menghitung atau pengukuran, kuantitatif maupun kualitatif dari karakteristik tertentu mengenai sekumpulan objek yang lengkap dan jelas yang ingin dipelajari sifat-sifatnya. Sedangkan sampel adalah sebagian dari jumlah karakteristik yang dimiliki oleh populasi. Pada umumnya pengertian survei dibatasi pada penelitian yang datanya dikumpulkan dari sampel atas populasi untuk mewakili seluruh populasi. Populasi dalam penelitian ini adalah seluruh siswa SMP </w:t>
      </w:r>
      <w:r w:rsidR="00EC05FD">
        <w:rPr>
          <w:rFonts w:ascii="Arial" w:hAnsi="Arial" w:cs="Arial"/>
        </w:rPr>
        <w:t xml:space="preserve">Negeri 1 </w:t>
      </w:r>
      <w:r w:rsidR="00043BA1" w:rsidRPr="00043BA1">
        <w:rPr>
          <w:rFonts w:ascii="Arial" w:hAnsi="Arial" w:cs="Arial"/>
          <w:lang w:val="id-ID"/>
        </w:rPr>
        <w:t>Padang Jaya, Kabupaten Bengkulu Utara,</w:t>
      </w:r>
      <w:r w:rsidR="00043BA1" w:rsidRPr="00043BA1">
        <w:rPr>
          <w:rFonts w:ascii="Arial" w:hAnsi="Arial" w:cs="Arial"/>
        </w:rPr>
        <w:t xml:space="preserve"> Provinsi Bengkulu yang terdaftar pada tahun ajaran 201</w:t>
      </w:r>
      <w:r w:rsidR="00043BA1" w:rsidRPr="00043BA1">
        <w:rPr>
          <w:rFonts w:ascii="Arial" w:hAnsi="Arial" w:cs="Arial"/>
          <w:lang w:val="id-ID"/>
        </w:rPr>
        <w:t>5</w:t>
      </w:r>
      <w:r w:rsidR="00043BA1" w:rsidRPr="00043BA1">
        <w:rPr>
          <w:rFonts w:ascii="Arial" w:hAnsi="Arial" w:cs="Arial"/>
        </w:rPr>
        <w:t>/ 201</w:t>
      </w:r>
      <w:r w:rsidR="00043BA1" w:rsidRPr="00043BA1">
        <w:rPr>
          <w:rFonts w:ascii="Arial" w:hAnsi="Arial" w:cs="Arial"/>
          <w:lang w:val="id-ID"/>
        </w:rPr>
        <w:t>6</w:t>
      </w:r>
      <w:r w:rsidR="00043BA1" w:rsidRPr="00043BA1">
        <w:rPr>
          <w:rFonts w:ascii="Arial" w:hAnsi="Arial" w:cs="Arial"/>
        </w:rPr>
        <w:t xml:space="preserve">. Populasi berjumlah </w:t>
      </w:r>
      <w:r w:rsidR="00EC05FD">
        <w:rPr>
          <w:rFonts w:ascii="Arial" w:hAnsi="Arial" w:cs="Arial"/>
        </w:rPr>
        <w:t>365</w:t>
      </w:r>
      <w:r w:rsidR="00043BA1" w:rsidRPr="00043BA1">
        <w:rPr>
          <w:rFonts w:ascii="Arial" w:hAnsi="Arial" w:cs="Arial"/>
        </w:rPr>
        <w:t xml:space="preserve">  yang terdiri atas kelas VII, VIII, dan IX sebagai berikut:</w:t>
      </w:r>
    </w:p>
    <w:p w:rsidR="00043BA1" w:rsidRPr="00043BA1" w:rsidRDefault="00043BA1" w:rsidP="00043BA1">
      <w:pPr>
        <w:pStyle w:val="ListParagraph"/>
        <w:spacing w:line="360" w:lineRule="auto"/>
        <w:ind w:left="567" w:firstLine="567"/>
        <w:jc w:val="center"/>
        <w:rPr>
          <w:rFonts w:ascii="Arial" w:hAnsi="Arial" w:cs="Arial"/>
          <w:b/>
          <w:lang w:val="id-ID"/>
        </w:rPr>
      </w:pPr>
      <w:r w:rsidRPr="00043BA1">
        <w:rPr>
          <w:rFonts w:ascii="Arial" w:hAnsi="Arial" w:cs="Arial"/>
          <w:b/>
        </w:rPr>
        <w:t xml:space="preserve">Tabel </w:t>
      </w:r>
      <w:r w:rsidRPr="00043BA1">
        <w:rPr>
          <w:rFonts w:ascii="Arial" w:hAnsi="Arial" w:cs="Arial"/>
          <w:b/>
          <w:lang w:val="id-ID"/>
        </w:rPr>
        <w:t>3</w:t>
      </w:r>
      <w:r w:rsidR="000549A9">
        <w:rPr>
          <w:rFonts w:ascii="Arial" w:hAnsi="Arial" w:cs="Arial"/>
          <w:b/>
          <w:lang w:val="id-ID"/>
        </w:rPr>
        <w:t>.2</w:t>
      </w:r>
    </w:p>
    <w:p w:rsidR="00043BA1" w:rsidRDefault="00043BA1" w:rsidP="00043BA1">
      <w:pPr>
        <w:pStyle w:val="ListParagraph"/>
        <w:spacing w:line="360" w:lineRule="auto"/>
        <w:ind w:left="567" w:hanging="567"/>
        <w:jc w:val="center"/>
        <w:rPr>
          <w:rFonts w:ascii="Arial" w:hAnsi="Arial" w:cs="Arial"/>
          <w:b/>
          <w:lang w:val="id-ID"/>
        </w:rPr>
      </w:pPr>
      <w:r w:rsidRPr="00043BA1">
        <w:rPr>
          <w:rFonts w:ascii="Arial" w:hAnsi="Arial" w:cs="Arial"/>
          <w:b/>
          <w:lang w:val="id-ID"/>
        </w:rPr>
        <w:t xml:space="preserve">Jumlah Siswa </w:t>
      </w:r>
      <w:r w:rsidR="00EC05FD">
        <w:rPr>
          <w:rFonts w:ascii="Arial" w:hAnsi="Arial" w:cs="Arial"/>
          <w:b/>
        </w:rPr>
        <w:t>SMP Negeri 1</w:t>
      </w:r>
      <w:r w:rsidRPr="00043BA1">
        <w:rPr>
          <w:rFonts w:ascii="Arial" w:hAnsi="Arial" w:cs="Arial"/>
          <w:b/>
          <w:lang w:val="id-ID"/>
        </w:rPr>
        <w:t xml:space="preserve"> Padang Jaya</w:t>
      </w:r>
    </w:p>
    <w:tbl>
      <w:tblPr>
        <w:tblStyle w:val="TableGrid"/>
        <w:tblW w:w="0" w:type="auto"/>
        <w:tblInd w:w="567" w:type="dxa"/>
        <w:tblLook w:val="04A0"/>
      </w:tblPr>
      <w:tblGrid>
        <w:gridCol w:w="1867"/>
        <w:gridCol w:w="1857"/>
        <w:gridCol w:w="1969"/>
        <w:gridCol w:w="1893"/>
      </w:tblGrid>
      <w:tr w:rsidR="0039174F" w:rsidTr="0039174F">
        <w:tc>
          <w:tcPr>
            <w:tcW w:w="1867" w:type="dxa"/>
          </w:tcPr>
          <w:p w:rsidR="0039174F" w:rsidRPr="0039174F" w:rsidRDefault="0039174F" w:rsidP="00043BA1">
            <w:pPr>
              <w:pStyle w:val="ListParagraph"/>
              <w:spacing w:line="360" w:lineRule="auto"/>
              <w:ind w:left="0"/>
              <w:jc w:val="center"/>
              <w:rPr>
                <w:rFonts w:ascii="Arial" w:hAnsi="Arial" w:cs="Arial"/>
                <w:b/>
              </w:rPr>
            </w:pPr>
            <w:r>
              <w:rPr>
                <w:rFonts w:ascii="Arial" w:hAnsi="Arial" w:cs="Arial"/>
                <w:b/>
              </w:rPr>
              <w:t>Kelas</w:t>
            </w:r>
          </w:p>
        </w:tc>
        <w:tc>
          <w:tcPr>
            <w:tcW w:w="1857" w:type="dxa"/>
          </w:tcPr>
          <w:p w:rsidR="0039174F" w:rsidRPr="0039174F" w:rsidRDefault="0039174F" w:rsidP="0039174F">
            <w:pPr>
              <w:pStyle w:val="ListParagraph"/>
              <w:spacing w:line="360" w:lineRule="auto"/>
              <w:ind w:left="0"/>
              <w:jc w:val="center"/>
              <w:rPr>
                <w:rFonts w:ascii="Arial" w:hAnsi="Arial" w:cs="Arial"/>
                <w:b/>
              </w:rPr>
            </w:pPr>
            <w:r>
              <w:rPr>
                <w:rFonts w:ascii="Arial" w:hAnsi="Arial" w:cs="Arial"/>
                <w:b/>
              </w:rPr>
              <w:t>Laki-Laki</w:t>
            </w:r>
          </w:p>
        </w:tc>
        <w:tc>
          <w:tcPr>
            <w:tcW w:w="1969" w:type="dxa"/>
          </w:tcPr>
          <w:p w:rsidR="0039174F" w:rsidRPr="0039174F" w:rsidRDefault="0039174F" w:rsidP="00043BA1">
            <w:pPr>
              <w:pStyle w:val="ListParagraph"/>
              <w:spacing w:line="360" w:lineRule="auto"/>
              <w:ind w:left="0"/>
              <w:jc w:val="center"/>
              <w:rPr>
                <w:rFonts w:ascii="Arial" w:hAnsi="Arial" w:cs="Arial"/>
                <w:b/>
              </w:rPr>
            </w:pPr>
            <w:r>
              <w:rPr>
                <w:rFonts w:ascii="Arial" w:hAnsi="Arial" w:cs="Arial"/>
                <w:b/>
              </w:rPr>
              <w:t>Perempuaan</w:t>
            </w:r>
          </w:p>
        </w:tc>
        <w:tc>
          <w:tcPr>
            <w:tcW w:w="1893" w:type="dxa"/>
          </w:tcPr>
          <w:p w:rsidR="0039174F" w:rsidRPr="0039174F" w:rsidRDefault="0039174F" w:rsidP="00043BA1">
            <w:pPr>
              <w:pStyle w:val="ListParagraph"/>
              <w:spacing w:line="360" w:lineRule="auto"/>
              <w:ind w:left="0"/>
              <w:jc w:val="center"/>
              <w:rPr>
                <w:rFonts w:ascii="Arial" w:hAnsi="Arial" w:cs="Arial"/>
                <w:b/>
              </w:rPr>
            </w:pPr>
            <w:r>
              <w:rPr>
                <w:rFonts w:ascii="Arial" w:hAnsi="Arial" w:cs="Arial"/>
                <w:b/>
              </w:rPr>
              <w:t>Jumlah</w:t>
            </w:r>
          </w:p>
        </w:tc>
      </w:tr>
      <w:tr w:rsidR="0039174F" w:rsidTr="0039174F">
        <w:tc>
          <w:tcPr>
            <w:tcW w:w="1867" w:type="dxa"/>
          </w:tcPr>
          <w:p w:rsidR="0039174F" w:rsidRPr="002C1B13" w:rsidRDefault="0039174F" w:rsidP="0039174F">
            <w:pPr>
              <w:pStyle w:val="ListParagraph"/>
              <w:spacing w:line="360" w:lineRule="auto"/>
              <w:ind w:left="0"/>
              <w:jc w:val="center"/>
              <w:rPr>
                <w:rFonts w:ascii="Arial" w:hAnsi="Arial" w:cs="Arial"/>
              </w:rPr>
            </w:pPr>
            <w:r w:rsidRPr="002C1B13">
              <w:rPr>
                <w:rFonts w:ascii="Arial" w:hAnsi="Arial" w:cs="Arial"/>
              </w:rPr>
              <w:t>VII</w:t>
            </w:r>
          </w:p>
        </w:tc>
        <w:tc>
          <w:tcPr>
            <w:tcW w:w="1857" w:type="dxa"/>
          </w:tcPr>
          <w:p w:rsidR="0039174F" w:rsidRPr="002C1B13" w:rsidRDefault="00651031" w:rsidP="0039174F">
            <w:pPr>
              <w:pStyle w:val="ListParagraph"/>
              <w:spacing w:line="360" w:lineRule="auto"/>
              <w:ind w:left="0"/>
              <w:jc w:val="center"/>
              <w:rPr>
                <w:rFonts w:ascii="Arial" w:hAnsi="Arial" w:cs="Arial"/>
                <w:lang w:val="id-ID"/>
              </w:rPr>
            </w:pPr>
            <w:r w:rsidRPr="002C1B13">
              <w:rPr>
                <w:rFonts w:ascii="Arial" w:hAnsi="Arial" w:cs="Arial"/>
                <w:lang w:val="id-ID"/>
              </w:rPr>
              <w:t>60</w:t>
            </w:r>
          </w:p>
        </w:tc>
        <w:tc>
          <w:tcPr>
            <w:tcW w:w="1969" w:type="dxa"/>
          </w:tcPr>
          <w:p w:rsidR="0039174F" w:rsidRPr="002C1B13" w:rsidRDefault="00651031" w:rsidP="0039174F">
            <w:pPr>
              <w:pStyle w:val="ListParagraph"/>
              <w:spacing w:line="360" w:lineRule="auto"/>
              <w:ind w:left="0"/>
              <w:jc w:val="center"/>
              <w:rPr>
                <w:rFonts w:ascii="Arial" w:hAnsi="Arial" w:cs="Arial"/>
                <w:lang w:val="id-ID"/>
              </w:rPr>
            </w:pPr>
            <w:r w:rsidRPr="002C1B13">
              <w:rPr>
                <w:rFonts w:ascii="Arial" w:hAnsi="Arial" w:cs="Arial"/>
                <w:lang w:val="id-ID"/>
              </w:rPr>
              <w:t>62</w:t>
            </w:r>
          </w:p>
        </w:tc>
        <w:tc>
          <w:tcPr>
            <w:tcW w:w="1893" w:type="dxa"/>
          </w:tcPr>
          <w:p w:rsidR="0039174F" w:rsidRPr="00043BA1" w:rsidRDefault="0039174F" w:rsidP="0039174F">
            <w:pPr>
              <w:pStyle w:val="ListParagraph"/>
              <w:spacing w:line="360" w:lineRule="auto"/>
              <w:ind w:left="0"/>
              <w:jc w:val="center"/>
              <w:rPr>
                <w:rFonts w:ascii="Arial" w:hAnsi="Arial" w:cs="Arial"/>
                <w:sz w:val="24"/>
                <w:szCs w:val="24"/>
                <w:lang w:val="id-ID"/>
              </w:rPr>
            </w:pPr>
            <w:r w:rsidRPr="00043BA1">
              <w:rPr>
                <w:rFonts w:ascii="Arial" w:hAnsi="Arial" w:cs="Arial"/>
                <w:sz w:val="24"/>
                <w:szCs w:val="24"/>
              </w:rPr>
              <w:t>1</w:t>
            </w:r>
            <w:r w:rsidRPr="00043BA1">
              <w:rPr>
                <w:rFonts w:ascii="Arial" w:hAnsi="Arial" w:cs="Arial"/>
                <w:sz w:val="24"/>
                <w:szCs w:val="24"/>
                <w:lang w:val="id-ID"/>
              </w:rPr>
              <w:t>2</w:t>
            </w:r>
            <w:r>
              <w:rPr>
                <w:rFonts w:ascii="Arial" w:hAnsi="Arial" w:cs="Arial"/>
                <w:sz w:val="24"/>
                <w:szCs w:val="24"/>
                <w:lang w:val="id-ID"/>
              </w:rPr>
              <w:t>2</w:t>
            </w:r>
          </w:p>
        </w:tc>
      </w:tr>
      <w:tr w:rsidR="0039174F" w:rsidTr="0039174F">
        <w:tc>
          <w:tcPr>
            <w:tcW w:w="1867" w:type="dxa"/>
          </w:tcPr>
          <w:p w:rsidR="0039174F" w:rsidRPr="002C1B13" w:rsidRDefault="0039174F" w:rsidP="0039174F">
            <w:pPr>
              <w:pStyle w:val="ListParagraph"/>
              <w:spacing w:line="360" w:lineRule="auto"/>
              <w:ind w:left="0"/>
              <w:jc w:val="center"/>
              <w:rPr>
                <w:rFonts w:ascii="Arial" w:hAnsi="Arial" w:cs="Arial"/>
              </w:rPr>
            </w:pPr>
            <w:r w:rsidRPr="002C1B13">
              <w:rPr>
                <w:rFonts w:ascii="Arial" w:hAnsi="Arial" w:cs="Arial"/>
              </w:rPr>
              <w:t>VIII</w:t>
            </w:r>
          </w:p>
        </w:tc>
        <w:tc>
          <w:tcPr>
            <w:tcW w:w="1857" w:type="dxa"/>
          </w:tcPr>
          <w:p w:rsidR="0039174F" w:rsidRPr="002C1B13" w:rsidRDefault="002C1B13" w:rsidP="0039174F">
            <w:pPr>
              <w:pStyle w:val="ListParagraph"/>
              <w:spacing w:line="360" w:lineRule="auto"/>
              <w:ind w:left="0"/>
              <w:jc w:val="center"/>
              <w:rPr>
                <w:rFonts w:ascii="Arial" w:hAnsi="Arial" w:cs="Arial"/>
                <w:lang w:val="id-ID"/>
              </w:rPr>
            </w:pPr>
            <w:r w:rsidRPr="002C1B13">
              <w:rPr>
                <w:rFonts w:ascii="Arial" w:hAnsi="Arial" w:cs="Arial"/>
                <w:lang w:val="id-ID"/>
              </w:rPr>
              <w:t>54</w:t>
            </w:r>
          </w:p>
        </w:tc>
        <w:tc>
          <w:tcPr>
            <w:tcW w:w="1969" w:type="dxa"/>
          </w:tcPr>
          <w:p w:rsidR="0039174F" w:rsidRPr="002C1B13" w:rsidRDefault="002C1B13" w:rsidP="0039174F">
            <w:pPr>
              <w:pStyle w:val="ListParagraph"/>
              <w:spacing w:line="360" w:lineRule="auto"/>
              <w:ind w:left="0"/>
              <w:jc w:val="center"/>
              <w:rPr>
                <w:rFonts w:ascii="Arial" w:hAnsi="Arial" w:cs="Arial"/>
                <w:lang w:val="id-ID"/>
              </w:rPr>
            </w:pPr>
            <w:r w:rsidRPr="002C1B13">
              <w:rPr>
                <w:rFonts w:ascii="Arial" w:hAnsi="Arial" w:cs="Arial"/>
                <w:lang w:val="id-ID"/>
              </w:rPr>
              <w:t>59</w:t>
            </w:r>
          </w:p>
        </w:tc>
        <w:tc>
          <w:tcPr>
            <w:tcW w:w="1893" w:type="dxa"/>
          </w:tcPr>
          <w:p w:rsidR="0039174F" w:rsidRPr="00043BA1" w:rsidRDefault="0039174F" w:rsidP="0039174F">
            <w:pPr>
              <w:pStyle w:val="ListParagraph"/>
              <w:spacing w:line="360" w:lineRule="auto"/>
              <w:ind w:left="0"/>
              <w:jc w:val="center"/>
              <w:rPr>
                <w:rFonts w:ascii="Arial" w:hAnsi="Arial" w:cs="Arial"/>
                <w:sz w:val="24"/>
                <w:szCs w:val="24"/>
                <w:lang w:val="id-ID"/>
              </w:rPr>
            </w:pPr>
            <w:r w:rsidRPr="00043BA1">
              <w:rPr>
                <w:rFonts w:ascii="Arial" w:hAnsi="Arial" w:cs="Arial"/>
                <w:sz w:val="24"/>
                <w:szCs w:val="24"/>
              </w:rPr>
              <w:t>1</w:t>
            </w:r>
            <w:r>
              <w:rPr>
                <w:rFonts w:ascii="Arial" w:hAnsi="Arial" w:cs="Arial"/>
                <w:sz w:val="24"/>
                <w:szCs w:val="24"/>
                <w:lang w:val="id-ID"/>
              </w:rPr>
              <w:t>13</w:t>
            </w:r>
          </w:p>
        </w:tc>
      </w:tr>
      <w:tr w:rsidR="0039174F" w:rsidTr="0039174F">
        <w:tc>
          <w:tcPr>
            <w:tcW w:w="1867" w:type="dxa"/>
          </w:tcPr>
          <w:p w:rsidR="0039174F" w:rsidRPr="002C1B13" w:rsidRDefault="0039174F" w:rsidP="0039174F">
            <w:pPr>
              <w:pStyle w:val="ListParagraph"/>
              <w:spacing w:line="360" w:lineRule="auto"/>
              <w:ind w:left="0"/>
              <w:jc w:val="center"/>
              <w:rPr>
                <w:rFonts w:ascii="Arial" w:hAnsi="Arial" w:cs="Arial"/>
              </w:rPr>
            </w:pPr>
            <w:r w:rsidRPr="002C1B13">
              <w:rPr>
                <w:rFonts w:ascii="Arial" w:hAnsi="Arial" w:cs="Arial"/>
              </w:rPr>
              <w:t>IX</w:t>
            </w:r>
          </w:p>
        </w:tc>
        <w:tc>
          <w:tcPr>
            <w:tcW w:w="1857" w:type="dxa"/>
          </w:tcPr>
          <w:p w:rsidR="0039174F" w:rsidRPr="002C1B13" w:rsidRDefault="002C1B13" w:rsidP="0039174F">
            <w:pPr>
              <w:pStyle w:val="ListParagraph"/>
              <w:spacing w:line="360" w:lineRule="auto"/>
              <w:ind w:left="0"/>
              <w:jc w:val="center"/>
              <w:rPr>
                <w:rFonts w:ascii="Arial" w:hAnsi="Arial" w:cs="Arial"/>
                <w:lang w:val="id-ID"/>
              </w:rPr>
            </w:pPr>
            <w:r w:rsidRPr="002C1B13">
              <w:rPr>
                <w:rFonts w:ascii="Arial" w:hAnsi="Arial" w:cs="Arial"/>
                <w:lang w:val="id-ID"/>
              </w:rPr>
              <w:t>63</w:t>
            </w:r>
          </w:p>
        </w:tc>
        <w:tc>
          <w:tcPr>
            <w:tcW w:w="1969" w:type="dxa"/>
          </w:tcPr>
          <w:p w:rsidR="0039174F" w:rsidRPr="002C1B13" w:rsidRDefault="002C1B13" w:rsidP="0039174F">
            <w:pPr>
              <w:pStyle w:val="ListParagraph"/>
              <w:spacing w:line="360" w:lineRule="auto"/>
              <w:ind w:left="0"/>
              <w:jc w:val="center"/>
              <w:rPr>
                <w:rFonts w:ascii="Arial" w:hAnsi="Arial" w:cs="Arial"/>
                <w:lang w:val="id-ID"/>
              </w:rPr>
            </w:pPr>
            <w:r w:rsidRPr="002C1B13">
              <w:rPr>
                <w:rFonts w:ascii="Arial" w:hAnsi="Arial" w:cs="Arial"/>
                <w:lang w:val="id-ID"/>
              </w:rPr>
              <w:t>67</w:t>
            </w:r>
          </w:p>
        </w:tc>
        <w:tc>
          <w:tcPr>
            <w:tcW w:w="1893" w:type="dxa"/>
          </w:tcPr>
          <w:p w:rsidR="0039174F" w:rsidRPr="0039174F" w:rsidRDefault="0039174F" w:rsidP="0039174F">
            <w:pPr>
              <w:pStyle w:val="ListParagraph"/>
              <w:spacing w:line="360" w:lineRule="auto"/>
              <w:ind w:left="0"/>
              <w:jc w:val="center"/>
              <w:rPr>
                <w:rFonts w:ascii="Arial" w:hAnsi="Arial" w:cs="Arial"/>
              </w:rPr>
            </w:pPr>
            <w:r w:rsidRPr="0039174F">
              <w:rPr>
                <w:rFonts w:ascii="Arial" w:hAnsi="Arial" w:cs="Arial"/>
              </w:rPr>
              <w:t>130</w:t>
            </w:r>
          </w:p>
        </w:tc>
      </w:tr>
      <w:tr w:rsidR="0039174F" w:rsidTr="00906F0F">
        <w:tc>
          <w:tcPr>
            <w:tcW w:w="5693" w:type="dxa"/>
            <w:gridSpan w:val="3"/>
          </w:tcPr>
          <w:p w:rsidR="0039174F" w:rsidRPr="0039174F" w:rsidRDefault="0039174F" w:rsidP="0039174F">
            <w:pPr>
              <w:pStyle w:val="ListParagraph"/>
              <w:spacing w:line="360" w:lineRule="auto"/>
              <w:ind w:left="0"/>
              <w:jc w:val="center"/>
              <w:rPr>
                <w:rFonts w:ascii="Arial" w:hAnsi="Arial" w:cs="Arial"/>
                <w:lang w:val="id-ID"/>
              </w:rPr>
            </w:pPr>
            <w:r>
              <w:rPr>
                <w:rFonts w:ascii="Arial" w:hAnsi="Arial" w:cs="Arial"/>
                <w:b/>
              </w:rPr>
              <w:t>Jumlah</w:t>
            </w:r>
          </w:p>
        </w:tc>
        <w:tc>
          <w:tcPr>
            <w:tcW w:w="1893" w:type="dxa"/>
          </w:tcPr>
          <w:p w:rsidR="0039174F" w:rsidRPr="0039174F" w:rsidRDefault="0039174F" w:rsidP="0039174F">
            <w:pPr>
              <w:pStyle w:val="ListParagraph"/>
              <w:spacing w:line="360" w:lineRule="auto"/>
              <w:ind w:left="0"/>
              <w:jc w:val="center"/>
              <w:rPr>
                <w:rFonts w:ascii="Arial" w:hAnsi="Arial" w:cs="Arial"/>
              </w:rPr>
            </w:pPr>
            <w:r>
              <w:rPr>
                <w:rFonts w:ascii="Arial" w:hAnsi="Arial" w:cs="Arial"/>
              </w:rPr>
              <w:t>365</w:t>
            </w:r>
          </w:p>
        </w:tc>
      </w:tr>
    </w:tbl>
    <w:p w:rsidR="00C873C7" w:rsidRPr="00AF5B9A" w:rsidRDefault="00043BA1" w:rsidP="00043BA1">
      <w:pPr>
        <w:spacing w:line="360" w:lineRule="auto"/>
        <w:ind w:left="142"/>
        <w:jc w:val="both"/>
        <w:rPr>
          <w:rFonts w:ascii="Arial" w:hAnsi="Arial" w:cs="Arial"/>
        </w:rPr>
      </w:pPr>
      <w:r w:rsidRPr="00043BA1">
        <w:rPr>
          <w:rFonts w:ascii="Arial" w:hAnsi="Arial" w:cs="Arial"/>
        </w:rPr>
        <w:t xml:space="preserve">(Sumber: </w:t>
      </w:r>
      <w:r w:rsidR="00EC05FD">
        <w:rPr>
          <w:rFonts w:ascii="Arial" w:hAnsi="Arial" w:cs="Arial"/>
        </w:rPr>
        <w:t>SMP N 1 Padang Jaya</w:t>
      </w:r>
      <w:r w:rsidRPr="00043BA1">
        <w:rPr>
          <w:rFonts w:ascii="Arial" w:hAnsi="Arial" w:cs="Arial"/>
        </w:rPr>
        <w:t>)</w:t>
      </w:r>
    </w:p>
    <w:p w:rsidR="00043BA1" w:rsidRPr="00043BA1" w:rsidRDefault="00043BA1" w:rsidP="00043BA1">
      <w:pPr>
        <w:pStyle w:val="ListParagraph"/>
        <w:spacing w:line="360" w:lineRule="auto"/>
        <w:ind w:left="567"/>
        <w:jc w:val="both"/>
        <w:rPr>
          <w:rFonts w:ascii="Arial" w:eastAsiaTheme="minorHAnsi" w:hAnsi="Arial" w:cs="Arial"/>
          <w:lang w:val="id-ID"/>
        </w:rPr>
      </w:pPr>
    </w:p>
    <w:p w:rsidR="00043BA1" w:rsidRPr="00043BA1" w:rsidRDefault="00043BA1" w:rsidP="00043BA1">
      <w:pPr>
        <w:pStyle w:val="ListParagraph"/>
        <w:numPr>
          <w:ilvl w:val="0"/>
          <w:numId w:val="2"/>
        </w:numPr>
        <w:spacing w:line="360" w:lineRule="auto"/>
        <w:ind w:left="426" w:hanging="426"/>
        <w:jc w:val="both"/>
        <w:rPr>
          <w:rFonts w:ascii="Arial" w:hAnsi="Arial" w:cs="Arial"/>
          <w:b/>
        </w:rPr>
      </w:pPr>
      <w:r w:rsidRPr="00043BA1">
        <w:rPr>
          <w:rFonts w:ascii="Arial" w:hAnsi="Arial" w:cs="Arial"/>
          <w:b/>
        </w:rPr>
        <w:t>Sampel</w:t>
      </w:r>
    </w:p>
    <w:p w:rsidR="00043BA1" w:rsidRPr="00043BA1" w:rsidRDefault="00043BA1" w:rsidP="00F756B5">
      <w:pPr>
        <w:pStyle w:val="ListParagraph"/>
        <w:spacing w:line="480" w:lineRule="auto"/>
        <w:ind w:left="284" w:firstLine="567"/>
        <w:jc w:val="both"/>
        <w:rPr>
          <w:rFonts w:ascii="Arial" w:hAnsi="Arial" w:cs="Arial"/>
        </w:rPr>
      </w:pPr>
      <w:r w:rsidRPr="00043BA1">
        <w:rPr>
          <w:rFonts w:ascii="Arial" w:hAnsi="Arial" w:cs="Arial"/>
        </w:rPr>
        <w:t xml:space="preserve">Sampel adalah bagian dari populasi yang diambil dari sumber data dan dapat mewakili seluruh populasi. </w:t>
      </w:r>
    </w:p>
    <w:p w:rsidR="00043BA1" w:rsidRPr="00043BA1" w:rsidRDefault="00043BA1" w:rsidP="00F756B5">
      <w:pPr>
        <w:pStyle w:val="ListParagraph"/>
        <w:spacing w:line="480" w:lineRule="auto"/>
        <w:ind w:left="284" w:firstLine="567"/>
        <w:jc w:val="both"/>
        <w:rPr>
          <w:rFonts w:ascii="Arial" w:hAnsi="Arial" w:cs="Arial"/>
        </w:rPr>
      </w:pPr>
      <w:r w:rsidRPr="00043BA1">
        <w:rPr>
          <w:rFonts w:ascii="Arial" w:hAnsi="Arial" w:cs="Arial"/>
        </w:rPr>
        <w:t xml:space="preserve">Berkaitan dengan kebutuhan penelitian survei yang menggunakan </w:t>
      </w:r>
      <w:r w:rsidRPr="00043BA1">
        <w:rPr>
          <w:rFonts w:ascii="Arial" w:hAnsi="Arial" w:cs="Arial"/>
          <w:lang w:val="id-ID"/>
        </w:rPr>
        <w:t>A</w:t>
      </w:r>
      <w:r w:rsidRPr="00043BA1">
        <w:rPr>
          <w:rFonts w:ascii="Arial" w:hAnsi="Arial" w:cs="Arial"/>
        </w:rPr>
        <w:t xml:space="preserve">nalisis </w:t>
      </w:r>
      <w:r w:rsidRPr="00043BA1">
        <w:rPr>
          <w:rFonts w:ascii="Arial" w:hAnsi="Arial" w:cs="Arial"/>
          <w:lang w:val="id-ID"/>
        </w:rPr>
        <w:t>Regresi</w:t>
      </w:r>
      <w:r w:rsidRPr="00043BA1">
        <w:rPr>
          <w:rFonts w:ascii="Arial" w:hAnsi="Arial" w:cs="Arial"/>
        </w:rPr>
        <w:t xml:space="preserve">, maka dalam penelitian ini akan difokuskan kepada siswa kelas </w:t>
      </w:r>
      <w:r w:rsidRPr="00043BA1">
        <w:rPr>
          <w:rFonts w:ascii="Arial" w:hAnsi="Arial" w:cs="Arial"/>
          <w:lang w:val="id-ID"/>
        </w:rPr>
        <w:t>VI</w:t>
      </w:r>
      <w:r w:rsidRPr="00043BA1">
        <w:rPr>
          <w:rFonts w:ascii="Arial" w:hAnsi="Arial" w:cs="Arial"/>
        </w:rPr>
        <w:t xml:space="preserve">I dengan jumlah sampel sebesar 100 – 200 sampel. </w:t>
      </w:r>
    </w:p>
    <w:p w:rsidR="00043BA1" w:rsidRPr="00043BA1" w:rsidRDefault="00043BA1" w:rsidP="00F756B5">
      <w:pPr>
        <w:pStyle w:val="ListParagraph"/>
        <w:spacing w:line="480" w:lineRule="auto"/>
        <w:ind w:left="284" w:firstLine="567"/>
        <w:jc w:val="both"/>
        <w:rPr>
          <w:rFonts w:ascii="Arial" w:hAnsi="Arial" w:cs="Arial"/>
        </w:rPr>
      </w:pPr>
      <w:r w:rsidRPr="00043BA1">
        <w:rPr>
          <w:rFonts w:ascii="Arial" w:hAnsi="Arial" w:cs="Arial"/>
        </w:rPr>
        <w:t xml:space="preserve">Sukardi (dalam </w:t>
      </w:r>
      <w:r w:rsidRPr="00043BA1">
        <w:rPr>
          <w:rFonts w:ascii="Arial" w:hAnsi="Arial" w:cs="Arial"/>
          <w:lang w:val="id-ID"/>
        </w:rPr>
        <w:t>Eddy:2012</w:t>
      </w:r>
      <w:r w:rsidRPr="00043BA1">
        <w:rPr>
          <w:rFonts w:ascii="Arial" w:hAnsi="Arial" w:cs="Arial"/>
        </w:rPr>
        <w:t xml:space="preserve">) menyatakan bahwa untuk penelitian sosial, pendidikan, ekonomi dan politik yang berkaitan dengan masyarakat yang memiliki karakteristik heterogen, pengambilan sampel di samping syarat tentang besarnya sampel, juga harus memenuhi syarat </w:t>
      </w:r>
      <w:r w:rsidRPr="00043BA1">
        <w:rPr>
          <w:rFonts w:ascii="Arial" w:hAnsi="Arial" w:cs="Arial"/>
          <w:i/>
        </w:rPr>
        <w:t xml:space="preserve">representativeness </w:t>
      </w:r>
      <w:r w:rsidRPr="00043BA1">
        <w:rPr>
          <w:rFonts w:ascii="Arial" w:hAnsi="Arial" w:cs="Arial"/>
        </w:rPr>
        <w:t xml:space="preserve">(keterwakilan) atau mewakili komponen semua populasi. </w:t>
      </w:r>
    </w:p>
    <w:p w:rsidR="00043BA1" w:rsidRPr="00DF7D26" w:rsidRDefault="00DF7D26" w:rsidP="00B4453A">
      <w:pPr>
        <w:pStyle w:val="ListParagraph"/>
        <w:spacing w:line="480" w:lineRule="auto"/>
        <w:ind w:left="284" w:firstLine="567"/>
        <w:jc w:val="both"/>
        <w:rPr>
          <w:rFonts w:ascii="Arial" w:hAnsi="Arial" w:cs="Arial"/>
          <w:b/>
        </w:rPr>
      </w:pPr>
      <w:r>
        <w:rPr>
          <w:rFonts w:ascii="Arial" w:hAnsi="Arial" w:cs="Arial"/>
          <w:lang w:val="id-ID"/>
        </w:rPr>
        <w:t xml:space="preserve">Teknik sampling yang digunakan pada penelitian ini adalah teknik </w:t>
      </w:r>
      <w:r w:rsidRPr="00DF7D26">
        <w:rPr>
          <w:rFonts w:ascii="Arial" w:hAnsi="Arial" w:cs="Arial"/>
          <w:i/>
          <w:lang w:val="id-ID"/>
        </w:rPr>
        <w:t>Non Probabality Sampling</w:t>
      </w:r>
      <w:r>
        <w:rPr>
          <w:rFonts w:ascii="Arial" w:hAnsi="Arial" w:cs="Arial"/>
          <w:lang w:val="id-ID"/>
        </w:rPr>
        <w:t xml:space="preserve">yaitu teknik pengambilan sampel yang tidak memberi peluang/kesempatan sama bagi setiap unsur atau anggota populasi untuk dipilih menjadi sampel. Teknik yang dipilih adalah </w:t>
      </w:r>
      <w:r w:rsidR="00B4453A">
        <w:rPr>
          <w:rFonts w:ascii="Arial" w:hAnsi="Arial" w:cs="Arial"/>
          <w:lang w:val="id-ID"/>
        </w:rPr>
        <w:t xml:space="preserve">teknik </w:t>
      </w:r>
      <w:r w:rsidR="00B4453A" w:rsidRPr="00B4453A">
        <w:rPr>
          <w:rFonts w:ascii="Arial" w:hAnsi="Arial" w:cs="Arial"/>
          <w:i/>
          <w:lang w:val="id-ID"/>
        </w:rPr>
        <w:t>Sampling Jenuh</w:t>
      </w:r>
      <w:r w:rsidR="00B4453A">
        <w:rPr>
          <w:rFonts w:ascii="Arial" w:hAnsi="Arial" w:cs="Arial"/>
          <w:lang w:val="id-ID"/>
        </w:rPr>
        <w:t>. Sampling jenuh adalah teknik penentuan sampel bila semua anggota populasi digunakan sebagai sampel. (Sugiono, 2013)</w:t>
      </w:r>
    </w:p>
    <w:p w:rsidR="00C873C7" w:rsidRDefault="00B4453A" w:rsidP="00043BA1">
      <w:pPr>
        <w:pStyle w:val="ListParagraph"/>
        <w:spacing w:line="480" w:lineRule="auto"/>
        <w:ind w:left="284" w:firstLine="567"/>
        <w:jc w:val="both"/>
        <w:rPr>
          <w:rFonts w:ascii="Arial" w:hAnsi="Arial" w:cs="Arial"/>
          <w:lang w:val="id-ID"/>
        </w:rPr>
      </w:pPr>
      <w:r>
        <w:rPr>
          <w:rFonts w:ascii="Arial" w:hAnsi="Arial" w:cs="Arial"/>
          <w:lang w:val="id-ID"/>
        </w:rPr>
        <w:t>Sampel pada penelitian ini adlah seluruh siswa kelas VII SMP Negeri 1 Padang Jaya, Kabupaten bengkulu Utara Tahun Pelajaran 2015/2016 yang terdiri dari    perempuan dan laki-laki.</w:t>
      </w:r>
    </w:p>
    <w:p w:rsidR="00CA6DF7" w:rsidRDefault="00CA6DF7" w:rsidP="00043BA1">
      <w:pPr>
        <w:pStyle w:val="ListParagraph"/>
        <w:spacing w:line="480" w:lineRule="auto"/>
        <w:ind w:left="284" w:firstLine="567"/>
        <w:jc w:val="both"/>
        <w:rPr>
          <w:rFonts w:ascii="Arial" w:hAnsi="Arial" w:cs="Arial"/>
          <w:lang w:val="id-ID"/>
        </w:rPr>
      </w:pPr>
    </w:p>
    <w:p w:rsidR="00043BA1" w:rsidRDefault="00043BA1" w:rsidP="00043BA1">
      <w:pPr>
        <w:pStyle w:val="ListParagraph"/>
        <w:numPr>
          <w:ilvl w:val="0"/>
          <w:numId w:val="3"/>
        </w:numPr>
        <w:spacing w:line="480" w:lineRule="auto"/>
        <w:ind w:left="284" w:hanging="284"/>
        <w:jc w:val="both"/>
        <w:rPr>
          <w:rFonts w:ascii="Arial" w:hAnsi="Arial" w:cs="Arial"/>
          <w:b/>
          <w:lang w:val="id-ID"/>
        </w:rPr>
      </w:pPr>
      <w:r w:rsidRPr="00043BA1">
        <w:rPr>
          <w:rFonts w:ascii="Arial" w:hAnsi="Arial" w:cs="Arial"/>
          <w:b/>
          <w:lang w:val="id-ID"/>
        </w:rPr>
        <w:t>Prosedur Penelitian</w:t>
      </w:r>
    </w:p>
    <w:p w:rsidR="00043BA1" w:rsidRDefault="00043BA1" w:rsidP="00D9426C">
      <w:pPr>
        <w:pStyle w:val="ListParagraph"/>
        <w:tabs>
          <w:tab w:val="left" w:pos="851"/>
        </w:tabs>
        <w:spacing w:line="480" w:lineRule="auto"/>
        <w:ind w:left="284" w:firstLine="567"/>
        <w:jc w:val="both"/>
        <w:rPr>
          <w:rFonts w:ascii="Arial" w:hAnsi="Arial" w:cs="Arial"/>
          <w:lang w:val="id-ID"/>
        </w:rPr>
      </w:pPr>
      <w:r>
        <w:rPr>
          <w:rFonts w:ascii="Arial" w:hAnsi="Arial" w:cs="Arial"/>
          <w:lang w:val="id-ID"/>
        </w:rPr>
        <w:t xml:space="preserve">Prosedur penelitian dimaksudkan agar peneliti dapat memberikan hasil maksimal </w:t>
      </w:r>
      <w:r w:rsidR="0071118C">
        <w:rPr>
          <w:rFonts w:ascii="Arial" w:hAnsi="Arial" w:cs="Arial"/>
          <w:lang w:val="id-ID"/>
        </w:rPr>
        <w:t xml:space="preserve">dengan langkah-langkah yang benar serta menepis kekeliruan yang sekecil-kecilnya. Di samping itu, untuk menetapkan data yang memiliki validitas dan reabilitas yang tinggi. Mula-mula diadakan persiapan, yaitu latar belakang masalah, perumusan masalah </w:t>
      </w:r>
      <w:r w:rsidR="00D9426C">
        <w:rPr>
          <w:rFonts w:ascii="Arial" w:hAnsi="Arial" w:cs="Arial"/>
          <w:lang w:val="id-ID"/>
        </w:rPr>
        <w:t>sampai hipotesis penelitian dan dilanjutkan dengan asumsi-asumsi dari kajian kepustakaan, membuat kisi-kisi penyusunan instrumen, penyusunan pra instrumen penelitian, membuat model iventori dalam bentuk instrumen sementara, lalu dijustifikasi iventori oleh dosen pembimbing (pakar): setelah dinyatakan layak kemudian diujicobakan di SMP N 5 Padang Jaya (artinya ujicoba dilakukan di luar lokasi yang sebenarnya). Hasil ujicoba tersebut akan dianalisis item dengan  uji validitas dan realibilitas</w:t>
      </w:r>
      <w:r w:rsidR="00E031B5">
        <w:rPr>
          <w:rFonts w:ascii="Arial" w:hAnsi="Arial" w:cs="Arial"/>
        </w:rPr>
        <w:t xml:space="preserve"> </w:t>
      </w:r>
      <w:r w:rsidR="00D9426C">
        <w:rPr>
          <w:rFonts w:ascii="Arial" w:hAnsi="Arial" w:cs="Arial"/>
          <w:lang w:val="id-ID"/>
        </w:rPr>
        <w:t>instrumen dengan uji Alfa Cronbanch. Apakah semua item sudah valid dan reliabel jika tidak dibuang, jika benar-benar valid dan reliabel digunakan. Item yang sudah valid dan reliabel tersebut dihimpun men</w:t>
      </w:r>
      <w:r w:rsidR="008F7EC8">
        <w:rPr>
          <w:rFonts w:ascii="Arial" w:hAnsi="Arial" w:cs="Arial"/>
          <w:lang w:val="id-ID"/>
        </w:rPr>
        <w:t xml:space="preserve">jadi instrumen yang sudah jadi, kemudian disebarkan kepada penelitianyang sebenarnya, yaitu di SMPN 1 Padang Jaya. Dari hasil penyebaran instrumen tersebut ditabulasikan sesuai dengan variabel yang diteliti. Data tersebut kemudian dideskripsikan </w:t>
      </w:r>
      <w:r w:rsidR="0052420F">
        <w:rPr>
          <w:rFonts w:ascii="Arial" w:hAnsi="Arial" w:cs="Arial"/>
          <w:lang w:val="id-ID"/>
        </w:rPr>
        <w:t>dengan statistik deskritif. Sebelum diuji dengan teknik analisis jalur, data tersebut diberlakukan  uji prasyarat, yaitu uji normalitas an uji linieritas. Pengujian dengan analisis jalur (</w:t>
      </w:r>
      <w:r w:rsidR="0052420F" w:rsidRPr="0052420F">
        <w:rPr>
          <w:rFonts w:ascii="Arial" w:hAnsi="Arial" w:cs="Arial"/>
          <w:i/>
          <w:lang w:val="id-ID"/>
        </w:rPr>
        <w:t xml:space="preserve"> path analysis)</w:t>
      </w:r>
      <w:r w:rsidR="0052420F">
        <w:rPr>
          <w:rFonts w:ascii="Arial" w:hAnsi="Arial" w:cs="Arial"/>
          <w:lang w:val="id-ID"/>
        </w:rPr>
        <w:t xml:space="preserve"> dilakukan dengan langka</w:t>
      </w:r>
      <w:r w:rsidR="005729C8">
        <w:rPr>
          <w:rFonts w:ascii="Arial" w:hAnsi="Arial" w:cs="Arial"/>
          <w:lang w:val="id-ID"/>
        </w:rPr>
        <w:t>h</w:t>
      </w:r>
      <w:r w:rsidR="0052420F">
        <w:rPr>
          <w:rFonts w:ascii="Arial" w:hAnsi="Arial" w:cs="Arial"/>
          <w:lang w:val="id-ID"/>
        </w:rPr>
        <w:t xml:space="preserve">-langkah berikut (1) gambar diagram jalur lengkap dan tentukan sub-sub strukturnya, (2) menghitung koefisien jalur secara keseluruhan, dan (3) menghitung </w:t>
      </w:r>
      <w:r w:rsidR="002C0029">
        <w:rPr>
          <w:rFonts w:ascii="Arial" w:hAnsi="Arial" w:cs="Arial"/>
          <w:lang w:val="id-ID"/>
        </w:rPr>
        <w:t>koefisien jalur secara individu. Dari hasil uji analisis jalur tersebut ditemukan (hasil temuan penelitian. Dibahas dengan dimaknai (diinterprestasikan) sesuai dengan analisis. Akhirnya disimpulkan, implementasi dan rekomendasi. Prosedur penelitian dapat dilihat ske</w:t>
      </w:r>
      <w:r w:rsidR="00600217">
        <w:rPr>
          <w:rFonts w:ascii="Arial" w:hAnsi="Arial" w:cs="Arial"/>
          <w:lang w:val="id-ID"/>
        </w:rPr>
        <w:t>ma pada gambar :3.1</w:t>
      </w: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CA6DF7" w:rsidRDefault="00CA6DF7"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906F0F" w:rsidRDefault="00906F0F" w:rsidP="00906F0F">
      <w:pPr>
        <w:pStyle w:val="ListParagraph"/>
        <w:tabs>
          <w:tab w:val="left" w:pos="851"/>
        </w:tabs>
        <w:ind w:left="284" w:firstLine="567"/>
        <w:jc w:val="both"/>
        <w:rPr>
          <w:rFonts w:ascii="Arial" w:hAnsi="Arial" w:cs="Arial"/>
          <w:lang w:val="id-ID"/>
        </w:rPr>
      </w:pPr>
    </w:p>
    <w:p w:rsidR="00600217" w:rsidRDefault="00BC3966" w:rsidP="00CA6DF7">
      <w:pPr>
        <w:pStyle w:val="ListParagraph"/>
        <w:tabs>
          <w:tab w:val="left" w:pos="851"/>
        </w:tabs>
        <w:ind w:left="284" w:firstLine="567"/>
        <w:jc w:val="both"/>
        <w:rPr>
          <w:rFonts w:ascii="Arial" w:hAnsi="Arial" w:cs="Arial"/>
          <w:lang w:val="id-ID"/>
        </w:rPr>
      </w:pPr>
      <w:r w:rsidRPr="00BC3966">
        <w:rPr>
          <w:rFonts w:ascii="Arial" w:hAnsi="Arial" w:cs="Arial"/>
          <w:noProof/>
          <w:lang w:val="id-ID" w:eastAsia="id-ID"/>
        </w:rPr>
        <w:pict>
          <v:group id="_x0000_s1088" style="position:absolute;left:0;text-align:left;margin-left:39.45pt;margin-top:79.25pt;width:346pt;height:320.75pt;z-index:251676672" coordorigin="3057,4477" coordsize="6920,6415">
            <v:rect id="_x0000_s1089" style="position:absolute;left:3057;top:4630;width:1424;height:583" strokeweight="1.25pt">
              <v:textbox style="mso-next-textbox:#_x0000_s1089">
                <w:txbxContent>
                  <w:p w:rsidR="00D638A1" w:rsidRPr="007F7D2E" w:rsidRDefault="00D638A1" w:rsidP="00600217">
                    <w:pPr>
                      <w:jc w:val="center"/>
                      <w:rPr>
                        <w:sz w:val="16"/>
                        <w:szCs w:val="16"/>
                      </w:rPr>
                    </w:pPr>
                    <w:r>
                      <w:rPr>
                        <w:sz w:val="16"/>
                        <w:szCs w:val="16"/>
                      </w:rPr>
                      <w:t>Merancang Penelitian</w:t>
                    </w:r>
                  </w:p>
                </w:txbxContent>
              </v:textbox>
            </v:rect>
            <v:rect id="_x0000_s1090" style="position:absolute;left:4721;top:4641;width:1734;height:812" strokeweight="1.25pt">
              <v:textbox style="mso-next-textbox:#_x0000_s1090">
                <w:txbxContent>
                  <w:p w:rsidR="00D638A1" w:rsidRPr="007F7D2E" w:rsidRDefault="00D638A1" w:rsidP="00600217">
                    <w:pPr>
                      <w:jc w:val="center"/>
                      <w:rPr>
                        <w:sz w:val="16"/>
                        <w:szCs w:val="16"/>
                      </w:rPr>
                    </w:pPr>
                    <w:r>
                      <w:rPr>
                        <w:sz w:val="16"/>
                        <w:szCs w:val="16"/>
                      </w:rPr>
                      <w:t>Mendefinisikan variabel dan indikator penelitian</w:t>
                    </w:r>
                  </w:p>
                </w:txbxContent>
              </v:textbox>
            </v:rect>
            <v:shapetype id="_x0000_t32" coordsize="21600,21600" o:spt="32" o:oned="t" path="m,l21600,21600e" filled="f">
              <v:path arrowok="t" fillok="f" o:connecttype="none"/>
              <o:lock v:ext="edit" shapetype="t"/>
            </v:shapetype>
            <v:shape id="_x0000_s1091" type="#_x0000_t32" style="position:absolute;left:3786;top:5213;width:0;height:240" o:connectortype="straight" strokeweight="1.25pt">
              <v:stroke endarrow="block"/>
            </v:shape>
            <v:shape id="_x0000_s1092" type="#_x0000_t32" style="position:absolute;left:4481;top:5865;width:1100;height:0" o:connectortype="straight" strokeweight="1.25pt"/>
            <v:shape id="_x0000_s1093" type="#_x0000_t32" style="position:absolute;left:5581;top:5453;width:1;height:412;flip:y" o:connectortype="straight" strokeweight="1.25pt">
              <v:stroke endarrow="block"/>
            </v:shape>
            <v:rect id="_x0000_s1094" style="position:absolute;left:3057;top:5453;width:1424;height:812" strokeweight="1.25pt">
              <v:textbox style="mso-next-textbox:#_x0000_s1094">
                <w:txbxContent>
                  <w:p w:rsidR="00D638A1" w:rsidRPr="007F7D2E" w:rsidRDefault="00D638A1" w:rsidP="00600217">
                    <w:pPr>
                      <w:jc w:val="center"/>
                      <w:rPr>
                        <w:sz w:val="16"/>
                        <w:szCs w:val="16"/>
                      </w:rPr>
                    </w:pPr>
                    <w:r>
                      <w:rPr>
                        <w:sz w:val="16"/>
                        <w:szCs w:val="16"/>
                      </w:rPr>
                      <w:t>Menentukan Populasi dan Sampel</w:t>
                    </w:r>
                  </w:p>
                </w:txbxContent>
              </v:textbox>
            </v:rect>
            <v:shape id="_x0000_s1095" type="#_x0000_t32" style="position:absolute;left:6455;top:5021;width:486;height:0" o:connectortype="straight" strokeweight="1.25pt">
              <v:stroke endarrow="block"/>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6" type="#_x0000_t122" style="position:absolute;left:6941;top:4477;width:1067;height:1082" strokeweight="1.25pt">
              <v:textbox style="mso-next-textbox:#_x0000_s1096">
                <w:txbxContent>
                  <w:p w:rsidR="00D638A1" w:rsidRPr="007F7D2E" w:rsidRDefault="00D638A1" w:rsidP="00600217">
                    <w:pPr>
                      <w:jc w:val="center"/>
                      <w:rPr>
                        <w:sz w:val="16"/>
                        <w:szCs w:val="16"/>
                      </w:rPr>
                    </w:pPr>
                    <w:r>
                      <w:rPr>
                        <w:sz w:val="16"/>
                        <w:szCs w:val="16"/>
                      </w:rPr>
                      <w:t>Instrumen pengumpul  data</w:t>
                    </w:r>
                  </w:p>
                </w:txbxContent>
              </v:textbox>
            </v:shape>
            <v:shape id="_x0000_s1097" type="#_x0000_t32" style="position:absolute;left:7458;top:5476;width:0;height:240" o:connectortype="straight" strokeweight="1.25pt">
              <v:stroke endarrow="block"/>
            </v:shape>
            <v:rect id="_x0000_s1098" style="position:absolute;left:6744;top:5730;width:1424;height:421" strokeweight="1.25pt">
              <v:textbox style="mso-next-textbox:#_x0000_s1098">
                <w:txbxContent>
                  <w:p w:rsidR="00D638A1" w:rsidRPr="00AF501A" w:rsidRDefault="00D638A1" w:rsidP="00600217">
                    <w:pPr>
                      <w:jc w:val="center"/>
                      <w:rPr>
                        <w:sz w:val="16"/>
                        <w:szCs w:val="16"/>
                        <w:lang w:val="id-ID"/>
                      </w:rPr>
                    </w:pPr>
                    <w:r w:rsidRPr="00AF501A">
                      <w:rPr>
                        <w:sz w:val="16"/>
                        <w:szCs w:val="16"/>
                        <w:lang w:val="id-ID"/>
                      </w:rPr>
                      <w:t>Ujicoba</w:t>
                    </w:r>
                  </w:p>
                </w:txbxContent>
              </v:textbox>
            </v:rect>
            <v:shape id="_x0000_s1099" type="#_x0000_t32" style="position:absolute;left:7458;top:6169;width:0;height:240" o:connectortype="straight" strokeweight="1.25pt">
              <v:stroke endarrow="block"/>
            </v:shape>
            <v:shapetype id="_x0000_t110" coordsize="21600,21600" o:spt="110" path="m10800,l,10800,10800,21600,21600,10800xe">
              <v:stroke joinstyle="miter"/>
              <v:path gradientshapeok="t" o:connecttype="rect" textboxrect="5400,5400,16200,16200"/>
            </v:shapetype>
            <v:shape id="_x0000_s1100" type="#_x0000_t110" style="position:absolute;left:6748;top:6412;width:1423;height:809" strokeweight="1.25pt">
              <v:textbox style="mso-next-textbox:#_x0000_s1100">
                <w:txbxContent>
                  <w:p w:rsidR="00D638A1" w:rsidRPr="007F7D2E" w:rsidRDefault="00D638A1" w:rsidP="00600217">
                    <w:pPr>
                      <w:rPr>
                        <w:sz w:val="16"/>
                        <w:szCs w:val="16"/>
                      </w:rPr>
                    </w:pPr>
                    <w:r>
                      <w:rPr>
                        <w:sz w:val="16"/>
                        <w:szCs w:val="16"/>
                      </w:rPr>
                      <w:t>Sukses?</w:t>
                    </w:r>
                  </w:p>
                </w:txbxContent>
              </v:textbox>
            </v:shape>
            <v:shape id="_x0000_s1101" type="#_x0000_t32" style="position:absolute;left:8171;top:6812;width:1100;height:0" o:connectortype="straight" strokeweight="1.25pt"/>
            <v:shape id="_x0000_s1102" type="#_x0000_t32" style="position:absolute;left:7992;top:5021;width:1294;height:0;flip:x" o:connectortype="straight" strokeweight="1.25pt">
              <v:stroke endarrow="block"/>
            </v:shape>
            <v:rect id="_x0000_s1103" style="position:absolute;left:8553;top:5716;width:1424;height:421" strokeweight="1.25pt">
              <v:textbox style="mso-next-textbox:#_x0000_s1103">
                <w:txbxContent>
                  <w:p w:rsidR="00D638A1" w:rsidRPr="007F7D2E" w:rsidRDefault="00D638A1" w:rsidP="00600217">
                    <w:pPr>
                      <w:jc w:val="center"/>
                      <w:rPr>
                        <w:sz w:val="16"/>
                        <w:szCs w:val="16"/>
                      </w:rPr>
                    </w:pPr>
                    <w:r w:rsidRPr="007F7D2E">
                      <w:rPr>
                        <w:sz w:val="16"/>
                        <w:szCs w:val="16"/>
                      </w:rPr>
                      <w:t>Revisi instrumen</w:t>
                    </w:r>
                  </w:p>
                </w:txbxContent>
              </v:textbox>
            </v:rect>
            <v:shape id="_x0000_s1104" type="#_x0000_t32" style="position:absolute;left:9271;top:6151;width:0;height:661;flip:y" o:connectortype="straight" strokeweight="1.25pt">
              <v:stroke endarrow="block"/>
            </v:shape>
            <v:shape id="_x0000_s1105" type="#_x0000_t32" style="position:absolute;left:9271;top:5021;width:0;height:695;flip:y" o:connectortype="straight" strokeweight="1.25pt"/>
            <v:shapetype id="_x0000_t202" coordsize="21600,21600" o:spt="202" path="m,l,21600r21600,l21600,xe">
              <v:stroke joinstyle="miter"/>
              <v:path gradientshapeok="t" o:connecttype="rect"/>
            </v:shapetype>
            <v:shape id="_x0000_s1106" type="#_x0000_t202" style="position:absolute;left:8191;top:6455;width:818;height:343;mso-height-percent:200;mso-height-percent:200;mso-width-relative:margin;mso-height-relative:margin" strokecolor="white [3212]">
              <v:textbox style="mso-next-textbox:#_x0000_s1106;mso-fit-shape-to-text:t">
                <w:txbxContent>
                  <w:p w:rsidR="00D638A1" w:rsidRPr="007F7D2E" w:rsidRDefault="00D638A1" w:rsidP="00600217">
                    <w:pPr>
                      <w:rPr>
                        <w:sz w:val="16"/>
                        <w:szCs w:val="16"/>
                      </w:rPr>
                    </w:pPr>
                    <w:r w:rsidRPr="007F7D2E">
                      <w:rPr>
                        <w:sz w:val="16"/>
                        <w:szCs w:val="16"/>
                      </w:rPr>
                      <w:t>TIDAK</w:t>
                    </w:r>
                  </w:p>
                </w:txbxContent>
              </v:textbox>
            </v:shape>
            <v:shape id="_x0000_s1107" type="#_x0000_t32" style="position:absolute;left:7458;top:7221;width:0;height:451" o:connectortype="straight" strokeweight="1.25pt">
              <v:stroke endarrow="block"/>
            </v:shape>
            <v:shape id="_x0000_s1108" type="#_x0000_t202" style="position:absolute;left:7540;top:7241;width:818;height:343;mso-height-percent:200;mso-height-percent:200;mso-width-relative:margin;mso-height-relative:margin" strokecolor="white [3212]">
              <v:textbox style="mso-next-textbox:#_x0000_s1108;mso-fit-shape-to-text:t">
                <w:txbxContent>
                  <w:p w:rsidR="00D638A1" w:rsidRPr="007F7D2E" w:rsidRDefault="00D638A1" w:rsidP="00600217">
                    <w:pPr>
                      <w:rPr>
                        <w:sz w:val="16"/>
                        <w:szCs w:val="16"/>
                      </w:rPr>
                    </w:pPr>
                    <w:r>
                      <w:rPr>
                        <w:sz w:val="16"/>
                        <w:szCs w:val="16"/>
                      </w:rPr>
                      <w:t>YA</w:t>
                    </w:r>
                  </w:p>
                </w:txbxContent>
              </v:textbox>
            </v:shape>
            <v:rect id="_x0000_s1109" style="position:absolute;left:6743;top:7672;width:1424;height:583" strokeweight="1.25pt">
              <v:textbox style="mso-next-textbox:#_x0000_s1109">
                <w:txbxContent>
                  <w:p w:rsidR="00D638A1" w:rsidRPr="007F7D2E" w:rsidRDefault="00D638A1" w:rsidP="00600217">
                    <w:pPr>
                      <w:jc w:val="center"/>
                      <w:rPr>
                        <w:sz w:val="16"/>
                        <w:szCs w:val="16"/>
                      </w:rPr>
                    </w:pPr>
                    <w:r>
                      <w:rPr>
                        <w:sz w:val="16"/>
                        <w:szCs w:val="16"/>
                      </w:rPr>
                      <w:t>Mengumpulkan Data</w:t>
                    </w:r>
                  </w:p>
                </w:txbxContent>
              </v:textbox>
            </v:rect>
            <v:rect id="_x0000_s1110" style="position:absolute;left:6759;top:8691;width:1424;height:583" strokeweight="1.25pt">
              <v:textbox style="mso-next-textbox:#_x0000_s1110">
                <w:txbxContent>
                  <w:p w:rsidR="00D638A1" w:rsidRPr="007F7D2E" w:rsidRDefault="00D638A1" w:rsidP="00600217">
                    <w:pPr>
                      <w:jc w:val="center"/>
                      <w:rPr>
                        <w:sz w:val="16"/>
                        <w:szCs w:val="16"/>
                      </w:rPr>
                    </w:pPr>
                    <w:r>
                      <w:rPr>
                        <w:sz w:val="16"/>
                        <w:szCs w:val="16"/>
                      </w:rPr>
                      <w:t>Menganalisis Data</w:t>
                    </w:r>
                  </w:p>
                </w:txbxContent>
              </v:textbox>
            </v:rect>
            <v:shape id="_x0000_s1111" type="#_x0000_t32" style="position:absolute;left:7458;top:8255;width:0;height:451" o:connectortype="straight" strokeweight="1.25pt">
              <v:stroke endarrow="block"/>
            </v:shape>
            <v:shape id="_x0000_s1112" type="#_x0000_t32" style="position:absolute;left:7458;top:9274;width:0;height:451" o:connectortype="straight" strokeweight="1.25pt">
              <v:stroke endarrow="block"/>
            </v:shape>
            <v:rect id="_x0000_s1113" style="position:absolute;left:5950;top:9725;width:3051;height:583" strokeweight="1.25pt">
              <v:textbox style="mso-next-textbox:#_x0000_s1113">
                <w:txbxContent>
                  <w:p w:rsidR="00D638A1" w:rsidRPr="00AF501A" w:rsidRDefault="00D638A1" w:rsidP="00600217">
                    <w:pPr>
                      <w:jc w:val="center"/>
                      <w:rPr>
                        <w:sz w:val="16"/>
                        <w:szCs w:val="16"/>
                        <w:lang w:val="id-ID"/>
                      </w:rPr>
                    </w:pPr>
                    <w:r>
                      <w:rPr>
                        <w:sz w:val="16"/>
                        <w:szCs w:val="16"/>
                        <w:lang w:val="id-ID"/>
                      </w:rPr>
                      <w:t>SPSS Versi 22</w:t>
                    </w:r>
                  </w:p>
                </w:txbxContent>
              </v:textbox>
            </v:rect>
            <v:rect id="_x0000_s1114" style="position:absolute;left:6334;top:10548;width:2217;height:344" strokeweight="1.25pt">
              <v:textbox style="mso-next-textbox:#_x0000_s1114">
                <w:txbxContent>
                  <w:p w:rsidR="00D638A1" w:rsidRPr="007F7D2E" w:rsidRDefault="00D638A1" w:rsidP="00600217">
                    <w:pPr>
                      <w:jc w:val="center"/>
                      <w:rPr>
                        <w:b/>
                        <w:i/>
                        <w:sz w:val="16"/>
                        <w:szCs w:val="16"/>
                      </w:rPr>
                    </w:pPr>
                    <w:r w:rsidRPr="007F7D2E">
                      <w:rPr>
                        <w:b/>
                        <w:sz w:val="16"/>
                        <w:szCs w:val="16"/>
                      </w:rPr>
                      <w:t>KESIMPULAN</w:t>
                    </w:r>
                  </w:p>
                </w:txbxContent>
              </v:textbox>
            </v:rect>
            <v:shape id="_x0000_s1115" type="#_x0000_t32" style="position:absolute;left:7458;top:10337;width:0;height:211" o:connectortype="straight" strokeweight="1.25pt">
              <v:stroke endarrow="block"/>
            </v:shape>
          </v:group>
        </w:pict>
      </w:r>
    </w:p>
    <w:p w:rsidR="00600217" w:rsidRDefault="00600217" w:rsidP="00D9426C">
      <w:pPr>
        <w:pStyle w:val="ListParagraph"/>
        <w:tabs>
          <w:tab w:val="left" w:pos="851"/>
        </w:tabs>
        <w:spacing w:line="480" w:lineRule="auto"/>
        <w:ind w:left="284" w:firstLine="567"/>
        <w:jc w:val="both"/>
        <w:rPr>
          <w:rFonts w:ascii="Arial" w:hAnsi="Arial" w:cs="Arial"/>
          <w:lang w:val="id-ID"/>
        </w:rPr>
      </w:pPr>
    </w:p>
    <w:p w:rsidR="00600217" w:rsidRDefault="00600217" w:rsidP="00D9426C">
      <w:pPr>
        <w:pStyle w:val="ListParagraph"/>
        <w:tabs>
          <w:tab w:val="left" w:pos="851"/>
        </w:tabs>
        <w:spacing w:line="480" w:lineRule="auto"/>
        <w:ind w:left="284" w:firstLine="567"/>
        <w:jc w:val="both"/>
        <w:rPr>
          <w:rFonts w:ascii="Arial" w:hAnsi="Arial" w:cs="Arial"/>
          <w:lang w:val="id-ID"/>
        </w:rPr>
      </w:pPr>
    </w:p>
    <w:p w:rsidR="00600217" w:rsidRDefault="00600217" w:rsidP="00D9426C">
      <w:pPr>
        <w:pStyle w:val="ListParagraph"/>
        <w:tabs>
          <w:tab w:val="left" w:pos="851"/>
        </w:tabs>
        <w:spacing w:line="480" w:lineRule="auto"/>
        <w:ind w:left="284" w:firstLine="567"/>
        <w:jc w:val="both"/>
        <w:rPr>
          <w:rFonts w:ascii="Arial" w:hAnsi="Arial" w:cs="Arial"/>
          <w:lang w:val="id-ID"/>
        </w:rPr>
      </w:pPr>
    </w:p>
    <w:p w:rsidR="00F756B5" w:rsidRDefault="00F756B5" w:rsidP="00D9426C">
      <w:pPr>
        <w:pStyle w:val="ListParagraph"/>
        <w:tabs>
          <w:tab w:val="left" w:pos="851"/>
        </w:tabs>
        <w:spacing w:line="480" w:lineRule="auto"/>
        <w:ind w:left="284" w:firstLine="567"/>
        <w:jc w:val="both"/>
        <w:rPr>
          <w:rFonts w:ascii="Arial" w:hAnsi="Arial" w:cs="Arial"/>
          <w:lang w:val="id-ID"/>
        </w:rPr>
      </w:pPr>
    </w:p>
    <w:p w:rsidR="00F756B5" w:rsidRDefault="00F756B5" w:rsidP="00D9426C">
      <w:pPr>
        <w:pStyle w:val="ListParagraph"/>
        <w:tabs>
          <w:tab w:val="left" w:pos="851"/>
        </w:tabs>
        <w:spacing w:line="480" w:lineRule="auto"/>
        <w:ind w:left="284" w:firstLine="567"/>
        <w:jc w:val="both"/>
        <w:rPr>
          <w:rFonts w:ascii="Arial" w:hAnsi="Arial" w:cs="Arial"/>
          <w:lang w:val="id-ID"/>
        </w:rPr>
      </w:pPr>
    </w:p>
    <w:p w:rsidR="002C0029" w:rsidRDefault="002C0029" w:rsidP="00D9426C">
      <w:pPr>
        <w:pStyle w:val="ListParagraph"/>
        <w:tabs>
          <w:tab w:val="left" w:pos="851"/>
        </w:tabs>
        <w:spacing w:line="480" w:lineRule="auto"/>
        <w:ind w:left="284" w:firstLine="567"/>
        <w:jc w:val="both"/>
        <w:rPr>
          <w:rFonts w:ascii="Arial" w:hAnsi="Arial" w:cs="Arial"/>
          <w:lang w:val="id-ID"/>
        </w:rPr>
      </w:pPr>
    </w:p>
    <w:p w:rsidR="002C0029" w:rsidRDefault="002C0029" w:rsidP="00D9426C">
      <w:pPr>
        <w:pStyle w:val="ListParagraph"/>
        <w:tabs>
          <w:tab w:val="left" w:pos="851"/>
        </w:tabs>
        <w:spacing w:line="480" w:lineRule="auto"/>
        <w:ind w:left="284" w:firstLine="567"/>
        <w:jc w:val="both"/>
        <w:rPr>
          <w:rFonts w:ascii="Arial" w:hAnsi="Arial" w:cs="Arial"/>
          <w:lang w:val="id-ID"/>
        </w:rPr>
      </w:pPr>
    </w:p>
    <w:p w:rsidR="00600217" w:rsidRDefault="00600217" w:rsidP="00D9426C">
      <w:pPr>
        <w:pStyle w:val="ListParagraph"/>
        <w:tabs>
          <w:tab w:val="left" w:pos="851"/>
        </w:tabs>
        <w:spacing w:line="480" w:lineRule="auto"/>
        <w:ind w:left="284" w:firstLine="567"/>
        <w:jc w:val="both"/>
        <w:rPr>
          <w:rFonts w:ascii="Arial" w:hAnsi="Arial" w:cs="Arial"/>
          <w:lang w:val="id-ID"/>
        </w:rPr>
      </w:pPr>
    </w:p>
    <w:p w:rsidR="00600217" w:rsidRDefault="00600217" w:rsidP="00D9426C">
      <w:pPr>
        <w:pStyle w:val="ListParagraph"/>
        <w:tabs>
          <w:tab w:val="left" w:pos="851"/>
        </w:tabs>
        <w:spacing w:line="480" w:lineRule="auto"/>
        <w:ind w:left="284" w:firstLine="567"/>
        <w:jc w:val="both"/>
        <w:rPr>
          <w:rFonts w:ascii="Arial" w:hAnsi="Arial" w:cs="Arial"/>
          <w:lang w:val="id-ID"/>
        </w:rPr>
      </w:pPr>
    </w:p>
    <w:p w:rsidR="00600217" w:rsidRDefault="00600217" w:rsidP="00D9426C">
      <w:pPr>
        <w:pStyle w:val="ListParagraph"/>
        <w:tabs>
          <w:tab w:val="left" w:pos="851"/>
        </w:tabs>
        <w:spacing w:line="480" w:lineRule="auto"/>
        <w:ind w:left="284" w:firstLine="567"/>
        <w:jc w:val="both"/>
        <w:rPr>
          <w:rFonts w:ascii="Arial" w:hAnsi="Arial" w:cs="Arial"/>
          <w:lang w:val="id-ID"/>
        </w:rPr>
      </w:pPr>
    </w:p>
    <w:p w:rsidR="00906F0F" w:rsidRDefault="00906F0F" w:rsidP="00D9426C">
      <w:pPr>
        <w:pStyle w:val="ListParagraph"/>
        <w:tabs>
          <w:tab w:val="left" w:pos="851"/>
        </w:tabs>
        <w:spacing w:line="480" w:lineRule="auto"/>
        <w:ind w:left="284" w:firstLine="567"/>
        <w:jc w:val="both"/>
        <w:rPr>
          <w:rFonts w:ascii="Arial" w:hAnsi="Arial" w:cs="Arial"/>
          <w:lang w:val="id-ID"/>
        </w:rPr>
      </w:pPr>
    </w:p>
    <w:p w:rsidR="00906F0F" w:rsidRDefault="00906F0F" w:rsidP="00D9426C">
      <w:pPr>
        <w:pStyle w:val="ListParagraph"/>
        <w:tabs>
          <w:tab w:val="left" w:pos="851"/>
        </w:tabs>
        <w:spacing w:line="480" w:lineRule="auto"/>
        <w:ind w:left="284" w:firstLine="567"/>
        <w:jc w:val="both"/>
        <w:rPr>
          <w:rFonts w:ascii="Arial" w:hAnsi="Arial" w:cs="Arial"/>
          <w:lang w:val="id-ID"/>
        </w:rPr>
      </w:pPr>
    </w:p>
    <w:p w:rsidR="00906F0F" w:rsidRDefault="00906F0F" w:rsidP="00D9426C">
      <w:pPr>
        <w:pStyle w:val="ListParagraph"/>
        <w:tabs>
          <w:tab w:val="left" w:pos="851"/>
        </w:tabs>
        <w:spacing w:line="480" w:lineRule="auto"/>
        <w:ind w:left="284" w:firstLine="567"/>
        <w:jc w:val="both"/>
        <w:rPr>
          <w:rFonts w:ascii="Arial" w:hAnsi="Arial" w:cs="Arial"/>
          <w:lang w:val="id-ID"/>
        </w:rPr>
      </w:pPr>
    </w:p>
    <w:p w:rsidR="00CA6DF7" w:rsidRDefault="00CA6DF7" w:rsidP="00600217">
      <w:pPr>
        <w:spacing w:line="480" w:lineRule="auto"/>
        <w:jc w:val="center"/>
        <w:rPr>
          <w:rFonts w:ascii="Arial" w:hAnsi="Arial" w:cs="Arial"/>
          <w:b/>
          <w:lang w:val="id-ID"/>
        </w:rPr>
      </w:pPr>
    </w:p>
    <w:p w:rsidR="00600217" w:rsidRDefault="00600217" w:rsidP="00CA6DF7">
      <w:pPr>
        <w:spacing w:line="480" w:lineRule="auto"/>
        <w:jc w:val="center"/>
        <w:rPr>
          <w:rFonts w:ascii="Arial" w:hAnsi="Arial" w:cs="Arial"/>
          <w:lang w:val="id-ID"/>
        </w:rPr>
      </w:pPr>
      <w:r w:rsidRPr="00600217">
        <w:rPr>
          <w:rFonts w:ascii="Arial" w:hAnsi="Arial" w:cs="Arial"/>
          <w:b/>
        </w:rPr>
        <w:t xml:space="preserve">Gambar </w:t>
      </w:r>
      <w:r>
        <w:rPr>
          <w:rFonts w:ascii="Arial" w:hAnsi="Arial" w:cs="Arial"/>
          <w:b/>
          <w:lang w:val="id-ID"/>
        </w:rPr>
        <w:t>3</w:t>
      </w:r>
      <w:r w:rsidRPr="00600217">
        <w:rPr>
          <w:rFonts w:ascii="Arial" w:hAnsi="Arial" w:cs="Arial"/>
          <w:b/>
          <w:lang w:val="id-ID"/>
        </w:rPr>
        <w:t>.</w:t>
      </w:r>
      <w:r>
        <w:rPr>
          <w:rFonts w:ascii="Arial" w:hAnsi="Arial" w:cs="Arial"/>
          <w:b/>
          <w:lang w:val="id-ID"/>
        </w:rPr>
        <w:t>1</w:t>
      </w:r>
      <w:r w:rsidR="00C23A05">
        <w:rPr>
          <w:rFonts w:ascii="Arial" w:hAnsi="Arial" w:cs="Arial"/>
          <w:b/>
          <w:lang w:val="id-ID"/>
        </w:rPr>
        <w:t xml:space="preserve"> </w:t>
      </w:r>
      <w:r w:rsidRPr="00600217">
        <w:rPr>
          <w:rFonts w:ascii="Arial" w:hAnsi="Arial" w:cs="Arial"/>
          <w:b/>
          <w:lang w:val="id-ID"/>
        </w:rPr>
        <w:t>Prosedur</w:t>
      </w:r>
      <w:r w:rsidRPr="00600217">
        <w:rPr>
          <w:rFonts w:ascii="Arial" w:hAnsi="Arial" w:cs="Arial"/>
          <w:b/>
        </w:rPr>
        <w:t xml:space="preserve">Penelitian </w:t>
      </w:r>
    </w:p>
    <w:p w:rsidR="002C0029" w:rsidRDefault="009E5D2D" w:rsidP="002C0029">
      <w:pPr>
        <w:pStyle w:val="ListParagraph"/>
        <w:numPr>
          <w:ilvl w:val="0"/>
          <w:numId w:val="3"/>
        </w:numPr>
        <w:tabs>
          <w:tab w:val="left" w:pos="851"/>
        </w:tabs>
        <w:spacing w:line="480" w:lineRule="auto"/>
        <w:ind w:left="284" w:hanging="284"/>
        <w:jc w:val="both"/>
        <w:rPr>
          <w:rFonts w:ascii="Arial" w:hAnsi="Arial" w:cs="Arial"/>
          <w:b/>
          <w:lang w:val="id-ID"/>
        </w:rPr>
      </w:pPr>
      <w:r>
        <w:rPr>
          <w:rFonts w:ascii="Arial" w:hAnsi="Arial" w:cs="Arial"/>
          <w:b/>
          <w:lang w:val="id-ID"/>
        </w:rPr>
        <w:t>Vari</w:t>
      </w:r>
      <w:r w:rsidR="002C0029" w:rsidRPr="002C0029">
        <w:rPr>
          <w:rFonts w:ascii="Arial" w:hAnsi="Arial" w:cs="Arial"/>
          <w:b/>
          <w:lang w:val="id-ID"/>
        </w:rPr>
        <w:t>abel Penelitian</w:t>
      </w:r>
    </w:p>
    <w:p w:rsidR="002C0029" w:rsidRPr="002C0029" w:rsidRDefault="002C0029" w:rsidP="002C0029">
      <w:pPr>
        <w:pStyle w:val="ListParagraph"/>
        <w:numPr>
          <w:ilvl w:val="0"/>
          <w:numId w:val="5"/>
        </w:numPr>
        <w:tabs>
          <w:tab w:val="left" w:pos="284"/>
        </w:tabs>
        <w:spacing w:line="480" w:lineRule="auto"/>
        <w:ind w:left="284" w:hanging="284"/>
        <w:jc w:val="both"/>
        <w:rPr>
          <w:rFonts w:ascii="Arial" w:hAnsi="Arial" w:cs="Arial"/>
          <w:b/>
        </w:rPr>
      </w:pPr>
      <w:r w:rsidRPr="002C0029">
        <w:rPr>
          <w:rFonts w:ascii="Arial" w:hAnsi="Arial" w:cs="Arial"/>
          <w:b/>
        </w:rPr>
        <w:t xml:space="preserve">Variabel </w:t>
      </w:r>
      <w:r w:rsidRPr="002C0029">
        <w:rPr>
          <w:rFonts w:ascii="Arial" w:hAnsi="Arial" w:cs="Arial"/>
          <w:b/>
          <w:lang w:val="id-ID"/>
        </w:rPr>
        <w:t>Penelitian</w:t>
      </w:r>
    </w:p>
    <w:p w:rsidR="002C0029" w:rsidRPr="002C0029" w:rsidRDefault="002C0029" w:rsidP="002C0029">
      <w:pPr>
        <w:pStyle w:val="ListParagraph"/>
        <w:spacing w:line="480" w:lineRule="auto"/>
        <w:ind w:left="284" w:firstLine="567"/>
        <w:jc w:val="both"/>
        <w:rPr>
          <w:rFonts w:ascii="Arial" w:eastAsiaTheme="minorHAnsi" w:hAnsi="Arial" w:cs="Arial"/>
        </w:rPr>
      </w:pPr>
      <w:r w:rsidRPr="002C0029">
        <w:rPr>
          <w:rFonts w:ascii="Arial" w:hAnsi="Arial" w:cs="Arial"/>
        </w:rPr>
        <w:t xml:space="preserve">Variabel  merupakan konsep abstrak. Dalam penelitian </w:t>
      </w:r>
      <w:r>
        <w:rPr>
          <w:rFonts w:ascii="Arial" w:hAnsi="Arial" w:cs="Arial"/>
        </w:rPr>
        <w:t xml:space="preserve">ini terdapat </w:t>
      </w:r>
      <w:r>
        <w:rPr>
          <w:rFonts w:ascii="Arial" w:hAnsi="Arial" w:cs="Arial"/>
          <w:lang w:val="id-ID"/>
        </w:rPr>
        <w:t>empat</w:t>
      </w:r>
      <w:r w:rsidRPr="002C0029">
        <w:rPr>
          <w:rFonts w:ascii="Arial" w:hAnsi="Arial" w:cs="Arial"/>
        </w:rPr>
        <w:t xml:space="preserve"> variabel, yaitu </w:t>
      </w:r>
      <w:r>
        <w:rPr>
          <w:rFonts w:ascii="Arial" w:hAnsi="Arial" w:cs="Arial"/>
          <w:lang w:val="id-ID"/>
        </w:rPr>
        <w:t xml:space="preserve">kemampuan </w:t>
      </w:r>
      <w:r w:rsidRPr="002C0029">
        <w:rPr>
          <w:rFonts w:ascii="Arial" w:hAnsi="Arial" w:cs="Arial"/>
          <w:lang w:val="id-ID"/>
        </w:rPr>
        <w:t xml:space="preserve">pemahaman </w:t>
      </w:r>
      <w:r>
        <w:rPr>
          <w:rFonts w:ascii="Arial" w:hAnsi="Arial" w:cs="Arial"/>
          <w:lang w:val="id-ID"/>
        </w:rPr>
        <w:t>konsep</w:t>
      </w:r>
      <w:r w:rsidRPr="002C0029">
        <w:rPr>
          <w:rFonts w:ascii="Arial" w:hAnsi="Arial" w:cs="Arial"/>
        </w:rPr>
        <w:t>kemampuan  ko</w:t>
      </w:r>
      <w:r w:rsidRPr="002C0029">
        <w:rPr>
          <w:rFonts w:ascii="Arial" w:hAnsi="Arial" w:cs="Arial"/>
          <w:lang w:val="id-ID"/>
        </w:rPr>
        <w:t>munikasi</w:t>
      </w:r>
      <w:r w:rsidRPr="002C0029">
        <w:rPr>
          <w:rFonts w:ascii="Arial" w:hAnsi="Arial" w:cs="Arial"/>
        </w:rPr>
        <w:t xml:space="preserve">, kemampuan </w:t>
      </w:r>
      <w:r w:rsidRPr="002C0029">
        <w:rPr>
          <w:rFonts w:ascii="Arial" w:hAnsi="Arial" w:cs="Arial"/>
          <w:lang w:val="id-ID"/>
        </w:rPr>
        <w:t>koneksi,dan kemampuan pemecahan masalah.Dalam penelitian ini</w:t>
      </w:r>
      <w:r w:rsidRPr="002C0029">
        <w:rPr>
          <w:rFonts w:ascii="Arial" w:hAnsi="Arial" w:cs="Arial"/>
        </w:rPr>
        <w:t xml:space="preserve"> mempunyai dua jenis variabel</w:t>
      </w:r>
      <w:r>
        <w:rPr>
          <w:rFonts w:ascii="Arial" w:hAnsi="Arial" w:cs="Arial"/>
        </w:rPr>
        <w:t xml:space="preserve">, yaitu variabel </w:t>
      </w:r>
      <w:r w:rsidR="00CA6DF7" w:rsidRPr="002C0029">
        <w:rPr>
          <w:rFonts w:ascii="Arial" w:hAnsi="Arial" w:cs="Arial"/>
          <w:lang w:val="id-ID"/>
        </w:rPr>
        <w:t>indipendent</w:t>
      </w:r>
      <w:r w:rsidRPr="002C0029">
        <w:rPr>
          <w:rFonts w:ascii="Arial" w:hAnsi="Arial" w:cs="Arial"/>
        </w:rPr>
        <w:t xml:space="preserve"> dan variabel  </w:t>
      </w:r>
      <w:r w:rsidR="00CA6DF7" w:rsidRPr="002C0029">
        <w:rPr>
          <w:rFonts w:ascii="Arial" w:hAnsi="Arial" w:cs="Arial"/>
          <w:lang w:val="id-ID"/>
        </w:rPr>
        <w:t>dependent</w:t>
      </w:r>
      <w:r w:rsidRPr="002C0029">
        <w:rPr>
          <w:rFonts w:ascii="Arial" w:hAnsi="Arial" w:cs="Arial"/>
        </w:rPr>
        <w:t xml:space="preserve">. </w:t>
      </w:r>
    </w:p>
    <w:p w:rsidR="002C0029" w:rsidRPr="002C0029" w:rsidRDefault="002C0029" w:rsidP="002C0029">
      <w:pPr>
        <w:pStyle w:val="ListParagraph"/>
        <w:spacing w:line="480" w:lineRule="auto"/>
        <w:ind w:left="284" w:firstLine="567"/>
        <w:jc w:val="both"/>
        <w:rPr>
          <w:rFonts w:ascii="Arial" w:hAnsi="Arial" w:cs="Arial"/>
          <w:lang w:val="id-ID"/>
        </w:rPr>
      </w:pPr>
      <w:r w:rsidRPr="002C0029">
        <w:rPr>
          <w:rFonts w:ascii="Arial" w:hAnsi="Arial" w:cs="Arial"/>
        </w:rPr>
        <w:t xml:space="preserve">Notasi matematik dari variabel </w:t>
      </w:r>
      <w:r w:rsidRPr="002C0029">
        <w:rPr>
          <w:rFonts w:ascii="Arial" w:hAnsi="Arial" w:cs="Arial"/>
          <w:lang w:val="id-ID"/>
        </w:rPr>
        <w:t>indipendent</w:t>
      </w:r>
      <w:r w:rsidRPr="002C0029">
        <w:rPr>
          <w:rFonts w:ascii="Arial" w:hAnsi="Arial" w:cs="Arial"/>
        </w:rPr>
        <w:t xml:space="preserve"> adalah huruf </w:t>
      </w:r>
      <w:r w:rsidRPr="002C0029">
        <w:rPr>
          <w:rFonts w:ascii="Arial" w:hAnsi="Arial" w:cs="Arial"/>
          <w:lang w:val="id-ID"/>
        </w:rPr>
        <w:t>X</w:t>
      </w:r>
      <w:r w:rsidRPr="002C0029">
        <w:rPr>
          <w:rFonts w:ascii="Arial" w:hAnsi="Arial" w:cs="Arial"/>
          <w:vertAlign w:val="subscript"/>
          <w:lang w:val="id-ID"/>
        </w:rPr>
        <w:t>,</w:t>
      </w:r>
      <w:r w:rsidRPr="002C0029">
        <w:rPr>
          <w:rFonts w:ascii="Arial" w:hAnsi="Arial" w:cs="Arial"/>
          <w:lang w:val="id-ID"/>
        </w:rPr>
        <w:t xml:space="preserve"> sedangkan</w:t>
      </w:r>
      <w:r w:rsidRPr="002C0029">
        <w:rPr>
          <w:rFonts w:ascii="Arial" w:hAnsi="Arial" w:cs="Arial"/>
        </w:rPr>
        <w:t xml:space="preserve"> variabel </w:t>
      </w:r>
      <w:r w:rsidRPr="002C0029">
        <w:rPr>
          <w:rFonts w:ascii="Arial" w:hAnsi="Arial" w:cs="Arial"/>
          <w:lang w:val="id-ID"/>
        </w:rPr>
        <w:t>dependent</w:t>
      </w:r>
      <w:r w:rsidRPr="002C0029">
        <w:rPr>
          <w:rFonts w:ascii="Arial" w:hAnsi="Arial" w:cs="Arial"/>
        </w:rPr>
        <w:t xml:space="preserve"> ditandai dengan huruf </w:t>
      </w:r>
      <w:r w:rsidR="0069394B">
        <w:rPr>
          <w:rFonts w:ascii="Arial" w:hAnsi="Arial" w:cs="Arial"/>
          <w:lang w:val="id-ID"/>
        </w:rPr>
        <w:t>Y</w:t>
      </w:r>
      <w:r w:rsidRPr="002C0029">
        <w:rPr>
          <w:rFonts w:ascii="Arial" w:hAnsi="Arial" w:cs="Arial"/>
        </w:rPr>
        <w:t>.</w:t>
      </w:r>
      <w:r w:rsidR="0069394B">
        <w:rPr>
          <w:rFonts w:ascii="Arial" w:hAnsi="Arial" w:cs="Arial"/>
        </w:rPr>
        <w:t xml:space="preserve"> </w:t>
      </w:r>
      <w:r w:rsidR="000549A9">
        <w:rPr>
          <w:rFonts w:ascii="Arial" w:hAnsi="Arial" w:cs="Arial"/>
          <w:lang w:val="id-ID"/>
        </w:rPr>
        <w:t xml:space="preserve">Kemampuan </w:t>
      </w:r>
      <w:r w:rsidRPr="002C0029">
        <w:rPr>
          <w:rFonts w:ascii="Arial" w:hAnsi="Arial" w:cs="Arial"/>
          <w:lang w:val="id-ID"/>
        </w:rPr>
        <w:t xml:space="preserve">Pemahaman </w:t>
      </w:r>
      <w:r w:rsidR="000549A9">
        <w:rPr>
          <w:rFonts w:ascii="Arial" w:hAnsi="Arial" w:cs="Arial"/>
          <w:lang w:val="id-ID"/>
        </w:rPr>
        <w:t>konsep</w:t>
      </w:r>
      <w:r w:rsidRPr="002C0029">
        <w:rPr>
          <w:rFonts w:ascii="Arial" w:hAnsi="Arial" w:cs="Arial"/>
          <w:lang w:val="id-ID"/>
        </w:rPr>
        <w:t xml:space="preserve"> (X</w:t>
      </w:r>
      <w:r w:rsidRPr="002C0029">
        <w:rPr>
          <w:rFonts w:ascii="Arial" w:hAnsi="Arial" w:cs="Arial"/>
          <w:vertAlign w:val="subscript"/>
          <w:lang w:val="id-ID"/>
        </w:rPr>
        <w:t>1</w:t>
      </w:r>
      <w:r w:rsidRPr="002C0029">
        <w:rPr>
          <w:rFonts w:ascii="Arial" w:hAnsi="Arial" w:cs="Arial"/>
          <w:lang w:val="id-ID"/>
        </w:rPr>
        <w:t>), kemampuan komunikasi (X</w:t>
      </w:r>
      <w:r w:rsidRPr="002C0029">
        <w:rPr>
          <w:rFonts w:ascii="Arial" w:hAnsi="Arial" w:cs="Arial"/>
          <w:vertAlign w:val="subscript"/>
          <w:lang w:val="id-ID"/>
        </w:rPr>
        <w:t>2</w:t>
      </w:r>
      <w:r w:rsidRPr="002C0029">
        <w:rPr>
          <w:rFonts w:ascii="Arial" w:hAnsi="Arial" w:cs="Arial"/>
          <w:lang w:val="id-ID"/>
        </w:rPr>
        <w:t>), dan kemampuan koneksi matematika (X</w:t>
      </w:r>
      <w:r w:rsidRPr="002C0029">
        <w:rPr>
          <w:rFonts w:ascii="Arial" w:hAnsi="Arial" w:cs="Arial"/>
          <w:vertAlign w:val="subscript"/>
          <w:lang w:val="id-ID"/>
        </w:rPr>
        <w:t>3</w:t>
      </w:r>
      <w:r w:rsidRPr="002C0029">
        <w:rPr>
          <w:rFonts w:ascii="Arial" w:hAnsi="Arial" w:cs="Arial"/>
          <w:lang w:val="id-ID"/>
        </w:rPr>
        <w:t>)</w:t>
      </w:r>
      <w:r w:rsidRPr="002C0029">
        <w:rPr>
          <w:rFonts w:ascii="Arial" w:eastAsiaTheme="minorHAnsi" w:hAnsi="Arial" w:cs="Arial"/>
        </w:rPr>
        <w:t xml:space="preserve"> merupakan variabel </w:t>
      </w:r>
      <w:r w:rsidRPr="002C0029">
        <w:rPr>
          <w:rFonts w:ascii="Arial" w:eastAsiaTheme="minorHAnsi" w:hAnsi="Arial" w:cs="Arial"/>
          <w:lang w:val="id-ID"/>
        </w:rPr>
        <w:t>bebas/independen</w:t>
      </w:r>
      <w:r w:rsidR="000549A9">
        <w:rPr>
          <w:rFonts w:ascii="Arial" w:eastAsiaTheme="minorHAnsi" w:hAnsi="Arial" w:cs="Arial"/>
          <w:lang w:val="id-ID"/>
        </w:rPr>
        <w:t xml:space="preserve">sedangkan </w:t>
      </w:r>
      <w:r w:rsidRPr="002C0029">
        <w:rPr>
          <w:rFonts w:ascii="Arial" w:hAnsi="Arial" w:cs="Arial"/>
          <w:lang w:val="id-ID"/>
        </w:rPr>
        <w:t>kemampuan pemecahan masalah</w:t>
      </w:r>
      <w:r w:rsidR="000549A9">
        <w:rPr>
          <w:rFonts w:ascii="Arial" w:hAnsi="Arial" w:cs="Arial"/>
          <w:lang w:val="id-ID"/>
        </w:rPr>
        <w:t xml:space="preserve"> (Y</w:t>
      </w:r>
      <w:r w:rsidRPr="002C0029">
        <w:rPr>
          <w:rFonts w:ascii="Arial" w:hAnsi="Arial" w:cs="Arial"/>
          <w:lang w:val="id-ID"/>
        </w:rPr>
        <w:t>) adalah vareabel terikat/independent.</w:t>
      </w:r>
      <w:r w:rsidRPr="002C0029">
        <w:rPr>
          <w:rFonts w:ascii="Arial" w:hAnsi="Arial" w:cs="Arial"/>
        </w:rPr>
        <w:t xml:space="preserve"> Simbol dari variabel  adalah lingkaran atau elips, sedangkan hubungan</w:t>
      </w:r>
      <w:r w:rsidRPr="002C0029">
        <w:rPr>
          <w:rFonts w:ascii="Arial" w:hAnsi="Arial" w:cs="Arial"/>
          <w:lang w:val="id-ID"/>
        </w:rPr>
        <w:t>nya</w:t>
      </w:r>
      <w:r w:rsidRPr="002C0029">
        <w:rPr>
          <w:rFonts w:ascii="Arial" w:hAnsi="Arial" w:cs="Arial"/>
        </w:rPr>
        <w:t xml:space="preserve"> adalah anak panah. Variabel </w:t>
      </w:r>
      <w:r w:rsidRPr="002C0029">
        <w:rPr>
          <w:rFonts w:ascii="Arial" w:hAnsi="Arial" w:cs="Arial"/>
          <w:lang w:val="id-ID"/>
        </w:rPr>
        <w:t xml:space="preserve">bebas/indepedent </w:t>
      </w:r>
      <w:r w:rsidRPr="002C0029">
        <w:rPr>
          <w:rFonts w:ascii="Arial" w:hAnsi="Arial" w:cs="Arial"/>
        </w:rPr>
        <w:t xml:space="preserve">digambarkan sebagai lingkaran dengan semua anak panah menuju keluar. Variabel </w:t>
      </w:r>
      <w:r w:rsidRPr="002C0029">
        <w:rPr>
          <w:rFonts w:ascii="Arial" w:hAnsi="Arial" w:cs="Arial"/>
          <w:lang w:val="id-ID"/>
        </w:rPr>
        <w:t>terikat/dependent</w:t>
      </w:r>
      <w:r w:rsidRPr="002C0029">
        <w:rPr>
          <w:rFonts w:ascii="Arial" w:hAnsi="Arial" w:cs="Arial"/>
        </w:rPr>
        <w:t xml:space="preserve"> digambarkan sebagai lingkaran dengan paling sedikit ada satu anak panah masuk ke lingkaran tersebut.</w:t>
      </w:r>
    </w:p>
    <w:p w:rsidR="002C0029" w:rsidRPr="000549A9" w:rsidRDefault="002C0029" w:rsidP="000549A9">
      <w:pPr>
        <w:pStyle w:val="ListParagraph"/>
        <w:numPr>
          <w:ilvl w:val="0"/>
          <w:numId w:val="5"/>
        </w:numPr>
        <w:spacing w:line="480" w:lineRule="auto"/>
        <w:ind w:left="284" w:hanging="284"/>
        <w:jc w:val="both"/>
        <w:rPr>
          <w:rFonts w:ascii="Arial" w:hAnsi="Arial" w:cs="Arial"/>
          <w:b/>
        </w:rPr>
      </w:pPr>
      <w:r w:rsidRPr="000549A9">
        <w:rPr>
          <w:rFonts w:ascii="Arial" w:hAnsi="Arial" w:cs="Arial"/>
          <w:b/>
        </w:rPr>
        <w:t xml:space="preserve">Indikator Penelitian </w:t>
      </w:r>
    </w:p>
    <w:p w:rsidR="002C0029" w:rsidRDefault="002C0029" w:rsidP="000549A9">
      <w:pPr>
        <w:pStyle w:val="ListParagraph"/>
        <w:spacing w:line="480" w:lineRule="auto"/>
        <w:ind w:left="0" w:firstLine="567"/>
        <w:jc w:val="both"/>
        <w:rPr>
          <w:rFonts w:ascii="Arial" w:eastAsia="Calibri" w:hAnsi="Arial" w:cs="Arial"/>
          <w:lang w:val="id-ID"/>
        </w:rPr>
      </w:pPr>
      <w:r w:rsidRPr="000549A9">
        <w:rPr>
          <w:rFonts w:ascii="Arial" w:eastAsia="Calibri" w:hAnsi="Arial" w:cs="Arial"/>
        </w:rPr>
        <w:t>Indikator dari ke</w:t>
      </w:r>
      <w:r w:rsidR="000549A9">
        <w:rPr>
          <w:rFonts w:ascii="Arial" w:eastAsia="Calibri" w:hAnsi="Arial" w:cs="Arial"/>
          <w:lang w:val="id-ID"/>
        </w:rPr>
        <w:t>empat</w:t>
      </w:r>
      <w:r w:rsidRPr="000549A9">
        <w:rPr>
          <w:rFonts w:ascii="Arial" w:eastAsia="Calibri" w:hAnsi="Arial" w:cs="Arial"/>
        </w:rPr>
        <w:t xml:space="preserve"> variabel penelitian, yaitu </w:t>
      </w:r>
      <w:r w:rsidRPr="000549A9">
        <w:rPr>
          <w:rFonts w:ascii="Arial" w:eastAsia="Calibri" w:hAnsi="Arial" w:cs="Arial"/>
          <w:iCs/>
        </w:rPr>
        <w:t xml:space="preserve">kemampuan pemahaman </w:t>
      </w:r>
      <w:r w:rsidR="000549A9">
        <w:rPr>
          <w:rFonts w:ascii="Arial" w:eastAsia="Calibri" w:hAnsi="Arial" w:cs="Arial"/>
          <w:iCs/>
          <w:lang w:val="id-ID"/>
        </w:rPr>
        <w:t xml:space="preserve">konsep </w:t>
      </w:r>
      <w:r w:rsidRPr="000549A9">
        <w:rPr>
          <w:rFonts w:ascii="Arial" w:eastAsia="Calibri" w:hAnsi="Arial" w:cs="Arial"/>
          <w:iCs/>
        </w:rPr>
        <w:t xml:space="preserve">kemampuan </w:t>
      </w:r>
      <w:r w:rsidRPr="000549A9">
        <w:rPr>
          <w:rFonts w:ascii="Arial" w:eastAsia="Calibri" w:hAnsi="Arial" w:cs="Arial"/>
          <w:iCs/>
          <w:lang w:val="id-ID"/>
        </w:rPr>
        <w:t>komunikasi</w:t>
      </w:r>
      <w:r w:rsidRPr="000549A9">
        <w:rPr>
          <w:rFonts w:ascii="Arial" w:eastAsia="Calibri" w:hAnsi="Arial" w:cs="Arial"/>
          <w:iCs/>
        </w:rPr>
        <w:t xml:space="preserve">, </w:t>
      </w:r>
      <w:r w:rsidRPr="000549A9">
        <w:rPr>
          <w:rFonts w:ascii="Arial" w:eastAsia="Calibri" w:hAnsi="Arial" w:cs="Arial"/>
          <w:iCs/>
          <w:lang w:val="id-ID"/>
        </w:rPr>
        <w:t>kemampuan koneksi, dan kemampuan pemecahan masalah</w:t>
      </w:r>
      <w:r w:rsidRPr="000549A9">
        <w:rPr>
          <w:rFonts w:ascii="Arial" w:eastAsia="Calibri" w:hAnsi="Arial" w:cs="Arial"/>
          <w:iCs/>
        </w:rPr>
        <w:t xml:space="preserve">, </w:t>
      </w:r>
      <w:r w:rsidRPr="000549A9">
        <w:rPr>
          <w:rFonts w:ascii="Arial" w:eastAsia="Calibri" w:hAnsi="Arial" w:cs="Arial"/>
        </w:rPr>
        <w:t xml:space="preserve">berdasarkan kajian literatur yang sudah dilakukan secara ringkas ditampilkan pada tabel </w:t>
      </w:r>
      <w:r w:rsidR="003E7521">
        <w:rPr>
          <w:rFonts w:ascii="Arial" w:eastAsia="Calibri" w:hAnsi="Arial" w:cs="Arial"/>
          <w:lang w:val="id-ID"/>
        </w:rPr>
        <w:t>3.</w:t>
      </w:r>
      <w:r w:rsidR="00906F0F">
        <w:rPr>
          <w:rFonts w:ascii="Arial" w:eastAsia="Calibri" w:hAnsi="Arial" w:cs="Arial"/>
          <w:lang w:val="id-ID"/>
        </w:rPr>
        <w:t>3</w:t>
      </w:r>
      <w:r w:rsidRPr="000549A9">
        <w:rPr>
          <w:rFonts w:ascii="Arial" w:eastAsia="Calibri" w:hAnsi="Arial" w:cs="Arial"/>
        </w:rPr>
        <w:t xml:space="preserve"> berikut ini:</w:t>
      </w:r>
    </w:p>
    <w:p w:rsidR="002C0029" w:rsidRPr="000549A9" w:rsidRDefault="00906F0F" w:rsidP="000549A9">
      <w:pPr>
        <w:pStyle w:val="ListParagraph"/>
        <w:spacing w:line="480" w:lineRule="auto"/>
        <w:ind w:left="0" w:firstLine="567"/>
        <w:jc w:val="center"/>
        <w:rPr>
          <w:rFonts w:ascii="Arial" w:eastAsia="Calibri" w:hAnsi="Arial" w:cs="Arial"/>
          <w:b/>
          <w:lang w:val="id-ID"/>
        </w:rPr>
      </w:pPr>
      <w:r>
        <w:rPr>
          <w:rFonts w:ascii="Arial" w:eastAsia="Calibri" w:hAnsi="Arial" w:cs="Arial"/>
          <w:b/>
          <w:lang w:val="id-ID"/>
        </w:rPr>
        <w:t>Tabel 3.3</w:t>
      </w:r>
      <w:r w:rsidR="002C0029" w:rsidRPr="000549A9">
        <w:rPr>
          <w:rFonts w:ascii="Arial" w:eastAsia="Calibri" w:hAnsi="Arial" w:cs="Arial"/>
          <w:b/>
          <w:lang w:val="id-ID"/>
        </w:rPr>
        <w:t xml:space="preserve"> : Vareabe</w:t>
      </w:r>
      <w:r w:rsidR="009766BC">
        <w:rPr>
          <w:rFonts w:ascii="Arial" w:eastAsia="Calibri" w:hAnsi="Arial" w:cs="Arial"/>
          <w:b/>
          <w:lang w:val="id-ID"/>
        </w:rPr>
        <w:t>l dan Indikator</w:t>
      </w:r>
    </w:p>
    <w:tbl>
      <w:tblPr>
        <w:tblStyle w:val="TableGrid"/>
        <w:tblW w:w="0" w:type="auto"/>
        <w:tblInd w:w="108" w:type="dxa"/>
        <w:tblLook w:val="04A0"/>
      </w:tblPr>
      <w:tblGrid>
        <w:gridCol w:w="2977"/>
        <w:gridCol w:w="4820"/>
      </w:tblGrid>
      <w:tr w:rsidR="002C0029" w:rsidRPr="000549A9" w:rsidTr="00CA6DF7">
        <w:tc>
          <w:tcPr>
            <w:tcW w:w="2977" w:type="dxa"/>
          </w:tcPr>
          <w:p w:rsidR="002C0029" w:rsidRPr="000549A9" w:rsidRDefault="002C0029" w:rsidP="000549A9">
            <w:pPr>
              <w:spacing w:line="480" w:lineRule="auto"/>
              <w:jc w:val="center"/>
              <w:rPr>
                <w:rFonts w:ascii="Arial" w:hAnsi="Arial" w:cs="Arial"/>
                <w:b/>
                <w:sz w:val="24"/>
                <w:szCs w:val="24"/>
                <w:lang w:val="id-ID"/>
              </w:rPr>
            </w:pPr>
            <w:r w:rsidRPr="000549A9">
              <w:rPr>
                <w:rFonts w:ascii="Arial" w:hAnsi="Arial" w:cs="Arial"/>
                <w:b/>
                <w:sz w:val="24"/>
                <w:szCs w:val="24"/>
                <w:lang w:val="id-ID"/>
              </w:rPr>
              <w:t xml:space="preserve">Vareabel </w:t>
            </w:r>
          </w:p>
        </w:tc>
        <w:tc>
          <w:tcPr>
            <w:tcW w:w="4820" w:type="dxa"/>
          </w:tcPr>
          <w:p w:rsidR="002C0029" w:rsidRPr="000549A9" w:rsidRDefault="009766BC" w:rsidP="009766BC">
            <w:pPr>
              <w:spacing w:line="480" w:lineRule="auto"/>
              <w:jc w:val="center"/>
              <w:rPr>
                <w:rFonts w:ascii="Arial" w:hAnsi="Arial" w:cs="Arial"/>
                <w:b/>
                <w:sz w:val="24"/>
                <w:szCs w:val="24"/>
                <w:lang w:val="id-ID"/>
              </w:rPr>
            </w:pPr>
            <w:r>
              <w:rPr>
                <w:rFonts w:ascii="Arial" w:hAnsi="Arial" w:cs="Arial"/>
                <w:b/>
                <w:sz w:val="24"/>
                <w:szCs w:val="24"/>
                <w:lang w:val="id-ID"/>
              </w:rPr>
              <w:t>Indikator</w:t>
            </w:r>
          </w:p>
        </w:tc>
      </w:tr>
      <w:tr w:rsidR="002C0029" w:rsidTr="00CA6DF7">
        <w:tc>
          <w:tcPr>
            <w:tcW w:w="2977" w:type="dxa"/>
            <w:vMerge w:val="restart"/>
          </w:tcPr>
          <w:p w:rsidR="002C0029" w:rsidRPr="00390D18" w:rsidRDefault="009766BC" w:rsidP="009766BC">
            <w:pPr>
              <w:spacing w:line="360" w:lineRule="auto"/>
              <w:jc w:val="center"/>
              <w:rPr>
                <w:rFonts w:ascii="Arial" w:hAnsi="Arial" w:cs="Arial"/>
                <w:sz w:val="24"/>
                <w:szCs w:val="24"/>
                <w:lang w:val="id-ID"/>
              </w:rPr>
            </w:pPr>
            <w:r w:rsidRPr="00390D18">
              <w:rPr>
                <w:rFonts w:ascii="Arial" w:hAnsi="Arial" w:cs="Arial"/>
                <w:sz w:val="24"/>
                <w:szCs w:val="24"/>
                <w:lang w:val="id-ID"/>
              </w:rPr>
              <w:t>Kemampuan pemahamn konsep</w:t>
            </w:r>
          </w:p>
        </w:tc>
        <w:tc>
          <w:tcPr>
            <w:tcW w:w="4820" w:type="dxa"/>
          </w:tcPr>
          <w:p w:rsidR="002C0029" w:rsidRPr="00390D18" w:rsidRDefault="002C0029" w:rsidP="000549A9">
            <w:pPr>
              <w:pStyle w:val="ListParagraph"/>
              <w:spacing w:line="360" w:lineRule="auto"/>
              <w:ind w:left="317" w:hanging="425"/>
              <w:rPr>
                <w:rFonts w:ascii="Arial" w:hAnsi="Arial" w:cs="Arial"/>
                <w:sz w:val="24"/>
                <w:szCs w:val="24"/>
                <w:lang w:val="id-ID"/>
              </w:rPr>
            </w:pPr>
            <w:r w:rsidRPr="00390D18">
              <w:rPr>
                <w:rFonts w:ascii="Arial" w:hAnsi="Arial" w:cs="Arial"/>
                <w:sz w:val="24"/>
                <w:szCs w:val="24"/>
                <w:lang w:val="id-ID"/>
              </w:rPr>
              <w:t>X</w:t>
            </w:r>
            <w:r w:rsidRPr="00390D18">
              <w:rPr>
                <w:rFonts w:ascii="Arial" w:hAnsi="Arial" w:cs="Arial"/>
                <w:sz w:val="24"/>
                <w:szCs w:val="24"/>
                <w:vertAlign w:val="subscript"/>
                <w:lang w:val="id-ID"/>
              </w:rPr>
              <w:t>1</w:t>
            </w:r>
            <w:r w:rsidR="000549A9" w:rsidRPr="00390D18">
              <w:rPr>
                <w:rFonts w:ascii="Arial" w:hAnsi="Arial" w:cs="Arial"/>
                <w:sz w:val="24"/>
                <w:szCs w:val="24"/>
                <w:vertAlign w:val="subscript"/>
                <w:lang w:val="id-ID"/>
              </w:rPr>
              <w:t>1</w:t>
            </w:r>
            <w:r w:rsidRPr="00390D18">
              <w:rPr>
                <w:rFonts w:ascii="Arial" w:hAnsi="Arial" w:cs="Arial"/>
                <w:sz w:val="24"/>
                <w:szCs w:val="24"/>
                <w:lang w:val="id-ID"/>
              </w:rPr>
              <w:t>:  Memberi contoh dan bukan contoh suatu konsep</w:t>
            </w:r>
          </w:p>
        </w:tc>
      </w:tr>
      <w:tr w:rsidR="002C0029" w:rsidTr="00CA6DF7">
        <w:tc>
          <w:tcPr>
            <w:tcW w:w="2977" w:type="dxa"/>
            <w:vMerge/>
          </w:tcPr>
          <w:p w:rsidR="002C0029" w:rsidRPr="00390D18" w:rsidRDefault="002C0029" w:rsidP="00A56D24">
            <w:pPr>
              <w:spacing w:line="360" w:lineRule="auto"/>
              <w:rPr>
                <w:rFonts w:ascii="Arial" w:hAnsi="Arial" w:cs="Arial"/>
                <w:sz w:val="24"/>
                <w:szCs w:val="24"/>
                <w:lang w:val="id-ID"/>
              </w:rPr>
            </w:pPr>
          </w:p>
        </w:tc>
        <w:tc>
          <w:tcPr>
            <w:tcW w:w="4820" w:type="dxa"/>
          </w:tcPr>
          <w:p w:rsidR="002C0029" w:rsidRPr="00390D18" w:rsidRDefault="002C0029" w:rsidP="00DD4AF8">
            <w:pPr>
              <w:pStyle w:val="ListParagraph"/>
              <w:ind w:left="459" w:hanging="567"/>
              <w:jc w:val="both"/>
              <w:rPr>
                <w:rFonts w:ascii="Arial" w:hAnsi="Arial" w:cs="Arial"/>
                <w:sz w:val="24"/>
                <w:szCs w:val="24"/>
                <w:lang w:val="id-ID"/>
              </w:rPr>
            </w:pPr>
            <w:r w:rsidRPr="00390D18">
              <w:rPr>
                <w:rFonts w:ascii="Arial" w:hAnsi="Arial" w:cs="Arial"/>
                <w:sz w:val="24"/>
                <w:szCs w:val="24"/>
                <w:lang w:val="id-ID"/>
              </w:rPr>
              <w:t>X</w:t>
            </w:r>
            <w:r w:rsidRPr="00390D18">
              <w:rPr>
                <w:rFonts w:ascii="Arial" w:hAnsi="Arial" w:cs="Arial"/>
                <w:sz w:val="24"/>
                <w:szCs w:val="24"/>
                <w:vertAlign w:val="subscript"/>
                <w:lang w:val="id-ID"/>
              </w:rPr>
              <w:t>1</w:t>
            </w:r>
            <w:r w:rsidR="00DD4AF8">
              <w:rPr>
                <w:rFonts w:ascii="Arial" w:hAnsi="Arial" w:cs="Arial"/>
                <w:sz w:val="24"/>
                <w:szCs w:val="24"/>
                <w:vertAlign w:val="subscript"/>
                <w:lang w:val="id-ID"/>
              </w:rPr>
              <w:t>2</w:t>
            </w:r>
            <w:r w:rsidRPr="00390D18">
              <w:rPr>
                <w:rFonts w:ascii="Arial" w:hAnsi="Arial" w:cs="Arial"/>
                <w:sz w:val="24"/>
                <w:szCs w:val="24"/>
                <w:lang w:val="id-ID"/>
              </w:rPr>
              <w:t xml:space="preserve">:Menyajikan </w:t>
            </w:r>
            <w:r w:rsidRPr="00390D18">
              <w:rPr>
                <w:rFonts w:ascii="Arial" w:hAnsi="Arial" w:cs="Arial"/>
                <w:sz w:val="24"/>
                <w:szCs w:val="24"/>
              </w:rPr>
              <w:t>konsep dalam berbagai bentuk reprsentasi matematis</w:t>
            </w:r>
            <w:r w:rsidRPr="00390D18">
              <w:rPr>
                <w:rFonts w:ascii="Arial" w:hAnsi="Arial" w:cs="Arial"/>
                <w:sz w:val="24"/>
                <w:szCs w:val="24"/>
                <w:lang w:val="id-ID"/>
              </w:rPr>
              <w:t>.</w:t>
            </w:r>
          </w:p>
        </w:tc>
      </w:tr>
      <w:tr w:rsidR="002C0029" w:rsidTr="00CA6DF7">
        <w:tc>
          <w:tcPr>
            <w:tcW w:w="2977" w:type="dxa"/>
            <w:vMerge/>
          </w:tcPr>
          <w:p w:rsidR="002C0029" w:rsidRPr="00390D18" w:rsidRDefault="002C0029" w:rsidP="00A56D24">
            <w:pPr>
              <w:spacing w:line="360" w:lineRule="auto"/>
              <w:rPr>
                <w:rFonts w:ascii="Arial" w:hAnsi="Arial" w:cs="Arial"/>
                <w:sz w:val="24"/>
                <w:szCs w:val="24"/>
                <w:lang w:val="id-ID"/>
              </w:rPr>
            </w:pPr>
          </w:p>
        </w:tc>
        <w:tc>
          <w:tcPr>
            <w:tcW w:w="4820" w:type="dxa"/>
          </w:tcPr>
          <w:p w:rsidR="002C0029" w:rsidRPr="00390D18" w:rsidRDefault="002C0029" w:rsidP="000549A9">
            <w:pPr>
              <w:pStyle w:val="ListParagraph"/>
              <w:ind w:left="459" w:hanging="567"/>
              <w:rPr>
                <w:rFonts w:ascii="Arial" w:hAnsi="Arial" w:cs="Arial"/>
                <w:sz w:val="24"/>
                <w:szCs w:val="24"/>
                <w:lang w:val="id-ID"/>
              </w:rPr>
            </w:pPr>
            <w:r w:rsidRPr="00390D18">
              <w:rPr>
                <w:rFonts w:ascii="Arial" w:hAnsi="Arial" w:cs="Arial"/>
                <w:sz w:val="24"/>
                <w:szCs w:val="24"/>
                <w:lang w:val="id-ID"/>
              </w:rPr>
              <w:t>X</w:t>
            </w:r>
            <w:r w:rsidRPr="00390D18">
              <w:rPr>
                <w:rFonts w:ascii="Arial" w:hAnsi="Arial" w:cs="Arial"/>
                <w:sz w:val="24"/>
                <w:szCs w:val="24"/>
                <w:vertAlign w:val="subscript"/>
                <w:lang w:val="id-ID"/>
              </w:rPr>
              <w:t>1</w:t>
            </w:r>
            <w:r w:rsidR="00DD4AF8">
              <w:rPr>
                <w:rFonts w:ascii="Arial" w:hAnsi="Arial" w:cs="Arial"/>
                <w:sz w:val="24"/>
                <w:szCs w:val="24"/>
                <w:vertAlign w:val="subscript"/>
                <w:lang w:val="id-ID"/>
              </w:rPr>
              <w:t>3</w:t>
            </w:r>
            <w:r w:rsidRPr="00390D18">
              <w:rPr>
                <w:rFonts w:ascii="Arial" w:hAnsi="Arial" w:cs="Arial"/>
                <w:sz w:val="24"/>
                <w:szCs w:val="24"/>
                <w:lang w:val="id-ID"/>
              </w:rPr>
              <w:t xml:space="preserve"> :  </w:t>
            </w:r>
            <w:r w:rsidR="000549A9" w:rsidRPr="00390D18">
              <w:rPr>
                <w:rFonts w:ascii="Arial" w:hAnsi="Arial" w:cs="Arial"/>
                <w:sz w:val="24"/>
                <w:szCs w:val="24"/>
                <w:lang w:val="id-ID"/>
              </w:rPr>
              <w:t>memilih dan menggunakan</w:t>
            </w:r>
            <w:r w:rsidRPr="00390D18">
              <w:rPr>
                <w:rFonts w:ascii="Arial" w:hAnsi="Arial" w:cs="Arial"/>
                <w:sz w:val="24"/>
                <w:szCs w:val="24"/>
                <w:lang w:val="id-ID"/>
              </w:rPr>
              <w:t xml:space="preserve">  operasi/prosedur yang tepat</w:t>
            </w:r>
          </w:p>
        </w:tc>
      </w:tr>
      <w:tr w:rsidR="00390D18" w:rsidTr="00CA6DF7">
        <w:tc>
          <w:tcPr>
            <w:tcW w:w="2977" w:type="dxa"/>
            <w:vMerge w:val="restart"/>
            <w:vAlign w:val="center"/>
          </w:tcPr>
          <w:p w:rsidR="00390D18" w:rsidRPr="00390D18" w:rsidRDefault="00390D18" w:rsidP="00A56D24">
            <w:pPr>
              <w:spacing w:line="360" w:lineRule="auto"/>
              <w:jc w:val="center"/>
              <w:rPr>
                <w:rFonts w:ascii="Arial" w:hAnsi="Arial" w:cs="Arial"/>
                <w:sz w:val="24"/>
                <w:szCs w:val="24"/>
                <w:lang w:val="id-ID"/>
              </w:rPr>
            </w:pPr>
            <w:r w:rsidRPr="00390D18">
              <w:rPr>
                <w:rFonts w:ascii="Arial" w:hAnsi="Arial" w:cs="Arial"/>
                <w:sz w:val="24"/>
                <w:szCs w:val="24"/>
                <w:lang w:val="id-ID"/>
              </w:rPr>
              <w:t>Kemampuan komunikasi</w:t>
            </w:r>
          </w:p>
        </w:tc>
        <w:tc>
          <w:tcPr>
            <w:tcW w:w="4820" w:type="dxa"/>
          </w:tcPr>
          <w:p w:rsidR="00390D18" w:rsidRPr="00AC03AA" w:rsidRDefault="00390D18" w:rsidP="00A56D24">
            <w:pPr>
              <w:pStyle w:val="ListParagraph"/>
              <w:spacing w:line="360" w:lineRule="auto"/>
              <w:ind w:left="317" w:hanging="425"/>
              <w:rPr>
                <w:lang w:val="id-ID"/>
              </w:rPr>
            </w:pPr>
            <w:r>
              <w:rPr>
                <w:lang w:val="id-ID"/>
              </w:rPr>
              <w:t>X</w:t>
            </w:r>
            <w:r>
              <w:rPr>
                <w:vertAlign w:val="subscript"/>
                <w:lang w:val="id-ID"/>
              </w:rPr>
              <w:t>21</w:t>
            </w:r>
            <w:r>
              <w:rPr>
                <w:lang w:val="id-ID"/>
              </w:rPr>
              <w:t xml:space="preserve"> : </w:t>
            </w:r>
            <w:r w:rsidRPr="00DA626A">
              <w:rPr>
                <w:rFonts w:ascii="Arial" w:hAnsi="Arial" w:cs="Arial"/>
                <w:sz w:val="24"/>
                <w:szCs w:val="24"/>
                <w:lang w:eastAsia="id-ID"/>
              </w:rPr>
              <w:t>Menghubungkan benda nyata, gambar, dan diagram ke dalam ide matematika</w:t>
            </w:r>
          </w:p>
        </w:tc>
      </w:tr>
      <w:tr w:rsidR="00390D18" w:rsidRPr="00AC03AA" w:rsidTr="00CA6DF7">
        <w:tc>
          <w:tcPr>
            <w:tcW w:w="2977" w:type="dxa"/>
            <w:vMerge/>
          </w:tcPr>
          <w:p w:rsidR="00390D18" w:rsidRDefault="00390D18" w:rsidP="00A56D24">
            <w:pPr>
              <w:spacing w:line="360" w:lineRule="auto"/>
              <w:rPr>
                <w:lang w:val="id-ID"/>
              </w:rPr>
            </w:pPr>
          </w:p>
        </w:tc>
        <w:tc>
          <w:tcPr>
            <w:tcW w:w="4820" w:type="dxa"/>
          </w:tcPr>
          <w:p w:rsidR="00390D18" w:rsidRPr="00AC03AA" w:rsidRDefault="00390D18" w:rsidP="00A56D24">
            <w:pPr>
              <w:pStyle w:val="ListParagraph"/>
              <w:ind w:left="317" w:hanging="425"/>
              <w:rPr>
                <w:lang w:val="id-ID"/>
              </w:rPr>
            </w:pPr>
            <w:r>
              <w:rPr>
                <w:lang w:val="id-ID"/>
              </w:rPr>
              <w:t>X</w:t>
            </w:r>
            <w:r>
              <w:rPr>
                <w:vertAlign w:val="subscript"/>
                <w:lang w:val="id-ID"/>
              </w:rPr>
              <w:t>22</w:t>
            </w:r>
            <w:r>
              <w:rPr>
                <w:lang w:val="id-ID"/>
              </w:rPr>
              <w:t xml:space="preserve"> : </w:t>
            </w:r>
            <w:r w:rsidRPr="00DA626A">
              <w:rPr>
                <w:rFonts w:ascii="Arial" w:hAnsi="Arial" w:cs="Arial"/>
                <w:sz w:val="24"/>
                <w:szCs w:val="24"/>
                <w:lang w:eastAsia="id-ID"/>
              </w:rPr>
              <w:t>Menjelaskan  ide, situasi dan relasi matematik secara lisan atau tulisan dengan benda nyata, gambar, grafik dan aljabar</w:t>
            </w:r>
          </w:p>
        </w:tc>
      </w:tr>
      <w:tr w:rsidR="00390D18" w:rsidRPr="00AC03AA" w:rsidTr="00CA6DF7">
        <w:tc>
          <w:tcPr>
            <w:tcW w:w="2977" w:type="dxa"/>
            <w:vMerge/>
          </w:tcPr>
          <w:p w:rsidR="00390D18" w:rsidRDefault="00390D18" w:rsidP="00A56D24">
            <w:pPr>
              <w:spacing w:line="360" w:lineRule="auto"/>
              <w:rPr>
                <w:lang w:val="id-ID"/>
              </w:rPr>
            </w:pPr>
          </w:p>
        </w:tc>
        <w:tc>
          <w:tcPr>
            <w:tcW w:w="4820" w:type="dxa"/>
          </w:tcPr>
          <w:p w:rsidR="00390D18" w:rsidRPr="00AC03AA" w:rsidRDefault="00390D18" w:rsidP="00A56D24">
            <w:pPr>
              <w:ind w:left="317" w:hanging="425"/>
              <w:rPr>
                <w:lang w:val="id-ID"/>
              </w:rPr>
            </w:pPr>
            <w:r>
              <w:rPr>
                <w:lang w:val="id-ID"/>
              </w:rPr>
              <w:t>X</w:t>
            </w:r>
            <w:r>
              <w:rPr>
                <w:vertAlign w:val="subscript"/>
                <w:lang w:val="id-ID"/>
              </w:rPr>
              <w:t xml:space="preserve">23 </w:t>
            </w:r>
            <w:r>
              <w:rPr>
                <w:lang w:val="id-ID"/>
              </w:rPr>
              <w:t xml:space="preserve">: </w:t>
            </w:r>
            <w:r w:rsidRPr="00DA626A">
              <w:rPr>
                <w:rFonts w:ascii="Arial" w:hAnsi="Arial" w:cs="Arial"/>
                <w:sz w:val="24"/>
                <w:szCs w:val="24"/>
                <w:lang w:eastAsia="id-ID"/>
              </w:rPr>
              <w:t>Menyatakan peristiwa sehari hari dalam bahasa atau simbol matematis,</w:t>
            </w:r>
          </w:p>
        </w:tc>
      </w:tr>
      <w:tr w:rsidR="00390D18" w:rsidRPr="00AC03AA" w:rsidTr="00CA6DF7">
        <w:tc>
          <w:tcPr>
            <w:tcW w:w="2977" w:type="dxa"/>
            <w:vMerge/>
          </w:tcPr>
          <w:p w:rsidR="00390D18" w:rsidRDefault="00390D18" w:rsidP="00A56D24">
            <w:pPr>
              <w:spacing w:line="360" w:lineRule="auto"/>
              <w:rPr>
                <w:lang w:val="id-ID"/>
              </w:rPr>
            </w:pPr>
          </w:p>
        </w:tc>
        <w:tc>
          <w:tcPr>
            <w:tcW w:w="4820" w:type="dxa"/>
          </w:tcPr>
          <w:p w:rsidR="00390D18" w:rsidRDefault="00390D18" w:rsidP="00A56D24">
            <w:pPr>
              <w:ind w:left="317" w:hanging="425"/>
              <w:rPr>
                <w:lang w:val="id-ID"/>
              </w:rPr>
            </w:pPr>
            <w:r>
              <w:rPr>
                <w:lang w:val="id-ID"/>
              </w:rPr>
              <w:t>X</w:t>
            </w:r>
            <w:r w:rsidR="00E031B5">
              <w:rPr>
                <w:vertAlign w:val="subscript"/>
                <w:lang w:val="id-ID"/>
              </w:rPr>
              <w:t>2</w:t>
            </w:r>
            <w:r w:rsidR="00E031B5">
              <w:rPr>
                <w:vertAlign w:val="subscript"/>
              </w:rPr>
              <w:t>4</w:t>
            </w:r>
            <w:r>
              <w:rPr>
                <w:vertAlign w:val="subscript"/>
                <w:lang w:val="id-ID"/>
              </w:rPr>
              <w:t xml:space="preserve"> </w:t>
            </w:r>
            <w:r>
              <w:rPr>
                <w:lang w:val="id-ID"/>
              </w:rPr>
              <w:t>:</w:t>
            </w:r>
            <w:r w:rsidRPr="00DA626A">
              <w:rPr>
                <w:rFonts w:ascii="Arial" w:hAnsi="Arial" w:cs="Arial"/>
                <w:sz w:val="24"/>
                <w:szCs w:val="24"/>
                <w:lang w:eastAsia="id-ID"/>
              </w:rPr>
              <w:t xml:space="preserve"> Menulis tentang matematika yang telah dipelajari.</w:t>
            </w:r>
          </w:p>
        </w:tc>
      </w:tr>
      <w:tr w:rsidR="002C0029" w:rsidRPr="000D5749" w:rsidTr="00CA6DF7">
        <w:tc>
          <w:tcPr>
            <w:tcW w:w="2977" w:type="dxa"/>
            <w:vMerge w:val="restart"/>
          </w:tcPr>
          <w:p w:rsidR="002C0029" w:rsidRPr="003E7521" w:rsidRDefault="002C0029" w:rsidP="00A56D24">
            <w:pPr>
              <w:tabs>
                <w:tab w:val="left" w:pos="34"/>
              </w:tabs>
              <w:spacing w:line="360" w:lineRule="auto"/>
              <w:jc w:val="center"/>
              <w:rPr>
                <w:rFonts w:ascii="Arial" w:hAnsi="Arial" w:cs="Arial"/>
                <w:sz w:val="24"/>
                <w:szCs w:val="24"/>
                <w:lang w:val="id-ID"/>
              </w:rPr>
            </w:pPr>
            <w:r w:rsidRPr="003E7521">
              <w:rPr>
                <w:rFonts w:ascii="Arial" w:hAnsi="Arial" w:cs="Arial"/>
                <w:sz w:val="24"/>
                <w:szCs w:val="24"/>
                <w:lang w:val="id-ID"/>
              </w:rPr>
              <w:t>Kemampuan koneksi</w:t>
            </w:r>
          </w:p>
        </w:tc>
        <w:tc>
          <w:tcPr>
            <w:tcW w:w="4820" w:type="dxa"/>
          </w:tcPr>
          <w:p w:rsidR="002C0029" w:rsidRPr="000D5749" w:rsidRDefault="002C0029" w:rsidP="00A56D24">
            <w:pPr>
              <w:pStyle w:val="ListParagraph"/>
              <w:ind w:left="317" w:hanging="425"/>
              <w:jc w:val="both"/>
              <w:rPr>
                <w:vertAlign w:val="subscript"/>
                <w:lang w:val="id-ID"/>
              </w:rPr>
            </w:pPr>
            <w:r>
              <w:rPr>
                <w:lang w:val="id-ID"/>
              </w:rPr>
              <w:t>X</w:t>
            </w:r>
            <w:r w:rsidR="003E7521">
              <w:rPr>
                <w:vertAlign w:val="subscript"/>
                <w:lang w:val="id-ID"/>
              </w:rPr>
              <w:t xml:space="preserve">31 </w:t>
            </w:r>
            <w:r w:rsidR="003E7521">
              <w:rPr>
                <w:lang w:val="id-ID"/>
              </w:rPr>
              <w:t>:</w:t>
            </w:r>
            <w:r w:rsidR="003E7521" w:rsidRPr="00C062E1">
              <w:rPr>
                <w:rFonts w:ascii="Arial" w:hAnsi="Arial" w:cs="Arial"/>
                <w:sz w:val="24"/>
                <w:szCs w:val="24"/>
              </w:rPr>
              <w:t>Mengenali representasi ekuivalen dari konsep yang sama</w:t>
            </w:r>
            <w:r w:rsidR="003E7521">
              <w:rPr>
                <w:rFonts w:ascii="Arial" w:hAnsi="Arial" w:cs="Arial"/>
                <w:sz w:val="24"/>
                <w:szCs w:val="24"/>
              </w:rPr>
              <w:t>,</w:t>
            </w:r>
            <w:r w:rsidRPr="008D51EB">
              <w:rPr>
                <w:lang w:eastAsia="id-ID"/>
              </w:rPr>
              <w:t>.</w:t>
            </w:r>
          </w:p>
        </w:tc>
      </w:tr>
      <w:tr w:rsidR="002C0029" w:rsidRPr="000D5749" w:rsidTr="00CA6DF7">
        <w:tc>
          <w:tcPr>
            <w:tcW w:w="2977" w:type="dxa"/>
            <w:vMerge/>
          </w:tcPr>
          <w:p w:rsidR="002C0029" w:rsidRDefault="002C0029" w:rsidP="00A56D24">
            <w:pPr>
              <w:spacing w:line="360" w:lineRule="auto"/>
              <w:rPr>
                <w:lang w:val="id-ID"/>
              </w:rPr>
            </w:pPr>
          </w:p>
        </w:tc>
        <w:tc>
          <w:tcPr>
            <w:tcW w:w="4820" w:type="dxa"/>
          </w:tcPr>
          <w:p w:rsidR="002C0029" w:rsidRPr="003E7521" w:rsidRDefault="002C0029" w:rsidP="00A56D24">
            <w:pPr>
              <w:pStyle w:val="ListParagraph"/>
              <w:spacing w:before="100" w:beforeAutospacing="1" w:after="100" w:afterAutospacing="1"/>
              <w:ind w:left="317" w:hanging="425"/>
              <w:jc w:val="both"/>
              <w:rPr>
                <w:rFonts w:ascii="Arial" w:hAnsi="Arial" w:cs="Arial"/>
                <w:sz w:val="24"/>
                <w:szCs w:val="24"/>
                <w:lang w:val="id-ID"/>
              </w:rPr>
            </w:pPr>
            <w:r w:rsidRPr="003E7521">
              <w:rPr>
                <w:rFonts w:ascii="Arial" w:hAnsi="Arial" w:cs="Arial"/>
                <w:sz w:val="24"/>
                <w:szCs w:val="24"/>
                <w:lang w:val="id-ID"/>
              </w:rPr>
              <w:t>X</w:t>
            </w:r>
            <w:r w:rsidRPr="003E7521">
              <w:rPr>
                <w:rFonts w:ascii="Arial" w:hAnsi="Arial" w:cs="Arial"/>
                <w:sz w:val="24"/>
                <w:szCs w:val="24"/>
                <w:vertAlign w:val="subscript"/>
                <w:lang w:val="id-ID"/>
              </w:rPr>
              <w:t xml:space="preserve">32 </w:t>
            </w:r>
            <w:r w:rsidRPr="003E7521">
              <w:rPr>
                <w:rFonts w:ascii="Arial" w:hAnsi="Arial" w:cs="Arial"/>
                <w:sz w:val="24"/>
                <w:szCs w:val="24"/>
                <w:lang w:val="id-ID"/>
              </w:rPr>
              <w:t>:</w:t>
            </w:r>
            <w:r w:rsidRPr="003E7521">
              <w:rPr>
                <w:rFonts w:ascii="Arial" w:hAnsi="Arial" w:cs="Arial"/>
                <w:sz w:val="24"/>
                <w:szCs w:val="24"/>
                <w:lang w:val="id-ID" w:eastAsia="id-ID"/>
              </w:rPr>
              <w:t>Menggunakan dan menilai keterkaitan antara topik matematika dan keterkaitan di luar matematika.</w:t>
            </w:r>
          </w:p>
        </w:tc>
      </w:tr>
      <w:tr w:rsidR="002C0029" w:rsidRPr="000D5749" w:rsidTr="00CA6DF7">
        <w:tc>
          <w:tcPr>
            <w:tcW w:w="2977" w:type="dxa"/>
            <w:vMerge/>
          </w:tcPr>
          <w:p w:rsidR="002C0029" w:rsidRDefault="002C0029" w:rsidP="00A56D24">
            <w:pPr>
              <w:spacing w:line="360" w:lineRule="auto"/>
              <w:rPr>
                <w:lang w:val="id-ID"/>
              </w:rPr>
            </w:pPr>
          </w:p>
        </w:tc>
        <w:tc>
          <w:tcPr>
            <w:tcW w:w="4820" w:type="dxa"/>
          </w:tcPr>
          <w:p w:rsidR="002C0029" w:rsidRPr="003E7521" w:rsidRDefault="002C0029" w:rsidP="00A56D24">
            <w:pPr>
              <w:pStyle w:val="ListParagraph"/>
              <w:ind w:left="317" w:hanging="425"/>
              <w:jc w:val="both"/>
              <w:rPr>
                <w:rFonts w:ascii="Arial" w:hAnsi="Arial" w:cs="Arial"/>
                <w:sz w:val="24"/>
                <w:szCs w:val="24"/>
                <w:lang w:val="id-ID"/>
              </w:rPr>
            </w:pPr>
            <w:r w:rsidRPr="003E7521">
              <w:rPr>
                <w:rFonts w:ascii="Arial" w:hAnsi="Arial" w:cs="Arial"/>
                <w:sz w:val="24"/>
                <w:szCs w:val="24"/>
                <w:lang w:val="id-ID"/>
              </w:rPr>
              <w:t>X</w:t>
            </w:r>
            <w:r w:rsidRPr="003E7521">
              <w:rPr>
                <w:rFonts w:ascii="Arial" w:hAnsi="Arial" w:cs="Arial"/>
                <w:sz w:val="24"/>
                <w:szCs w:val="24"/>
                <w:vertAlign w:val="subscript"/>
                <w:lang w:val="id-ID"/>
              </w:rPr>
              <w:t>33 :</w:t>
            </w:r>
            <w:r w:rsidRPr="003E7521">
              <w:rPr>
                <w:rFonts w:ascii="Arial" w:hAnsi="Arial" w:cs="Arial"/>
                <w:sz w:val="24"/>
                <w:szCs w:val="24"/>
                <w:lang w:val="id-ID" w:eastAsia="id-ID"/>
              </w:rPr>
              <w:t>Menggunakan matematika dalam kehidupan sehari-hari.</w:t>
            </w:r>
          </w:p>
        </w:tc>
      </w:tr>
      <w:tr w:rsidR="002C0029" w:rsidRPr="0023303B" w:rsidTr="00CA6DF7">
        <w:tc>
          <w:tcPr>
            <w:tcW w:w="2977" w:type="dxa"/>
            <w:vMerge w:val="restart"/>
          </w:tcPr>
          <w:p w:rsidR="002C0029" w:rsidRPr="003E7521" w:rsidRDefault="002C0029" w:rsidP="003E7521">
            <w:pPr>
              <w:spacing w:line="360" w:lineRule="auto"/>
              <w:jc w:val="center"/>
              <w:rPr>
                <w:rFonts w:ascii="Arial" w:hAnsi="Arial" w:cs="Arial"/>
                <w:lang w:val="id-ID"/>
              </w:rPr>
            </w:pPr>
            <w:r w:rsidRPr="003E7521">
              <w:rPr>
                <w:rFonts w:ascii="Arial" w:hAnsi="Arial" w:cs="Arial"/>
                <w:lang w:val="id-ID"/>
              </w:rPr>
              <w:t>Kemampuan Pemecahan Masalah</w:t>
            </w:r>
          </w:p>
        </w:tc>
        <w:tc>
          <w:tcPr>
            <w:tcW w:w="4820" w:type="dxa"/>
          </w:tcPr>
          <w:p w:rsidR="002C0029" w:rsidRPr="003E7521" w:rsidRDefault="003E7521" w:rsidP="00A56D24">
            <w:pPr>
              <w:pStyle w:val="ListParagraph"/>
              <w:spacing w:line="360" w:lineRule="auto"/>
              <w:ind w:left="317" w:hanging="425"/>
              <w:jc w:val="both"/>
              <w:rPr>
                <w:rFonts w:ascii="Arial" w:hAnsi="Arial" w:cs="Arial"/>
                <w:sz w:val="24"/>
                <w:szCs w:val="24"/>
                <w:lang w:val="id-ID"/>
              </w:rPr>
            </w:pPr>
            <w:r w:rsidRPr="003E7521">
              <w:rPr>
                <w:rFonts w:ascii="Arial" w:hAnsi="Arial" w:cs="Arial"/>
                <w:sz w:val="24"/>
                <w:szCs w:val="24"/>
                <w:lang w:val="id-ID"/>
              </w:rPr>
              <w:t>Y</w:t>
            </w:r>
            <w:r w:rsidR="002C0029" w:rsidRPr="003E7521">
              <w:rPr>
                <w:rFonts w:ascii="Arial" w:hAnsi="Arial" w:cs="Arial"/>
                <w:sz w:val="24"/>
                <w:szCs w:val="24"/>
                <w:vertAlign w:val="subscript"/>
                <w:lang w:val="id-ID"/>
              </w:rPr>
              <w:t>11</w:t>
            </w:r>
            <w:r w:rsidR="002C0029" w:rsidRPr="003E7521">
              <w:rPr>
                <w:rFonts w:ascii="Arial" w:hAnsi="Arial" w:cs="Arial"/>
                <w:sz w:val="24"/>
                <w:szCs w:val="24"/>
                <w:lang w:val="id-ID"/>
              </w:rPr>
              <w:t xml:space="preserve"> : </w:t>
            </w:r>
            <w:r w:rsidR="002C0029" w:rsidRPr="003E7521">
              <w:rPr>
                <w:rStyle w:val="a"/>
                <w:rFonts w:ascii="Arial" w:hAnsi="Arial" w:cs="Arial"/>
                <w:sz w:val="24"/>
                <w:szCs w:val="24"/>
                <w:lang w:val="id-ID"/>
              </w:rPr>
              <w:t>P</w:t>
            </w:r>
            <w:r w:rsidR="002C0029" w:rsidRPr="003E7521">
              <w:rPr>
                <w:rStyle w:val="a"/>
                <w:rFonts w:ascii="Arial" w:hAnsi="Arial" w:cs="Arial"/>
                <w:sz w:val="24"/>
                <w:szCs w:val="24"/>
              </w:rPr>
              <w:t>emahaman masalah.</w:t>
            </w:r>
          </w:p>
        </w:tc>
      </w:tr>
      <w:tr w:rsidR="002C0029" w:rsidRPr="0023303B" w:rsidTr="00CA6DF7">
        <w:tc>
          <w:tcPr>
            <w:tcW w:w="2977" w:type="dxa"/>
            <w:vMerge/>
          </w:tcPr>
          <w:p w:rsidR="002C0029" w:rsidRPr="003E7521" w:rsidRDefault="002C0029" w:rsidP="00A56D24">
            <w:pPr>
              <w:spacing w:line="360" w:lineRule="auto"/>
              <w:rPr>
                <w:rFonts w:ascii="Arial" w:hAnsi="Arial" w:cs="Arial"/>
                <w:lang w:val="id-ID"/>
              </w:rPr>
            </w:pPr>
          </w:p>
        </w:tc>
        <w:tc>
          <w:tcPr>
            <w:tcW w:w="4820" w:type="dxa"/>
          </w:tcPr>
          <w:p w:rsidR="002C0029" w:rsidRPr="003E7521" w:rsidRDefault="003E7521" w:rsidP="00A56D24">
            <w:pPr>
              <w:pStyle w:val="ListParagraph"/>
              <w:spacing w:line="360" w:lineRule="auto"/>
              <w:ind w:left="317" w:hanging="425"/>
              <w:jc w:val="both"/>
              <w:rPr>
                <w:rFonts w:ascii="Arial" w:hAnsi="Arial" w:cs="Arial"/>
                <w:sz w:val="24"/>
                <w:szCs w:val="24"/>
                <w:lang w:val="id-ID"/>
              </w:rPr>
            </w:pPr>
            <w:r w:rsidRPr="003E7521">
              <w:rPr>
                <w:rFonts w:ascii="Arial" w:hAnsi="Arial" w:cs="Arial"/>
                <w:sz w:val="24"/>
                <w:szCs w:val="24"/>
                <w:lang w:val="id-ID"/>
              </w:rPr>
              <w:t>Y</w:t>
            </w:r>
            <w:r w:rsidR="002C0029" w:rsidRPr="003E7521">
              <w:rPr>
                <w:rFonts w:ascii="Arial" w:hAnsi="Arial" w:cs="Arial"/>
                <w:sz w:val="24"/>
                <w:szCs w:val="24"/>
                <w:vertAlign w:val="subscript"/>
                <w:lang w:val="id-ID"/>
              </w:rPr>
              <w:t>12</w:t>
            </w:r>
            <w:r w:rsidR="002C0029" w:rsidRPr="003E7521">
              <w:rPr>
                <w:rFonts w:ascii="Arial" w:hAnsi="Arial" w:cs="Arial"/>
                <w:sz w:val="24"/>
                <w:szCs w:val="24"/>
                <w:lang w:val="id-ID"/>
              </w:rPr>
              <w:t xml:space="preserve"> : </w:t>
            </w:r>
            <w:r w:rsidR="002C0029" w:rsidRPr="003E7521">
              <w:rPr>
                <w:rFonts w:ascii="Arial" w:eastAsiaTheme="minorHAnsi" w:hAnsi="Arial" w:cs="Arial"/>
                <w:sz w:val="24"/>
                <w:szCs w:val="24"/>
                <w:lang w:val="id-ID"/>
              </w:rPr>
              <w:t>P</w:t>
            </w:r>
            <w:r w:rsidR="002C0029" w:rsidRPr="003E7521">
              <w:rPr>
                <w:rFonts w:ascii="Arial" w:eastAsiaTheme="minorHAnsi" w:hAnsi="Arial" w:cs="Arial"/>
                <w:sz w:val="24"/>
                <w:szCs w:val="24"/>
              </w:rPr>
              <w:t>enyelesaian masalah.</w:t>
            </w:r>
          </w:p>
        </w:tc>
      </w:tr>
      <w:tr w:rsidR="002C0029" w:rsidRPr="0023303B" w:rsidTr="00CA6DF7">
        <w:tc>
          <w:tcPr>
            <w:tcW w:w="2977" w:type="dxa"/>
            <w:vMerge/>
          </w:tcPr>
          <w:p w:rsidR="002C0029" w:rsidRPr="003E7521" w:rsidRDefault="002C0029" w:rsidP="00A56D24">
            <w:pPr>
              <w:spacing w:line="360" w:lineRule="auto"/>
              <w:rPr>
                <w:rFonts w:ascii="Arial" w:hAnsi="Arial" w:cs="Arial"/>
                <w:lang w:val="id-ID"/>
              </w:rPr>
            </w:pPr>
          </w:p>
        </w:tc>
        <w:tc>
          <w:tcPr>
            <w:tcW w:w="4820" w:type="dxa"/>
          </w:tcPr>
          <w:p w:rsidR="002C0029" w:rsidRPr="003E7521" w:rsidRDefault="003E7521" w:rsidP="00A56D24">
            <w:pPr>
              <w:pStyle w:val="ListParagraph"/>
              <w:spacing w:line="360" w:lineRule="auto"/>
              <w:ind w:left="317" w:hanging="425"/>
              <w:jc w:val="both"/>
              <w:rPr>
                <w:rFonts w:ascii="Arial" w:hAnsi="Arial" w:cs="Arial"/>
                <w:sz w:val="24"/>
                <w:szCs w:val="24"/>
                <w:lang w:val="id-ID"/>
              </w:rPr>
            </w:pPr>
            <w:r w:rsidRPr="003E7521">
              <w:rPr>
                <w:rFonts w:ascii="Arial" w:hAnsi="Arial" w:cs="Arial"/>
                <w:sz w:val="24"/>
                <w:szCs w:val="24"/>
                <w:lang w:val="id-ID"/>
              </w:rPr>
              <w:t>Y</w:t>
            </w:r>
            <w:r w:rsidR="002C0029" w:rsidRPr="003E7521">
              <w:rPr>
                <w:rFonts w:ascii="Arial" w:hAnsi="Arial" w:cs="Arial"/>
                <w:sz w:val="24"/>
                <w:szCs w:val="24"/>
                <w:vertAlign w:val="subscript"/>
                <w:lang w:val="id-ID"/>
              </w:rPr>
              <w:t>13</w:t>
            </w:r>
            <w:r w:rsidR="002C0029" w:rsidRPr="003E7521">
              <w:rPr>
                <w:rFonts w:ascii="Arial" w:hAnsi="Arial" w:cs="Arial"/>
                <w:sz w:val="24"/>
                <w:szCs w:val="24"/>
                <w:lang w:val="id-ID"/>
              </w:rPr>
              <w:t xml:space="preserve"> : </w:t>
            </w:r>
            <w:r w:rsidR="002C0029" w:rsidRPr="003E7521">
              <w:rPr>
                <w:rFonts w:ascii="Arial" w:eastAsiaTheme="minorHAnsi" w:hAnsi="Arial" w:cs="Arial"/>
                <w:sz w:val="24"/>
                <w:szCs w:val="24"/>
                <w:lang w:val="id-ID"/>
              </w:rPr>
              <w:t>P</w:t>
            </w:r>
            <w:r w:rsidR="002C0029" w:rsidRPr="003E7521">
              <w:rPr>
                <w:rFonts w:ascii="Arial" w:eastAsiaTheme="minorHAnsi" w:hAnsi="Arial" w:cs="Arial"/>
                <w:sz w:val="24"/>
                <w:szCs w:val="24"/>
              </w:rPr>
              <w:t>enafsiran solusi.</w:t>
            </w:r>
          </w:p>
        </w:tc>
      </w:tr>
    </w:tbl>
    <w:p w:rsidR="00F756B5" w:rsidRDefault="00F756B5" w:rsidP="002C0029">
      <w:pPr>
        <w:pStyle w:val="ListParagraph"/>
        <w:tabs>
          <w:tab w:val="left" w:pos="851"/>
        </w:tabs>
        <w:spacing w:line="480" w:lineRule="auto"/>
        <w:ind w:left="284"/>
        <w:jc w:val="both"/>
        <w:rPr>
          <w:rFonts w:ascii="Arial" w:hAnsi="Arial" w:cs="Arial"/>
          <w:b/>
          <w:lang w:val="id-ID"/>
        </w:rPr>
      </w:pPr>
    </w:p>
    <w:p w:rsidR="003E7521" w:rsidRDefault="003E7521" w:rsidP="003E7521">
      <w:pPr>
        <w:pStyle w:val="ListParagraph"/>
        <w:numPr>
          <w:ilvl w:val="0"/>
          <w:numId w:val="3"/>
        </w:numPr>
        <w:tabs>
          <w:tab w:val="left" w:pos="851"/>
        </w:tabs>
        <w:spacing w:line="480" w:lineRule="auto"/>
        <w:ind w:left="284" w:hanging="284"/>
        <w:jc w:val="both"/>
        <w:rPr>
          <w:rFonts w:ascii="Arial" w:hAnsi="Arial" w:cs="Arial"/>
          <w:b/>
          <w:lang w:val="id-ID"/>
        </w:rPr>
      </w:pPr>
      <w:r>
        <w:rPr>
          <w:rFonts w:ascii="Arial" w:hAnsi="Arial" w:cs="Arial"/>
          <w:b/>
          <w:lang w:val="id-ID"/>
        </w:rPr>
        <w:t>Teknik Pengumpul Data</w:t>
      </w:r>
    </w:p>
    <w:p w:rsidR="00111A94" w:rsidRDefault="00111A94" w:rsidP="00111A94">
      <w:pPr>
        <w:pStyle w:val="ListParagraph"/>
        <w:tabs>
          <w:tab w:val="left" w:pos="851"/>
        </w:tabs>
        <w:spacing w:line="480" w:lineRule="auto"/>
        <w:ind w:left="284" w:firstLine="567"/>
        <w:jc w:val="both"/>
        <w:rPr>
          <w:rFonts w:ascii="Arial" w:hAnsi="Arial" w:cs="Arial"/>
          <w:lang w:val="id-ID"/>
        </w:rPr>
      </w:pPr>
      <w:r>
        <w:rPr>
          <w:rFonts w:ascii="Arial" w:hAnsi="Arial" w:cs="Arial"/>
          <w:lang w:val="id-ID"/>
        </w:rPr>
        <w:t xml:space="preserve">Teknik pengumpulan data merupakan alat-alat ukuryang diperlukan dalam penelitian. Dalam penelitian ini digunakan dua teknik utama </w:t>
      </w:r>
      <w:r w:rsidR="006170D8">
        <w:rPr>
          <w:rFonts w:ascii="Arial" w:hAnsi="Arial" w:cs="Arial"/>
          <w:lang w:val="id-ID"/>
        </w:rPr>
        <w:t>pengumpul data, yaitu studi dokumentasi dan teknik instrumen.</w:t>
      </w:r>
    </w:p>
    <w:p w:rsidR="006170D8" w:rsidRPr="00B25831" w:rsidRDefault="006170D8" w:rsidP="00FA3450">
      <w:pPr>
        <w:pStyle w:val="ListParagraph"/>
        <w:numPr>
          <w:ilvl w:val="0"/>
          <w:numId w:val="8"/>
        </w:numPr>
        <w:tabs>
          <w:tab w:val="left" w:pos="851"/>
        </w:tabs>
        <w:spacing w:line="480" w:lineRule="auto"/>
        <w:ind w:left="284" w:hanging="284"/>
        <w:jc w:val="both"/>
        <w:rPr>
          <w:rFonts w:ascii="Arial" w:hAnsi="Arial" w:cs="Arial"/>
          <w:b/>
          <w:lang w:val="id-ID"/>
        </w:rPr>
      </w:pPr>
      <w:r w:rsidRPr="00B25831">
        <w:rPr>
          <w:rFonts w:ascii="Arial" w:hAnsi="Arial" w:cs="Arial"/>
          <w:b/>
          <w:lang w:val="id-ID"/>
        </w:rPr>
        <w:t xml:space="preserve">Studi Dokumentasi </w:t>
      </w:r>
    </w:p>
    <w:p w:rsidR="006170D8" w:rsidRDefault="006170D8" w:rsidP="00FA3450">
      <w:pPr>
        <w:pStyle w:val="ListParagraph"/>
        <w:tabs>
          <w:tab w:val="left" w:pos="284"/>
        </w:tabs>
        <w:spacing w:line="480" w:lineRule="auto"/>
        <w:ind w:left="284" w:firstLine="567"/>
        <w:jc w:val="both"/>
        <w:rPr>
          <w:rFonts w:ascii="Arial" w:hAnsi="Arial" w:cs="Arial"/>
          <w:lang w:val="id-ID"/>
        </w:rPr>
      </w:pPr>
      <w:r>
        <w:rPr>
          <w:rFonts w:ascii="Arial" w:hAnsi="Arial" w:cs="Arial"/>
          <w:lang w:val="id-ID"/>
        </w:rPr>
        <w:t xml:space="preserve">Studi dokumentasi dalam pengumpulan data penelitian ini dimaksudkan sebagai cara </w:t>
      </w:r>
      <w:r w:rsidRPr="006170D8">
        <w:rPr>
          <w:rFonts w:ascii="Arial" w:hAnsi="Arial" w:cs="Arial"/>
          <w:lang w:val="id-ID"/>
        </w:rPr>
        <w:t>mengumpulkan data</w:t>
      </w:r>
      <w:r>
        <w:rPr>
          <w:rFonts w:ascii="Arial" w:hAnsi="Arial" w:cs="Arial"/>
          <w:lang w:val="id-ID"/>
        </w:rPr>
        <w:t xml:space="preserve"> dengan mempelajari dan mencatat bagian-bagian yang dianggap penting dan berbagai risalah resmi yang terdapat baik dilokasi penelitian maupun instansi lain yang ada</w:t>
      </w:r>
      <w:r w:rsidR="003A50F1">
        <w:rPr>
          <w:rFonts w:ascii="Arial" w:hAnsi="Arial" w:cs="Arial"/>
        </w:rPr>
        <w:t xml:space="preserve"> </w:t>
      </w:r>
      <w:r>
        <w:rPr>
          <w:rFonts w:ascii="Arial" w:hAnsi="Arial" w:cs="Arial"/>
          <w:lang w:val="id-ID"/>
        </w:rPr>
        <w:t>hubungannya dengan lokasi penelitian. Studi dokumentasi ditujukkan meliputi buku-buku, laporan kegiatannya di instansi/lembaga yang relevan dengan fokus penelitian.</w:t>
      </w:r>
    </w:p>
    <w:p w:rsidR="006170D8" w:rsidRPr="00B25831" w:rsidRDefault="00FA3450" w:rsidP="00FA3450">
      <w:pPr>
        <w:pStyle w:val="ListParagraph"/>
        <w:spacing w:line="480" w:lineRule="auto"/>
        <w:ind w:left="284" w:hanging="284"/>
        <w:jc w:val="both"/>
        <w:rPr>
          <w:rFonts w:ascii="Arial" w:hAnsi="Arial" w:cs="Arial"/>
          <w:b/>
          <w:lang w:val="id-ID"/>
        </w:rPr>
      </w:pPr>
      <w:r w:rsidRPr="00B25831">
        <w:rPr>
          <w:rFonts w:ascii="Arial" w:hAnsi="Arial" w:cs="Arial"/>
          <w:b/>
          <w:lang w:val="id-ID"/>
        </w:rPr>
        <w:t>2</w:t>
      </w:r>
      <w:r w:rsidR="006170D8" w:rsidRPr="00B25831">
        <w:rPr>
          <w:rFonts w:ascii="Arial" w:hAnsi="Arial" w:cs="Arial"/>
          <w:b/>
          <w:lang w:val="id-ID"/>
        </w:rPr>
        <w:t>.     Teknik Instrumen</w:t>
      </w:r>
    </w:p>
    <w:p w:rsidR="006170D8" w:rsidRDefault="006170D8" w:rsidP="00FA3450">
      <w:pPr>
        <w:pStyle w:val="ListParagraph"/>
        <w:spacing w:line="480" w:lineRule="auto"/>
        <w:ind w:left="284" w:firstLine="567"/>
        <w:jc w:val="both"/>
        <w:rPr>
          <w:rFonts w:ascii="Arial" w:hAnsi="Arial" w:cs="Arial"/>
          <w:lang w:val="id-ID"/>
        </w:rPr>
      </w:pPr>
      <w:r>
        <w:rPr>
          <w:rFonts w:ascii="Arial" w:hAnsi="Arial" w:cs="Arial"/>
          <w:lang w:val="id-ID"/>
        </w:rPr>
        <w:t xml:space="preserve">Instrumen  penelitian berupa tes kemampuan yang meliputi kemampuan </w:t>
      </w:r>
      <w:r w:rsidR="009E5D2D">
        <w:rPr>
          <w:rFonts w:ascii="Arial" w:hAnsi="Arial" w:cs="Arial"/>
          <w:lang w:val="id-ID"/>
        </w:rPr>
        <w:t xml:space="preserve"> kepada siswa </w:t>
      </w:r>
      <w:r w:rsidR="00C362B8">
        <w:rPr>
          <w:rFonts w:ascii="Arial" w:hAnsi="Arial" w:cs="Arial"/>
          <w:lang w:val="id-ID"/>
        </w:rPr>
        <w:t>dalam hal proses ini sebanyak 12</w:t>
      </w:r>
      <w:r w:rsidR="009E5D2D">
        <w:rPr>
          <w:rFonts w:ascii="Arial" w:hAnsi="Arial" w:cs="Arial"/>
          <w:lang w:val="id-ID"/>
        </w:rPr>
        <w:t>2 siswa, didasarkan atas alasan bahwa : (a) siswa memiliki waktu untuk menjawab pertanyaa-n-pertanyaan, (b) setiap siswa menghadapi susunan dan cara pengisian yang sama atas pertanyaan yang diajukan, (c) siswa mempunyai kebebasan memberikan jawaban, dan (d) dapat digunakan untuk mengumpulkan data atau keterangan dari banyak siswa dan dalam waktu yang tepat. Melalui teknik model instrumen ini akan dikumpulkan data yang berupa jawaban tertulis sejumlah pertanyaan yang diajukan di dalam instrumen tersebut. Indikator-indikator yang merupakan penjabaran dari variabel kemampuan pemahaman konsep, komunkasi, koneksi dan kemampuan pemecahan masalah merupakan materi pokok yang diramu menjadi sejumlah pertanyaan di dalam instrumen.</w:t>
      </w:r>
    </w:p>
    <w:p w:rsidR="009E5D2D" w:rsidRDefault="009E5D2D" w:rsidP="006170D8">
      <w:pPr>
        <w:pStyle w:val="ListParagraph"/>
        <w:tabs>
          <w:tab w:val="left" w:pos="851"/>
        </w:tabs>
        <w:spacing w:line="480" w:lineRule="auto"/>
        <w:ind w:left="851" w:firstLine="567"/>
        <w:jc w:val="both"/>
        <w:rPr>
          <w:rFonts w:ascii="Arial" w:hAnsi="Arial" w:cs="Arial"/>
          <w:lang w:val="id-ID"/>
        </w:rPr>
      </w:pPr>
    </w:p>
    <w:p w:rsidR="00614A9B" w:rsidRDefault="00614A9B" w:rsidP="006170D8">
      <w:pPr>
        <w:pStyle w:val="ListParagraph"/>
        <w:tabs>
          <w:tab w:val="left" w:pos="851"/>
        </w:tabs>
        <w:spacing w:line="480" w:lineRule="auto"/>
        <w:ind w:left="851" w:firstLine="567"/>
        <w:jc w:val="both"/>
        <w:rPr>
          <w:rFonts w:ascii="Arial" w:hAnsi="Arial" w:cs="Arial"/>
          <w:lang w:val="id-ID"/>
        </w:rPr>
      </w:pPr>
    </w:p>
    <w:p w:rsidR="00614A9B" w:rsidRDefault="00614A9B" w:rsidP="006170D8">
      <w:pPr>
        <w:pStyle w:val="ListParagraph"/>
        <w:tabs>
          <w:tab w:val="left" w:pos="851"/>
        </w:tabs>
        <w:spacing w:line="480" w:lineRule="auto"/>
        <w:ind w:left="851" w:firstLine="567"/>
        <w:jc w:val="both"/>
        <w:rPr>
          <w:rFonts w:ascii="Arial" w:hAnsi="Arial" w:cs="Arial"/>
          <w:lang w:val="id-ID"/>
        </w:rPr>
      </w:pPr>
    </w:p>
    <w:p w:rsidR="009E5D2D" w:rsidRDefault="009E5D2D" w:rsidP="009E5D2D">
      <w:pPr>
        <w:pStyle w:val="ListParagraph"/>
        <w:tabs>
          <w:tab w:val="left" w:pos="851"/>
        </w:tabs>
        <w:spacing w:line="480" w:lineRule="auto"/>
        <w:ind w:left="851" w:hanging="851"/>
        <w:jc w:val="both"/>
        <w:rPr>
          <w:rFonts w:ascii="Arial" w:hAnsi="Arial" w:cs="Arial"/>
          <w:b/>
          <w:lang w:val="id-ID"/>
        </w:rPr>
      </w:pPr>
      <w:r w:rsidRPr="009E5D2D">
        <w:rPr>
          <w:rFonts w:ascii="Arial" w:hAnsi="Arial" w:cs="Arial"/>
          <w:b/>
          <w:lang w:val="id-ID"/>
        </w:rPr>
        <w:t>G. Intrumen Penelitian</w:t>
      </w:r>
    </w:p>
    <w:p w:rsidR="00FA3450" w:rsidRDefault="00FA3450" w:rsidP="00FA3450">
      <w:pPr>
        <w:pStyle w:val="ListParagraph"/>
        <w:spacing w:line="480" w:lineRule="auto"/>
        <w:ind w:left="284" w:firstLine="567"/>
        <w:jc w:val="both"/>
        <w:rPr>
          <w:rFonts w:ascii="Arial" w:hAnsi="Arial" w:cs="Arial"/>
          <w:lang w:val="id-ID"/>
        </w:rPr>
      </w:pPr>
      <w:r w:rsidRPr="00FA3450">
        <w:rPr>
          <w:rFonts w:ascii="Arial" w:hAnsi="Arial" w:cs="Arial"/>
          <w:lang w:val="id-ID"/>
        </w:rPr>
        <w:t>Untuk</w:t>
      </w:r>
      <w:r>
        <w:rPr>
          <w:rFonts w:ascii="Arial" w:hAnsi="Arial" w:cs="Arial"/>
          <w:lang w:val="id-ID"/>
        </w:rPr>
        <w:t xml:space="preserve"> mengetahui seberapa besar tingkatan kemampuan pemahaman konsep, kemampuan komunikasi, koneksi dan kemampuan pemecahan masalah, maka peneliti perlu melakukan pengukuran variabel penelitian dilakukan dengan menyebarkan instrumen penelitian kepada seluruh sampel. Instrumen yang digunakan dalam bentuk model skala likert</w:t>
      </w:r>
      <w:r w:rsidR="00C362B8">
        <w:rPr>
          <w:rFonts w:ascii="Arial" w:hAnsi="Arial" w:cs="Arial"/>
          <w:lang w:val="id-ID"/>
        </w:rPr>
        <w:t xml:space="preserve"> dan essay</w:t>
      </w:r>
      <w:r>
        <w:rPr>
          <w:rFonts w:ascii="Arial" w:hAnsi="Arial" w:cs="Arial"/>
          <w:lang w:val="id-ID"/>
        </w:rPr>
        <w:t>. Skala likert menjadi bentuk penskalaan yang digunakan dalam penelitian ini karena data variabel yang diukur berupa data ordinal (data yang memiliki tingkatan), maka perlu digunakan alat ukur yang mampu mengolah data ordinal. Alat ukur itu berupa skala likert.</w:t>
      </w:r>
      <w:r w:rsidR="00C362B8">
        <w:rPr>
          <w:rFonts w:ascii="Arial" w:hAnsi="Arial" w:cs="Arial"/>
          <w:lang w:val="id-ID"/>
        </w:rPr>
        <w:t xml:space="preserve"> Sedangkan soal essay memberikan kebebasan siswa untuk menjawab dengan rubrik penilaian yang berupa skala holistik. </w:t>
      </w:r>
    </w:p>
    <w:p w:rsidR="00FA3450" w:rsidRDefault="00FA3450" w:rsidP="00FA3450">
      <w:pPr>
        <w:pStyle w:val="ListParagraph"/>
        <w:spacing w:line="480" w:lineRule="auto"/>
        <w:ind w:left="284" w:firstLine="567"/>
        <w:jc w:val="both"/>
        <w:rPr>
          <w:rFonts w:ascii="Arial" w:hAnsi="Arial" w:cs="Arial"/>
          <w:lang w:val="id-ID"/>
        </w:rPr>
      </w:pPr>
      <w:r>
        <w:rPr>
          <w:rFonts w:ascii="Arial" w:hAnsi="Arial" w:cs="Arial"/>
          <w:lang w:val="id-ID"/>
        </w:rPr>
        <w:t>Sebelum disebarkan kepada seluruh sampel, instrumen dalam penelitian ini diujicobakan kepada 30 sampel kemudian dilakukan pengujian terhadap validitas dan realibilitas dari instrumen tersebut.</w:t>
      </w:r>
    </w:p>
    <w:p w:rsidR="00707C12" w:rsidRDefault="00B25831" w:rsidP="00707C12">
      <w:pPr>
        <w:pStyle w:val="ListParagraph"/>
        <w:numPr>
          <w:ilvl w:val="0"/>
          <w:numId w:val="9"/>
        </w:numPr>
        <w:spacing w:line="480" w:lineRule="auto"/>
        <w:ind w:left="284" w:hanging="284"/>
        <w:jc w:val="both"/>
        <w:rPr>
          <w:rFonts w:ascii="Arial" w:hAnsi="Arial" w:cs="Arial"/>
          <w:b/>
          <w:lang w:val="id-ID"/>
        </w:rPr>
      </w:pPr>
      <w:r w:rsidRPr="00B25831">
        <w:rPr>
          <w:rFonts w:ascii="Arial" w:hAnsi="Arial" w:cs="Arial"/>
          <w:b/>
          <w:lang w:val="id-ID"/>
        </w:rPr>
        <w:t>Menguji Validitas dan Realibilitas</w:t>
      </w:r>
    </w:p>
    <w:p w:rsidR="00B25831" w:rsidRDefault="00B25831" w:rsidP="00B25831">
      <w:pPr>
        <w:pStyle w:val="ListParagraph"/>
        <w:numPr>
          <w:ilvl w:val="0"/>
          <w:numId w:val="10"/>
        </w:numPr>
        <w:spacing w:line="480" w:lineRule="auto"/>
        <w:jc w:val="both"/>
        <w:rPr>
          <w:rFonts w:ascii="Arial" w:hAnsi="Arial" w:cs="Arial"/>
          <w:lang w:val="id-ID"/>
        </w:rPr>
      </w:pPr>
      <w:r>
        <w:rPr>
          <w:rFonts w:ascii="Arial" w:hAnsi="Arial" w:cs="Arial"/>
          <w:lang w:val="id-ID"/>
        </w:rPr>
        <w:t>Pengujian Validitas</w:t>
      </w:r>
    </w:p>
    <w:p w:rsidR="00B25831" w:rsidRDefault="00B25831" w:rsidP="00B25831">
      <w:pPr>
        <w:pStyle w:val="ListParagraph"/>
        <w:spacing w:line="480" w:lineRule="auto"/>
        <w:ind w:left="644" w:firstLine="207"/>
        <w:jc w:val="both"/>
        <w:rPr>
          <w:rFonts w:ascii="Arial" w:hAnsi="Arial" w:cs="Arial"/>
          <w:lang w:val="id-ID"/>
        </w:rPr>
      </w:pPr>
      <w:r>
        <w:rPr>
          <w:rFonts w:ascii="Arial" w:hAnsi="Arial" w:cs="Arial"/>
          <w:lang w:val="id-ID"/>
        </w:rPr>
        <w:t>Uji validitas dilakukan berkenaan dengan ketepatan alat ukur terhadap konsep yang diukur sehingga benar-benar mengukur apa yang seharusnya diukur. Butir pertanyaan yang tidak valid berarti tidak memiliki kemampuan untuk mengukur apa yang seharusnya diukur. Butir tersebut sebaiknya di-</w:t>
      </w:r>
      <w:r w:rsidRPr="00B25831">
        <w:rPr>
          <w:rFonts w:ascii="Arial" w:hAnsi="Arial" w:cs="Arial"/>
          <w:i/>
          <w:lang w:val="id-ID"/>
        </w:rPr>
        <w:t>drop.</w:t>
      </w:r>
    </w:p>
    <w:p w:rsidR="00B25831" w:rsidRDefault="00B25831" w:rsidP="00B25831">
      <w:pPr>
        <w:pStyle w:val="ListParagraph"/>
        <w:spacing w:line="480" w:lineRule="auto"/>
        <w:ind w:left="644" w:firstLine="207"/>
        <w:jc w:val="both"/>
        <w:rPr>
          <w:rFonts w:ascii="Arial" w:hAnsi="Arial" w:cs="Arial"/>
          <w:lang w:val="id-ID"/>
        </w:rPr>
      </w:pPr>
      <w:r>
        <w:rPr>
          <w:rFonts w:ascii="Arial" w:hAnsi="Arial" w:cs="Arial"/>
          <w:lang w:val="id-ID"/>
        </w:rPr>
        <w:t xml:space="preserve">Untuk menguji validitas instrumen penelitian kemampuan pemahaman konsep, kemampuan komunikasi, koneksi dan kemampuan pemecahan masalah digunakan rumus </w:t>
      </w:r>
      <w:r w:rsidRPr="00B25831">
        <w:rPr>
          <w:rFonts w:ascii="Arial" w:hAnsi="Arial" w:cs="Arial"/>
          <w:i/>
          <w:lang w:val="id-ID"/>
        </w:rPr>
        <w:t xml:space="preserve">Product Moment </w:t>
      </w:r>
      <w:r w:rsidRPr="00B25831">
        <w:rPr>
          <w:rFonts w:ascii="Arial" w:hAnsi="Arial" w:cs="Arial"/>
          <w:lang w:val="id-ID"/>
        </w:rPr>
        <w:t xml:space="preserve">dari </w:t>
      </w:r>
      <w:r w:rsidRPr="00B25831">
        <w:rPr>
          <w:rFonts w:ascii="Arial" w:hAnsi="Arial" w:cs="Arial"/>
          <w:i/>
          <w:lang w:val="id-ID"/>
        </w:rPr>
        <w:t>Pearson</w:t>
      </w:r>
      <w:r>
        <w:rPr>
          <w:rFonts w:ascii="Arial" w:hAnsi="Arial" w:cs="Arial"/>
          <w:lang w:val="id-ID"/>
        </w:rPr>
        <w:t>, dengan rumus sebagai berikut :</w:t>
      </w:r>
    </w:p>
    <w:p w:rsidR="00FF3B64" w:rsidRPr="00B25831" w:rsidRDefault="00FF3B64" w:rsidP="00B25831">
      <w:pPr>
        <w:pStyle w:val="ListParagraph"/>
        <w:spacing w:line="480" w:lineRule="auto"/>
        <w:ind w:left="644" w:firstLine="207"/>
        <w:jc w:val="both"/>
        <w:rPr>
          <w:rFonts w:ascii="Arial" w:hAnsi="Arial" w:cs="Arial"/>
          <w:lang w:val="id-ID"/>
        </w:rPr>
      </w:pPr>
    </w:p>
    <w:p w:rsidR="00B25831" w:rsidRPr="00DA7054" w:rsidRDefault="00B25831" w:rsidP="006170D8">
      <w:pPr>
        <w:pStyle w:val="ListParagraph"/>
        <w:tabs>
          <w:tab w:val="left" w:pos="851"/>
        </w:tabs>
        <w:spacing w:line="480" w:lineRule="auto"/>
        <w:ind w:left="851"/>
        <w:jc w:val="both"/>
        <w:rPr>
          <w:rFonts w:ascii="Arial" w:hAnsi="Arial" w:cs="Arial"/>
          <w:b/>
          <w:sz w:val="32"/>
          <w:szCs w:val="32"/>
          <w:lang w:val="id-ID"/>
        </w:rPr>
      </w:pPr>
      <m:oMathPara>
        <m:oMath>
          <m:r>
            <m:rPr>
              <m:sty m:val="bi"/>
            </m:rPr>
            <w:rPr>
              <w:rFonts w:ascii="Cambria Math" w:hAnsi="Cambria Math" w:cs="Arial"/>
              <w:sz w:val="32"/>
              <w:szCs w:val="32"/>
              <w:lang w:val="id-ID"/>
            </w:rPr>
            <m:t>r</m:t>
          </m:r>
          <m:r>
            <m:rPr>
              <m:sty m:val="bi"/>
            </m:rPr>
            <w:rPr>
              <w:rFonts w:ascii="Cambria Math" w:hAnsi="Arial" w:cs="Arial"/>
              <w:sz w:val="32"/>
              <w:szCs w:val="32"/>
              <w:lang w:val="id-ID"/>
            </w:rPr>
            <m:t xml:space="preserve">= </m:t>
          </m:r>
          <m:f>
            <m:fPr>
              <m:ctrlPr>
                <w:rPr>
                  <w:rFonts w:ascii="Cambria Math" w:hAnsi="Arial" w:cs="Arial"/>
                  <w:b/>
                  <w:i/>
                  <w:sz w:val="32"/>
                  <w:szCs w:val="32"/>
                  <w:lang w:val="id-ID"/>
                </w:rPr>
              </m:ctrlPr>
            </m:fPr>
            <m:num>
              <m:r>
                <m:rPr>
                  <m:sty m:val="bi"/>
                </m:rPr>
                <w:rPr>
                  <w:rFonts w:ascii="Cambria Math" w:hAnsi="Cambria Math" w:cs="Arial"/>
                  <w:sz w:val="32"/>
                  <w:szCs w:val="32"/>
                  <w:lang w:val="id-ID"/>
                </w:rPr>
                <m:t>n</m:t>
              </m:r>
              <m:d>
                <m:dPr>
                  <m:ctrlPr>
                    <w:rPr>
                      <w:rFonts w:ascii="Cambria Math" w:hAnsi="Arial" w:cs="Arial"/>
                      <w:b/>
                      <w:i/>
                      <w:sz w:val="32"/>
                      <w:szCs w:val="32"/>
                      <w:lang w:val="id-ID"/>
                    </w:rPr>
                  </m:ctrlPr>
                </m:dPr>
                <m:e>
                  <m:r>
                    <m:rPr>
                      <m:sty m:val="bi"/>
                    </m:rPr>
                    <w:rPr>
                      <w:rFonts w:ascii="Cambria Math" w:hAnsi="Cambria Math" w:cs="Arial"/>
                      <w:sz w:val="32"/>
                      <w:szCs w:val="32"/>
                      <w:lang w:val="id-ID"/>
                    </w:rPr>
                    <m:t>Σx₁</m:t>
                  </m:r>
                  <m:r>
                    <m:rPr>
                      <m:sty m:val="bi"/>
                    </m:rPr>
                    <w:rPr>
                      <w:rFonts w:ascii="Cambria Math" w:hAnsi="Arial" w:cs="Arial"/>
                      <w:sz w:val="32"/>
                      <w:szCs w:val="32"/>
                      <w:lang w:val="id-ID"/>
                    </w:rPr>
                    <m:t>.</m:t>
                  </m:r>
                  <m:r>
                    <m:rPr>
                      <m:sty m:val="bi"/>
                    </m:rPr>
                    <w:rPr>
                      <w:rFonts w:ascii="Cambria Math" w:hAnsi="Cambria Math" w:cs="Arial"/>
                      <w:sz w:val="32"/>
                      <w:szCs w:val="32"/>
                      <w:lang w:val="id-ID"/>
                    </w:rPr>
                    <m:t>Y</m:t>
                  </m:r>
                </m:e>
              </m:d>
              <m:r>
                <m:rPr>
                  <m:sty m:val="bi"/>
                </m:rPr>
                <w:rPr>
                  <w:rFonts w:ascii="Cambria Math" w:hAnsi="Arial" w:cs="Arial"/>
                  <w:sz w:val="32"/>
                  <w:szCs w:val="32"/>
                  <w:lang w:val="id-ID"/>
                </w:rPr>
                <m:t>-</m:t>
              </m:r>
              <m:d>
                <m:dPr>
                  <m:ctrlPr>
                    <w:rPr>
                      <w:rFonts w:ascii="Cambria Math" w:hAnsi="Arial" w:cs="Arial"/>
                      <w:b/>
                      <w:i/>
                      <w:sz w:val="32"/>
                      <w:szCs w:val="32"/>
                      <w:lang w:val="id-ID"/>
                    </w:rPr>
                  </m:ctrlPr>
                </m:dPr>
                <m:e>
                  <m:r>
                    <m:rPr>
                      <m:sty m:val="bi"/>
                    </m:rPr>
                    <w:rPr>
                      <w:rFonts w:ascii="Cambria Math" w:hAnsi="Cambria Math" w:cs="Arial"/>
                      <w:sz w:val="32"/>
                      <w:szCs w:val="32"/>
                      <w:lang w:val="id-ID"/>
                    </w:rPr>
                    <m:t>Σx</m:t>
                  </m:r>
                  <m:r>
                    <m:rPr>
                      <m:sty m:val="bi"/>
                    </m:rPr>
                    <w:rPr>
                      <w:rFonts w:ascii="Cambria Math" w:hAnsi="Arial" w:cs="Arial"/>
                      <w:sz w:val="32"/>
                      <w:szCs w:val="32"/>
                      <w:lang w:val="id-ID"/>
                    </w:rPr>
                    <m:t>ᵢ</m:t>
                  </m:r>
                </m:e>
              </m:d>
              <m:r>
                <m:rPr>
                  <m:sty m:val="bi"/>
                </m:rPr>
                <w:rPr>
                  <w:rFonts w:ascii="Cambria Math" w:hAnsi="Arial" w:cs="Arial"/>
                  <w:sz w:val="32"/>
                  <w:szCs w:val="32"/>
                  <w:lang w:val="id-ID"/>
                </w:rPr>
                <m:t>(</m:t>
              </m:r>
              <m:r>
                <m:rPr>
                  <m:sty m:val="bi"/>
                </m:rPr>
                <w:rPr>
                  <w:rFonts w:ascii="Cambria Math" w:hAnsi="Cambria Math" w:cs="Arial"/>
                  <w:sz w:val="32"/>
                  <w:szCs w:val="32"/>
                  <w:lang w:val="id-ID"/>
                </w:rPr>
                <m:t>ΣY</m:t>
              </m:r>
              <m:r>
                <m:rPr>
                  <m:sty m:val="bi"/>
                </m:rPr>
                <w:rPr>
                  <w:rFonts w:ascii="Cambria Math" w:hAnsi="Arial" w:cs="Arial"/>
                  <w:sz w:val="32"/>
                  <w:szCs w:val="32"/>
                  <w:lang w:val="id-ID"/>
                </w:rPr>
                <m:t>)</m:t>
              </m:r>
            </m:num>
            <m:den>
              <m:rad>
                <m:radPr>
                  <m:degHide m:val="on"/>
                  <m:ctrlPr>
                    <w:rPr>
                      <w:rFonts w:ascii="Cambria Math" w:hAnsi="Arial" w:cs="Arial"/>
                      <w:b/>
                      <w:i/>
                      <w:sz w:val="32"/>
                      <w:szCs w:val="32"/>
                      <w:lang w:val="id-ID"/>
                    </w:rPr>
                  </m:ctrlPr>
                </m:radPr>
                <m:deg/>
                <m:e>
                  <m:d>
                    <m:dPr>
                      <m:begChr m:val="{"/>
                      <m:endChr m:val="}"/>
                      <m:ctrlPr>
                        <w:rPr>
                          <w:rFonts w:ascii="Cambria Math" w:hAnsi="Arial" w:cs="Arial"/>
                          <w:b/>
                          <w:i/>
                          <w:sz w:val="32"/>
                          <w:szCs w:val="32"/>
                          <w:lang w:val="id-ID"/>
                        </w:rPr>
                      </m:ctrlPr>
                    </m:dPr>
                    <m:e>
                      <m:r>
                        <m:rPr>
                          <m:sty m:val="bi"/>
                        </m:rPr>
                        <w:rPr>
                          <w:rFonts w:ascii="Cambria Math" w:hAnsi="Cambria Math" w:cs="Arial"/>
                          <w:sz w:val="32"/>
                          <w:szCs w:val="32"/>
                          <w:lang w:val="id-ID"/>
                        </w:rPr>
                        <m:t>nΣx</m:t>
                      </m:r>
                      <m:sSup>
                        <m:sSupPr>
                          <m:ctrlPr>
                            <w:rPr>
                              <w:rFonts w:ascii="Cambria Math" w:hAnsi="Arial" w:cs="Arial"/>
                              <w:b/>
                              <w:i/>
                              <w:sz w:val="32"/>
                              <w:szCs w:val="32"/>
                              <w:lang w:val="id-ID"/>
                            </w:rPr>
                          </m:ctrlPr>
                        </m:sSupPr>
                        <m:e>
                          <m:r>
                            <m:rPr>
                              <m:sty m:val="bi"/>
                            </m:rPr>
                            <w:rPr>
                              <w:rFonts w:ascii="Cambria Math" w:hAnsi="Cambria Math" w:cs="Arial"/>
                              <w:sz w:val="32"/>
                              <w:szCs w:val="32"/>
                              <w:lang w:val="id-ID"/>
                            </w:rPr>
                            <m:t>₁</m:t>
                          </m:r>
                        </m:e>
                        <m:sup>
                          <m:r>
                            <m:rPr>
                              <m:sty m:val="bi"/>
                            </m:rPr>
                            <w:rPr>
                              <w:rFonts w:ascii="Cambria Math" w:hAnsi="Arial" w:cs="Arial"/>
                              <w:sz w:val="32"/>
                              <w:szCs w:val="32"/>
                              <w:lang w:val="id-ID"/>
                            </w:rPr>
                            <m:t>2</m:t>
                          </m:r>
                        </m:sup>
                      </m:sSup>
                      <m:r>
                        <m:rPr>
                          <m:sty m:val="bi"/>
                        </m:rPr>
                        <w:rPr>
                          <w:rFonts w:ascii="Cambria Math" w:hAnsi="Arial" w:cs="Arial"/>
                          <w:sz w:val="32"/>
                          <w:szCs w:val="32"/>
                          <w:lang w:val="id-ID"/>
                        </w:rPr>
                        <m:t>-</m:t>
                      </m:r>
                      <m:d>
                        <m:dPr>
                          <m:ctrlPr>
                            <w:rPr>
                              <w:rFonts w:ascii="Cambria Math" w:hAnsi="Arial" w:cs="Arial"/>
                              <w:b/>
                              <w:i/>
                              <w:sz w:val="32"/>
                              <w:szCs w:val="32"/>
                              <w:lang w:val="id-ID"/>
                            </w:rPr>
                          </m:ctrlPr>
                        </m:dPr>
                        <m:e>
                          <m:r>
                            <m:rPr>
                              <m:sty m:val="bi"/>
                            </m:rPr>
                            <w:rPr>
                              <w:rFonts w:ascii="Cambria Math" w:hAnsi="Cambria Math" w:cs="Arial"/>
                              <w:sz w:val="32"/>
                              <w:szCs w:val="32"/>
                              <w:lang w:val="id-ID"/>
                            </w:rPr>
                            <m:t>Σx₁</m:t>
                          </m:r>
                        </m:e>
                      </m:d>
                      <m:r>
                        <m:rPr>
                          <m:sty m:val="bi"/>
                        </m:rPr>
                        <w:rPr>
                          <w:rFonts w:ascii="Cambria Math" w:hAnsi="Arial" w:cs="Arial"/>
                          <w:sz w:val="32"/>
                          <w:szCs w:val="32"/>
                          <w:lang w:val="id-ID"/>
                        </w:rPr>
                        <m:t>²</m:t>
                      </m:r>
                    </m:e>
                  </m:d>
                  <m:r>
                    <m:rPr>
                      <m:sty m:val="bi"/>
                    </m:rPr>
                    <w:rPr>
                      <w:rFonts w:ascii="Cambria Math" w:hAnsi="Arial" w:cs="Arial"/>
                      <w:sz w:val="32"/>
                      <w:szCs w:val="32"/>
                      <w:lang w:val="id-ID"/>
                    </w:rPr>
                    <m:t>.{</m:t>
                  </m:r>
                  <m:r>
                    <m:rPr>
                      <m:sty m:val="bi"/>
                    </m:rPr>
                    <w:rPr>
                      <w:rFonts w:ascii="Cambria Math" w:hAnsi="Cambria Math" w:cs="Arial"/>
                      <w:sz w:val="32"/>
                      <w:szCs w:val="32"/>
                      <w:lang w:val="id-ID"/>
                    </w:rPr>
                    <m:t>nΣ</m:t>
                  </m:r>
                  <m:sSup>
                    <m:sSupPr>
                      <m:ctrlPr>
                        <w:rPr>
                          <w:rFonts w:ascii="Cambria Math" w:hAnsi="Arial" w:cs="Arial"/>
                          <w:b/>
                          <w:i/>
                          <w:sz w:val="32"/>
                          <w:szCs w:val="32"/>
                          <w:lang w:val="id-ID"/>
                        </w:rPr>
                      </m:ctrlPr>
                    </m:sSupPr>
                    <m:e>
                      <m:r>
                        <m:rPr>
                          <m:sty m:val="bi"/>
                        </m:rPr>
                        <w:rPr>
                          <w:rFonts w:ascii="Cambria Math" w:hAnsi="Cambria Math" w:cs="Arial"/>
                          <w:sz w:val="32"/>
                          <w:szCs w:val="32"/>
                          <w:lang w:val="id-ID"/>
                        </w:rPr>
                        <m:t>Y</m:t>
                      </m:r>
                    </m:e>
                    <m:sup>
                      <m:r>
                        <m:rPr>
                          <m:sty m:val="bi"/>
                        </m:rPr>
                        <w:rPr>
                          <w:rFonts w:ascii="Cambria Math" w:hAnsi="Arial" w:cs="Arial"/>
                          <w:sz w:val="32"/>
                          <w:szCs w:val="32"/>
                          <w:lang w:val="id-ID"/>
                        </w:rPr>
                        <m:t>2</m:t>
                      </m:r>
                    </m:sup>
                  </m:sSup>
                  <m:r>
                    <m:rPr>
                      <m:sty m:val="bi"/>
                    </m:rPr>
                    <w:rPr>
                      <w:rFonts w:ascii="Cambria Math" w:hAnsi="Arial" w:cs="Arial"/>
                      <w:sz w:val="32"/>
                      <w:szCs w:val="32"/>
                      <w:lang w:val="id-ID"/>
                    </w:rPr>
                    <m:t>-</m:t>
                  </m:r>
                  <m:sSup>
                    <m:sSupPr>
                      <m:ctrlPr>
                        <w:rPr>
                          <w:rFonts w:ascii="Cambria Math" w:hAnsi="Arial" w:cs="Arial"/>
                          <w:b/>
                          <w:i/>
                          <w:sz w:val="32"/>
                          <w:szCs w:val="32"/>
                          <w:lang w:val="id-ID"/>
                        </w:rPr>
                      </m:ctrlPr>
                    </m:sSupPr>
                    <m:e>
                      <m:d>
                        <m:dPr>
                          <m:ctrlPr>
                            <w:rPr>
                              <w:rFonts w:ascii="Cambria Math" w:hAnsi="Arial" w:cs="Arial"/>
                              <w:b/>
                              <w:i/>
                              <w:sz w:val="32"/>
                              <w:szCs w:val="32"/>
                              <w:lang w:val="id-ID"/>
                            </w:rPr>
                          </m:ctrlPr>
                        </m:dPr>
                        <m:e>
                          <m:r>
                            <m:rPr>
                              <m:sty m:val="bi"/>
                            </m:rPr>
                            <w:rPr>
                              <w:rFonts w:ascii="Cambria Math" w:hAnsi="Cambria Math" w:cs="Arial"/>
                              <w:sz w:val="32"/>
                              <w:szCs w:val="32"/>
                              <w:lang w:val="id-ID"/>
                            </w:rPr>
                            <m:t>ΣY</m:t>
                          </m:r>
                        </m:e>
                      </m:d>
                    </m:e>
                    <m:sup>
                      <m:r>
                        <m:rPr>
                          <m:sty m:val="bi"/>
                        </m:rPr>
                        <w:rPr>
                          <w:rFonts w:ascii="Cambria Math" w:hAnsi="Arial" w:cs="Arial"/>
                          <w:sz w:val="32"/>
                          <w:szCs w:val="32"/>
                          <w:lang w:val="id-ID"/>
                        </w:rPr>
                        <m:t>2</m:t>
                      </m:r>
                    </m:sup>
                  </m:sSup>
                  <m:r>
                    <m:rPr>
                      <m:sty m:val="bi"/>
                    </m:rPr>
                    <w:rPr>
                      <w:rFonts w:ascii="Cambria Math" w:hAnsi="Arial" w:cs="Arial"/>
                      <w:sz w:val="32"/>
                      <w:szCs w:val="32"/>
                      <w:lang w:val="id-ID"/>
                    </w:rPr>
                    <m:t>}</m:t>
                  </m:r>
                </m:e>
              </m:rad>
            </m:den>
          </m:f>
        </m:oMath>
      </m:oMathPara>
    </w:p>
    <w:p w:rsidR="00FF3B64" w:rsidRPr="00DA7054" w:rsidRDefault="00FF3B64" w:rsidP="006170D8">
      <w:pPr>
        <w:pStyle w:val="ListParagraph"/>
        <w:tabs>
          <w:tab w:val="left" w:pos="851"/>
        </w:tabs>
        <w:spacing w:line="480" w:lineRule="auto"/>
        <w:ind w:left="851"/>
        <w:jc w:val="both"/>
        <w:rPr>
          <w:rFonts w:ascii="Arial" w:hAnsi="Arial" w:cs="Arial"/>
          <w:sz w:val="32"/>
          <w:szCs w:val="32"/>
          <w:lang w:val="id-ID"/>
        </w:rPr>
      </w:pPr>
    </w:p>
    <w:p w:rsidR="00FF3B64" w:rsidRDefault="00FF3B64" w:rsidP="006170D8">
      <w:pPr>
        <w:pStyle w:val="ListParagraph"/>
        <w:tabs>
          <w:tab w:val="left" w:pos="851"/>
        </w:tabs>
        <w:spacing w:line="480" w:lineRule="auto"/>
        <w:ind w:left="851"/>
        <w:jc w:val="both"/>
        <w:rPr>
          <w:rFonts w:ascii="Arial" w:hAnsi="Arial" w:cs="Arial"/>
          <w:lang w:val="id-ID"/>
        </w:rPr>
      </w:pPr>
      <w:r>
        <w:rPr>
          <w:rFonts w:ascii="Arial" w:hAnsi="Arial" w:cs="Arial"/>
          <w:lang w:val="id-ID"/>
        </w:rPr>
        <w:t>Dimana :</w:t>
      </w:r>
    </w:p>
    <w:p w:rsidR="00FF3B64" w:rsidRPr="0091695D" w:rsidRDefault="0091695D" w:rsidP="006170D8">
      <w:pPr>
        <w:pStyle w:val="ListParagraph"/>
        <w:tabs>
          <w:tab w:val="left" w:pos="851"/>
        </w:tabs>
        <w:spacing w:line="480" w:lineRule="auto"/>
        <w:ind w:left="851"/>
        <w:jc w:val="both"/>
        <w:rPr>
          <w:rFonts w:ascii="Arial" w:hAnsi="Arial" w:cs="Arial"/>
          <w:lang w:val="id-ID"/>
        </w:rPr>
      </w:pPr>
      <m:oMath>
        <m:r>
          <w:rPr>
            <w:rFonts w:ascii="Cambria Math" w:hAnsi="Cambria Math" w:cs="Arial"/>
            <w:lang w:val="id-ID"/>
          </w:rPr>
          <m:t>r</m:t>
        </m:r>
        <m:r>
          <w:rPr>
            <w:rFonts w:ascii="Cambria Math" w:hAnsi="Arial" w:cs="Arial"/>
            <w:lang w:val="id-ID"/>
          </w:rPr>
          <m:t>=</m:t>
        </m:r>
      </m:oMath>
      <w:r w:rsidR="00FF3B64" w:rsidRPr="0091695D">
        <w:rPr>
          <w:rFonts w:ascii="Arial" w:hAnsi="Arial" w:cs="Arial"/>
          <w:lang w:val="id-ID"/>
        </w:rPr>
        <w:t xml:space="preserve"> koefisien korelasi skor butir (</w:t>
      </w:r>
      <w:r w:rsidRPr="0091695D">
        <w:rPr>
          <w:rFonts w:ascii="Arial" w:hAnsi="Arial" w:cs="Arial"/>
          <w:lang w:val="id-ID"/>
        </w:rPr>
        <w:t>X) dengan skor total (Y)</w:t>
      </w:r>
    </w:p>
    <w:p w:rsidR="0091695D" w:rsidRDefault="0091695D" w:rsidP="006170D8">
      <w:pPr>
        <w:pStyle w:val="ListParagraph"/>
        <w:tabs>
          <w:tab w:val="left" w:pos="851"/>
        </w:tabs>
        <w:spacing w:line="480" w:lineRule="auto"/>
        <w:ind w:left="851"/>
        <w:jc w:val="both"/>
        <w:rPr>
          <w:rFonts w:ascii="Arial" w:hAnsi="Arial" w:cs="Arial"/>
          <w:lang w:val="id-ID"/>
        </w:rPr>
      </w:pPr>
      <m:oMath>
        <m:r>
          <w:rPr>
            <w:rFonts w:ascii="Cambria Math" w:hAnsi="Cambria Math" w:cs="Arial"/>
            <w:lang w:val="id-ID"/>
          </w:rPr>
          <m:t>n</m:t>
        </m:r>
        <m:r>
          <w:rPr>
            <w:rFonts w:ascii="Cambria Math" w:hAnsi="Arial" w:cs="Arial"/>
            <w:lang w:val="id-ID"/>
          </w:rPr>
          <m:t>=</m:t>
        </m:r>
      </m:oMath>
      <w:r w:rsidRPr="0091695D">
        <w:rPr>
          <w:rFonts w:ascii="Arial" w:hAnsi="Arial" w:cs="Arial"/>
          <w:lang w:val="id-ID"/>
        </w:rPr>
        <w:t xml:space="preserve"> jumlah sampel</w:t>
      </w:r>
      <w:r>
        <w:rPr>
          <w:rFonts w:ascii="Arial" w:hAnsi="Arial" w:cs="Arial"/>
          <w:lang w:val="id-ID"/>
        </w:rPr>
        <w:t xml:space="preserve"> (responden)</w:t>
      </w:r>
    </w:p>
    <w:p w:rsidR="0091695D" w:rsidRDefault="0091695D" w:rsidP="006170D8">
      <w:pPr>
        <w:pStyle w:val="ListParagraph"/>
        <w:tabs>
          <w:tab w:val="left" w:pos="851"/>
        </w:tabs>
        <w:spacing w:line="480" w:lineRule="auto"/>
        <w:ind w:left="851"/>
        <w:jc w:val="both"/>
        <w:rPr>
          <w:rFonts w:ascii="Arial" w:hAnsi="Arial" w:cs="Arial"/>
          <w:lang w:val="id-ID"/>
        </w:rPr>
      </w:pPr>
      <m:oMath>
        <m:r>
          <w:rPr>
            <w:rFonts w:ascii="Cambria Math" w:hAnsi="Cambria Math" w:cs="Arial"/>
            <w:lang w:val="id-ID"/>
          </w:rPr>
          <m:t>X=</m:t>
        </m:r>
      </m:oMath>
      <w:r>
        <w:rPr>
          <w:rFonts w:ascii="Arial" w:hAnsi="Arial" w:cs="Arial"/>
          <w:lang w:val="id-ID"/>
        </w:rPr>
        <w:t xml:space="preserve"> skor butir</w:t>
      </w:r>
    </w:p>
    <w:p w:rsidR="004F4241" w:rsidRDefault="009B4B24" w:rsidP="006170D8">
      <w:pPr>
        <w:pStyle w:val="ListParagraph"/>
        <w:tabs>
          <w:tab w:val="left" w:pos="851"/>
        </w:tabs>
        <w:spacing w:line="480" w:lineRule="auto"/>
        <w:ind w:left="851"/>
        <w:jc w:val="both"/>
        <w:rPr>
          <w:rFonts w:ascii="Arial" w:hAnsi="Arial" w:cs="Arial"/>
          <w:lang w:val="id-ID"/>
        </w:rPr>
      </w:pPr>
      <w:r>
        <w:rPr>
          <w:rFonts w:ascii="Arial" w:hAnsi="Arial" w:cs="Arial"/>
          <w:lang w:val="id-ID"/>
        </w:rPr>
        <w:t xml:space="preserve">Y = skor total </w:t>
      </w:r>
    </w:p>
    <w:p w:rsidR="004F4241" w:rsidRDefault="004F4241" w:rsidP="00A56D24">
      <w:pPr>
        <w:pStyle w:val="ListParagraph"/>
        <w:tabs>
          <w:tab w:val="left" w:pos="567"/>
        </w:tabs>
        <w:spacing w:line="480" w:lineRule="auto"/>
        <w:ind w:left="567" w:firstLine="567"/>
        <w:jc w:val="both"/>
        <w:rPr>
          <w:rFonts w:ascii="Arial" w:hAnsi="Arial" w:cs="Arial"/>
          <w:lang w:val="id-ID"/>
        </w:rPr>
      </w:pPr>
      <w:r>
        <w:rPr>
          <w:rFonts w:ascii="Arial" w:hAnsi="Arial" w:cs="Arial"/>
          <w:lang w:val="id-ID"/>
        </w:rPr>
        <w:t>Untuk diterimaatau tidaknya pada setiap butir pertanyaan yang dianalisis, m</w:t>
      </w:r>
      <w:r w:rsidR="00636ED6">
        <w:rPr>
          <w:rFonts w:ascii="Arial" w:hAnsi="Arial" w:cs="Arial"/>
          <w:lang w:val="id-ID"/>
        </w:rPr>
        <w:t>aka perlu suatu kriteria</w:t>
      </w:r>
      <w:r>
        <w:rPr>
          <w:rFonts w:ascii="Arial" w:hAnsi="Arial" w:cs="Arial"/>
          <w:lang w:val="id-ID"/>
        </w:rPr>
        <w:t xml:space="preserve"> analisis, baik kriteria yang barkaitan dengan pengujian validasitas maupun perhitungan realibilitas.</w:t>
      </w:r>
    </w:p>
    <w:p w:rsidR="004F4241" w:rsidRDefault="004F4241" w:rsidP="00A56D24">
      <w:pPr>
        <w:pStyle w:val="ListParagraph"/>
        <w:tabs>
          <w:tab w:val="left" w:pos="567"/>
          <w:tab w:val="left" w:pos="5245"/>
        </w:tabs>
        <w:spacing w:line="480" w:lineRule="auto"/>
        <w:ind w:left="567" w:firstLine="567"/>
        <w:jc w:val="both"/>
        <w:rPr>
          <w:rFonts w:ascii="Arial" w:hAnsi="Arial" w:cs="Arial"/>
          <w:lang w:val="id-ID"/>
        </w:rPr>
      </w:pPr>
      <w:r>
        <w:rPr>
          <w:rFonts w:ascii="Arial" w:hAnsi="Arial" w:cs="Arial"/>
          <w:lang w:val="id-ID"/>
        </w:rPr>
        <w:t xml:space="preserve">Dalam pengujian validitas instrumen, taraf nyata yang akan digunakan adalah </w:t>
      </w:r>
      <m:oMath>
        <m:r>
          <w:rPr>
            <w:rFonts w:ascii="Cambria Math" w:hAnsi="Cambria Math" w:cs="Arial"/>
            <w:lang w:val="id-ID"/>
          </w:rPr>
          <m:t>α</m:t>
        </m:r>
        <m:r>
          <w:rPr>
            <w:rFonts w:ascii="Cambria Math" w:hAnsi="Arial" w:cs="Arial"/>
            <w:lang w:val="id-ID"/>
          </w:rPr>
          <m:t>=0,05.</m:t>
        </m:r>
      </m:oMath>
      <w:r>
        <w:rPr>
          <w:rFonts w:ascii="Arial" w:hAnsi="Arial" w:cs="Arial"/>
          <w:lang w:val="id-ID"/>
        </w:rPr>
        <w:t xml:space="preserve">  Suatu butir pertanyaan dikatakan valid, jika memiliki koefisien korelasi </w:t>
      </w:r>
      <w:r w:rsidRPr="00B25831">
        <w:rPr>
          <w:rFonts w:ascii="Arial" w:hAnsi="Arial" w:cs="Arial"/>
          <w:i/>
          <w:lang w:val="id-ID"/>
        </w:rPr>
        <w:t>Product Moment</w:t>
      </w:r>
      <w:r>
        <w:rPr>
          <w:rFonts w:ascii="Arial" w:hAnsi="Arial" w:cs="Arial"/>
          <w:i/>
          <w:lang w:val="id-ID"/>
        </w:rPr>
        <w:t xml:space="preserve"> (r</w:t>
      </w:r>
      <w:r>
        <w:rPr>
          <w:rFonts w:ascii="Arial" w:hAnsi="Arial" w:cs="Arial"/>
          <w:i/>
          <w:vertAlign w:val="subscript"/>
          <w:lang w:val="id-ID"/>
        </w:rPr>
        <w:t>xy</w:t>
      </w:r>
      <w:r>
        <w:rPr>
          <w:rFonts w:ascii="Arial" w:hAnsi="Arial" w:cs="Arial"/>
          <w:i/>
          <w:lang w:val="id-ID"/>
        </w:rPr>
        <w:t>)</w:t>
      </w:r>
      <w:r>
        <w:rPr>
          <w:rFonts w:ascii="Arial" w:hAnsi="Arial" w:cs="Arial"/>
          <w:lang w:val="id-ID"/>
        </w:rPr>
        <w:t xml:space="preserve"> atau r</w:t>
      </w:r>
      <w:r>
        <w:rPr>
          <w:rFonts w:ascii="Arial" w:hAnsi="Arial" w:cs="Arial"/>
          <w:vertAlign w:val="subscript"/>
          <w:lang w:val="id-ID"/>
        </w:rPr>
        <w:t>hitung</w:t>
      </w:r>
      <w:r>
        <w:rPr>
          <w:rFonts w:ascii="Arial" w:hAnsi="Arial" w:cs="Arial"/>
          <w:lang w:val="id-ID"/>
        </w:rPr>
        <w:t>&gt; r</w:t>
      </w:r>
      <w:r>
        <w:rPr>
          <w:rFonts w:ascii="Arial" w:hAnsi="Arial" w:cs="Arial"/>
          <w:vertAlign w:val="subscript"/>
          <w:lang w:val="id-ID"/>
        </w:rPr>
        <w:t>tabel</w:t>
      </w:r>
      <w:r>
        <w:rPr>
          <w:rFonts w:ascii="Arial" w:hAnsi="Arial" w:cs="Arial"/>
          <w:lang w:val="id-ID"/>
        </w:rPr>
        <w:t xml:space="preserve">sesuai dengan taraf nyata yang telah ditentukan, berdasarkan pada tabel r </w:t>
      </w:r>
      <w:r w:rsidRPr="00B25831">
        <w:rPr>
          <w:rFonts w:ascii="Arial" w:hAnsi="Arial" w:cs="Arial"/>
          <w:i/>
          <w:lang w:val="id-ID"/>
        </w:rPr>
        <w:t>Product Moment</w:t>
      </w:r>
      <w:r w:rsidRPr="00B25831">
        <w:rPr>
          <w:rFonts w:ascii="Arial" w:hAnsi="Arial" w:cs="Arial"/>
          <w:lang w:val="id-ID"/>
        </w:rPr>
        <w:t xml:space="preserve">dari </w:t>
      </w:r>
      <w:r w:rsidRPr="00B25831">
        <w:rPr>
          <w:rFonts w:ascii="Arial" w:hAnsi="Arial" w:cs="Arial"/>
          <w:i/>
          <w:lang w:val="id-ID"/>
        </w:rPr>
        <w:t>Pearson</w:t>
      </w:r>
      <w:r>
        <w:rPr>
          <w:rFonts w:ascii="Arial" w:hAnsi="Arial" w:cs="Arial"/>
          <w:i/>
          <w:lang w:val="id-ID"/>
        </w:rPr>
        <w:t xml:space="preserve">. </w:t>
      </w:r>
      <w:r w:rsidRPr="00DA7054">
        <w:rPr>
          <w:rFonts w:ascii="Arial" w:hAnsi="Arial" w:cs="Arial"/>
          <w:lang w:val="id-ID"/>
        </w:rPr>
        <w:t xml:space="preserve">Pada ujicoba pengujian instrumen ini dengan jumlah responden sebanyak 30 (N = 30). Untuk N = 30 dengan taraf nyata </w:t>
      </w:r>
      <m:oMath>
        <m:r>
          <m:rPr>
            <m:sty m:val="p"/>
          </m:rPr>
          <w:rPr>
            <w:rFonts w:ascii="Cambria Math" w:hAnsi="Cambria Math" w:cs="Arial"/>
            <w:lang w:val="id-ID"/>
          </w:rPr>
          <m:t>α</m:t>
        </m:r>
        <m:r>
          <m:rPr>
            <m:sty m:val="p"/>
          </m:rPr>
          <w:rPr>
            <w:rFonts w:ascii="Cambria Math" w:hAnsi="Arial" w:cs="Arial"/>
            <w:lang w:val="id-ID"/>
          </w:rPr>
          <m:t>=0,05.</m:t>
        </m:r>
      </m:oMath>
      <w:r w:rsidR="00DA7054" w:rsidRPr="00DA7054">
        <w:rPr>
          <w:rFonts w:ascii="Arial" w:hAnsi="Arial" w:cs="Arial"/>
          <w:lang w:val="id-ID"/>
        </w:rPr>
        <w:t xml:space="preserve"> maka r</w:t>
      </w:r>
      <w:r w:rsidR="00DA7054" w:rsidRPr="00DA7054">
        <w:rPr>
          <w:rFonts w:ascii="Arial" w:hAnsi="Arial" w:cs="Arial"/>
          <w:vertAlign w:val="subscript"/>
          <w:lang w:val="id-ID"/>
        </w:rPr>
        <w:t>kritis</w:t>
      </w:r>
      <w:r w:rsidR="00DA7054" w:rsidRPr="00DA7054">
        <w:rPr>
          <w:rFonts w:ascii="Arial" w:hAnsi="Arial" w:cs="Arial"/>
          <w:lang w:val="id-ID"/>
        </w:rPr>
        <w:t xml:space="preserve"> sebesar 0,361</w:t>
      </w:r>
      <w:r w:rsidR="00DA7054">
        <w:rPr>
          <w:rFonts w:ascii="Arial" w:hAnsi="Arial" w:cs="Arial"/>
          <w:lang w:val="id-ID"/>
        </w:rPr>
        <w:t>.</w:t>
      </w:r>
    </w:p>
    <w:p w:rsidR="00DA7054" w:rsidRDefault="005D2419" w:rsidP="00DA7054">
      <w:pPr>
        <w:pStyle w:val="ListParagraph"/>
        <w:numPr>
          <w:ilvl w:val="0"/>
          <w:numId w:val="10"/>
        </w:numPr>
        <w:tabs>
          <w:tab w:val="left" w:pos="284"/>
          <w:tab w:val="left" w:pos="5245"/>
        </w:tabs>
        <w:spacing w:line="480" w:lineRule="auto"/>
        <w:jc w:val="both"/>
        <w:rPr>
          <w:rFonts w:ascii="Arial" w:hAnsi="Arial" w:cs="Arial"/>
          <w:lang w:val="id-ID"/>
        </w:rPr>
      </w:pPr>
      <w:r>
        <w:rPr>
          <w:rFonts w:ascii="Arial" w:hAnsi="Arial" w:cs="Arial"/>
          <w:lang w:val="id-ID"/>
        </w:rPr>
        <w:t>Perhitungan Re</w:t>
      </w:r>
      <w:r w:rsidR="00DA7054">
        <w:rPr>
          <w:rFonts w:ascii="Arial" w:hAnsi="Arial" w:cs="Arial"/>
          <w:lang w:val="id-ID"/>
        </w:rPr>
        <w:t>li</w:t>
      </w:r>
      <w:r>
        <w:rPr>
          <w:rFonts w:ascii="Arial" w:hAnsi="Arial" w:cs="Arial"/>
          <w:lang w:val="id-ID"/>
        </w:rPr>
        <w:t>a</w:t>
      </w:r>
      <w:r w:rsidR="00DA7054">
        <w:rPr>
          <w:rFonts w:ascii="Arial" w:hAnsi="Arial" w:cs="Arial"/>
          <w:lang w:val="id-ID"/>
        </w:rPr>
        <w:t>bilitas</w:t>
      </w:r>
    </w:p>
    <w:p w:rsidR="00DA7054" w:rsidRDefault="005D2419" w:rsidP="00A56D24">
      <w:pPr>
        <w:pStyle w:val="ListParagraph"/>
        <w:tabs>
          <w:tab w:val="left" w:pos="284"/>
          <w:tab w:val="left" w:pos="5245"/>
        </w:tabs>
        <w:spacing w:line="480" w:lineRule="auto"/>
        <w:ind w:left="644" w:firstLine="490"/>
        <w:jc w:val="both"/>
        <w:rPr>
          <w:rFonts w:ascii="Arial" w:hAnsi="Arial" w:cs="Arial"/>
          <w:lang w:val="id-ID"/>
        </w:rPr>
      </w:pPr>
      <w:r>
        <w:rPr>
          <w:rFonts w:ascii="Arial" w:hAnsi="Arial" w:cs="Arial"/>
          <w:lang w:val="id-ID"/>
        </w:rPr>
        <w:t>Perhitungan re</w:t>
      </w:r>
      <w:r w:rsidR="00DA7054">
        <w:rPr>
          <w:rFonts w:ascii="Arial" w:hAnsi="Arial" w:cs="Arial"/>
          <w:lang w:val="id-ID"/>
        </w:rPr>
        <w:t>li</w:t>
      </w:r>
      <w:r>
        <w:rPr>
          <w:rFonts w:ascii="Arial" w:hAnsi="Arial" w:cs="Arial"/>
          <w:lang w:val="id-ID"/>
        </w:rPr>
        <w:t>a</w:t>
      </w:r>
      <w:r w:rsidR="00DA7054">
        <w:rPr>
          <w:rFonts w:ascii="Arial" w:hAnsi="Arial" w:cs="Arial"/>
          <w:lang w:val="id-ID"/>
        </w:rPr>
        <w:t>bilitas dilakukan untuk mendapatkan tingkat ketepatan (keterandalan atau keajegan) alat pengumpul data (instrumen) yang digunakan.</w:t>
      </w:r>
    </w:p>
    <w:p w:rsidR="00DA7054" w:rsidRDefault="00DA7054" w:rsidP="00A56D24">
      <w:pPr>
        <w:pStyle w:val="ListParagraph"/>
        <w:spacing w:line="480" w:lineRule="auto"/>
        <w:ind w:left="644" w:firstLine="490"/>
        <w:jc w:val="both"/>
        <w:rPr>
          <w:rFonts w:ascii="Arial" w:hAnsi="Arial" w:cs="Arial"/>
          <w:i/>
          <w:lang w:val="id-ID"/>
        </w:rPr>
      </w:pPr>
      <w:r>
        <w:rPr>
          <w:rFonts w:ascii="Arial" w:hAnsi="Arial" w:cs="Arial"/>
          <w:lang w:val="id-ID"/>
        </w:rPr>
        <w:t xml:space="preserve">Untuk menentukan realibilitas instrumen kemampuan pemahaman konsep, kemampuan komunikasi, koneksi dan kemampuan pemecahan masalah siswa SMP </w:t>
      </w:r>
      <w:r w:rsidR="005D2419">
        <w:rPr>
          <w:rFonts w:ascii="Arial" w:hAnsi="Arial" w:cs="Arial"/>
          <w:lang w:val="id-ID"/>
        </w:rPr>
        <w:t>Negeri 1</w:t>
      </w:r>
      <w:r>
        <w:rPr>
          <w:rFonts w:ascii="Arial" w:hAnsi="Arial" w:cs="Arial"/>
          <w:lang w:val="id-ID"/>
        </w:rPr>
        <w:t xml:space="preserve"> Pdang Jaya- digunakan rumus </w:t>
      </w:r>
      <w:r>
        <w:rPr>
          <w:rFonts w:ascii="Arial" w:hAnsi="Arial" w:cs="Arial"/>
          <w:i/>
          <w:lang w:val="id-ID"/>
        </w:rPr>
        <w:t>Alph</w:t>
      </w:r>
      <w:r w:rsidR="005729C8">
        <w:rPr>
          <w:rFonts w:ascii="Arial" w:hAnsi="Arial" w:cs="Arial"/>
          <w:i/>
          <w:lang w:val="id-ID"/>
        </w:rPr>
        <w:t>a</w:t>
      </w:r>
      <w:r>
        <w:rPr>
          <w:rFonts w:ascii="Arial" w:hAnsi="Arial" w:cs="Arial"/>
          <w:i/>
          <w:lang w:val="id-ID"/>
        </w:rPr>
        <w:t xml:space="preserve"> Cronbach.</w:t>
      </w:r>
    </w:p>
    <w:p w:rsidR="00DA7054" w:rsidRDefault="00DA7054" w:rsidP="00A56D24">
      <w:pPr>
        <w:pStyle w:val="ListParagraph"/>
        <w:spacing w:line="480" w:lineRule="auto"/>
        <w:ind w:left="644" w:firstLine="490"/>
        <w:jc w:val="both"/>
        <w:rPr>
          <w:rFonts w:ascii="Arial" w:hAnsi="Arial" w:cs="Arial"/>
          <w:lang w:val="id-ID"/>
        </w:rPr>
      </w:pPr>
      <w:r>
        <w:rPr>
          <w:rFonts w:ascii="Arial" w:hAnsi="Arial" w:cs="Arial"/>
          <w:lang w:val="id-ID"/>
        </w:rPr>
        <w:t xml:space="preserve">Langkah-langkah mencari nilai realibilitas dengan metode </w:t>
      </w:r>
      <w:r>
        <w:rPr>
          <w:rFonts w:ascii="Arial" w:hAnsi="Arial" w:cs="Arial"/>
          <w:i/>
          <w:lang w:val="id-ID"/>
        </w:rPr>
        <w:t xml:space="preserve">Alph Cronbach </w:t>
      </w:r>
      <w:r w:rsidRPr="00DA7054">
        <w:rPr>
          <w:rFonts w:ascii="Arial" w:hAnsi="Arial" w:cs="Arial"/>
          <w:lang w:val="id-ID"/>
        </w:rPr>
        <w:t>(Ridwan dan Kuncoro, 2006:221)</w:t>
      </w:r>
      <w:r w:rsidR="0003791E">
        <w:rPr>
          <w:rFonts w:ascii="Arial" w:hAnsi="Arial" w:cs="Arial"/>
          <w:lang w:val="id-ID"/>
        </w:rPr>
        <w:t>a</w:t>
      </w:r>
      <w:r>
        <w:rPr>
          <w:rFonts w:ascii="Arial" w:hAnsi="Arial" w:cs="Arial"/>
          <w:lang w:val="id-ID"/>
        </w:rPr>
        <w:t>dalah :</w:t>
      </w:r>
    </w:p>
    <w:p w:rsidR="00DA7054" w:rsidRDefault="0003791E" w:rsidP="0003791E">
      <w:pPr>
        <w:pStyle w:val="ListParagraph"/>
        <w:spacing w:line="480" w:lineRule="auto"/>
        <w:ind w:left="644" w:firstLine="65"/>
        <w:jc w:val="both"/>
        <w:rPr>
          <w:rFonts w:ascii="Arial" w:hAnsi="Arial" w:cs="Arial"/>
          <w:lang w:val="id-ID"/>
        </w:rPr>
      </w:pPr>
      <w:r>
        <w:rPr>
          <w:rFonts w:ascii="Arial" w:hAnsi="Arial" w:cs="Arial"/>
          <w:lang w:val="id-ID"/>
        </w:rPr>
        <w:t>Langkah 1 : Menghitung varians skor tiap-tiap item dengan rumus :</w:t>
      </w:r>
    </w:p>
    <w:p w:rsidR="00DA7054" w:rsidRPr="0078499C" w:rsidRDefault="008A4DF3" w:rsidP="00DA7054">
      <w:pPr>
        <w:pStyle w:val="ListParagraph"/>
        <w:spacing w:line="480" w:lineRule="auto"/>
        <w:ind w:left="644" w:firstLine="207"/>
        <w:jc w:val="both"/>
        <w:rPr>
          <w:rFonts w:ascii="Arial" w:hAnsi="Arial" w:cs="Arial"/>
          <w:b/>
          <w:sz w:val="40"/>
          <w:szCs w:val="40"/>
          <w:lang w:val="id-ID"/>
        </w:rPr>
      </w:pPr>
      <m:oMathPara>
        <m:oMath>
          <m:r>
            <m:rPr>
              <m:sty m:val="bi"/>
            </m:rPr>
            <w:rPr>
              <w:rFonts w:ascii="Cambria Math" w:hAnsi="Cambria Math" w:cs="Arial"/>
              <w:sz w:val="40"/>
              <w:szCs w:val="40"/>
              <w:lang w:val="id-ID"/>
            </w:rPr>
            <m:t>S</m:t>
          </m:r>
          <m:r>
            <m:rPr>
              <m:sty m:val="bi"/>
            </m:rPr>
            <w:rPr>
              <w:rFonts w:ascii="Cambria Math" w:hAnsi="Arial" w:cs="Arial"/>
              <w:sz w:val="40"/>
              <w:szCs w:val="40"/>
              <w:lang w:val="id-ID"/>
            </w:rPr>
            <m:t>ᵢ</m:t>
          </m:r>
          <m:r>
            <m:rPr>
              <m:sty m:val="bi"/>
            </m:rPr>
            <w:rPr>
              <w:rFonts w:ascii="Cambria Math" w:hAnsi="Arial" w:cs="Arial"/>
              <w:sz w:val="40"/>
              <w:szCs w:val="40"/>
              <w:lang w:val="id-ID"/>
            </w:rPr>
            <m:t>=</m:t>
          </m:r>
          <m:f>
            <m:fPr>
              <m:ctrlPr>
                <w:rPr>
                  <w:rFonts w:ascii="Cambria Math" w:hAnsi="Arial" w:cs="Arial"/>
                  <w:b/>
                  <w:i/>
                  <w:sz w:val="40"/>
                  <w:szCs w:val="40"/>
                  <w:lang w:val="id-ID"/>
                </w:rPr>
              </m:ctrlPr>
            </m:fPr>
            <m:num>
              <m:r>
                <m:rPr>
                  <m:sty m:val="bi"/>
                </m:rPr>
                <w:rPr>
                  <w:rFonts w:ascii="Cambria Math" w:hAnsi="Cambria Math" w:cs="Arial"/>
                  <w:sz w:val="40"/>
                  <w:szCs w:val="40"/>
                  <w:lang w:val="id-ID"/>
                </w:rPr>
                <m:t>ΣX</m:t>
              </m:r>
              <m:r>
                <m:rPr>
                  <m:sty m:val="bi"/>
                </m:rPr>
                <w:rPr>
                  <w:rFonts w:ascii="Cambria Math" w:hAnsi="Arial" w:cs="Arial"/>
                  <w:sz w:val="40"/>
                  <w:szCs w:val="40"/>
                  <w:lang w:val="id-ID"/>
                </w:rPr>
                <m:t>ᵢ²-</m:t>
              </m:r>
              <m:f>
                <m:fPr>
                  <m:ctrlPr>
                    <w:rPr>
                      <w:rFonts w:ascii="Cambria Math" w:hAnsi="Arial" w:cs="Arial"/>
                      <w:b/>
                      <w:i/>
                      <w:sz w:val="40"/>
                      <w:szCs w:val="40"/>
                      <w:lang w:val="id-ID"/>
                    </w:rPr>
                  </m:ctrlPr>
                </m:fPr>
                <m:num>
                  <m:r>
                    <m:rPr>
                      <m:sty m:val="bi"/>
                    </m:rPr>
                    <w:rPr>
                      <w:rFonts w:ascii="Cambria Math" w:hAnsi="Arial" w:cs="Arial"/>
                      <w:sz w:val="40"/>
                      <w:szCs w:val="40"/>
                      <w:lang w:val="id-ID"/>
                    </w:rPr>
                    <m:t>(</m:t>
                  </m:r>
                  <m:r>
                    <m:rPr>
                      <m:sty m:val="bi"/>
                    </m:rPr>
                    <w:rPr>
                      <w:rFonts w:ascii="Cambria Math" w:hAnsi="Cambria Math" w:cs="Arial"/>
                      <w:sz w:val="40"/>
                      <w:szCs w:val="40"/>
                      <w:lang w:val="id-ID"/>
                    </w:rPr>
                    <m:t>ΣX</m:t>
                  </m:r>
                  <m:r>
                    <m:rPr>
                      <m:sty m:val="bi"/>
                    </m:rPr>
                    <w:rPr>
                      <w:rFonts w:ascii="Cambria Math" w:hAnsi="Arial" w:cs="Arial"/>
                      <w:sz w:val="40"/>
                      <w:szCs w:val="40"/>
                      <w:lang w:val="id-ID"/>
                    </w:rPr>
                    <m:t>ᵢ</m:t>
                  </m:r>
                  <m:r>
                    <m:rPr>
                      <m:sty m:val="bi"/>
                    </m:rPr>
                    <w:rPr>
                      <w:rFonts w:ascii="Cambria Math" w:hAnsi="Arial" w:cs="Arial"/>
                      <w:sz w:val="40"/>
                      <w:szCs w:val="40"/>
                      <w:lang w:val="id-ID"/>
                    </w:rPr>
                    <m:t>)</m:t>
                  </m:r>
                  <m:r>
                    <m:rPr>
                      <m:sty m:val="bi"/>
                    </m:rPr>
                    <w:rPr>
                      <w:rFonts w:ascii="Cambria Math" w:hAnsi="Arial" w:cs="Arial"/>
                      <w:sz w:val="40"/>
                      <w:szCs w:val="40"/>
                      <w:lang w:val="id-ID"/>
                    </w:rPr>
                    <m:t>²</m:t>
                  </m:r>
                </m:num>
                <m:den>
                  <m:r>
                    <m:rPr>
                      <m:sty m:val="bi"/>
                    </m:rPr>
                    <w:rPr>
                      <w:rFonts w:ascii="Cambria Math" w:hAnsi="Cambria Math" w:cs="Arial"/>
                      <w:sz w:val="40"/>
                      <w:szCs w:val="40"/>
                      <w:lang w:val="id-ID"/>
                    </w:rPr>
                    <m:t>N</m:t>
                  </m:r>
                </m:den>
              </m:f>
            </m:num>
            <m:den>
              <m:r>
                <m:rPr>
                  <m:sty m:val="bi"/>
                </m:rPr>
                <w:rPr>
                  <w:rFonts w:ascii="Cambria Math" w:hAnsi="Cambria Math" w:cs="Arial"/>
                  <w:sz w:val="40"/>
                  <w:szCs w:val="40"/>
                  <w:lang w:val="id-ID"/>
                </w:rPr>
                <m:t>N</m:t>
              </m:r>
            </m:den>
          </m:f>
        </m:oMath>
      </m:oMathPara>
    </w:p>
    <w:p w:rsidR="008A4DF3" w:rsidRPr="0003791E" w:rsidRDefault="008A4DF3" w:rsidP="00DA7054">
      <w:pPr>
        <w:pStyle w:val="ListParagraph"/>
        <w:spacing w:line="480" w:lineRule="auto"/>
        <w:ind w:left="644" w:firstLine="207"/>
        <w:jc w:val="both"/>
        <w:rPr>
          <w:rFonts w:ascii="Arial" w:hAnsi="Arial" w:cs="Arial"/>
          <w:lang w:val="id-ID"/>
        </w:rPr>
      </w:pPr>
      <w:r w:rsidRPr="0003791E">
        <w:rPr>
          <w:rFonts w:ascii="Arial" w:hAnsi="Arial" w:cs="Arial"/>
          <w:lang w:val="id-ID"/>
        </w:rPr>
        <w:t>Dimana :</w:t>
      </w:r>
    </w:p>
    <w:p w:rsidR="006B7EC3" w:rsidRPr="0003791E" w:rsidRDefault="0003791E" w:rsidP="00DA7054">
      <w:pPr>
        <w:pStyle w:val="ListParagraph"/>
        <w:spacing w:line="480" w:lineRule="auto"/>
        <w:ind w:left="644" w:firstLine="207"/>
        <w:jc w:val="both"/>
        <w:rPr>
          <w:rFonts w:ascii="Arial" w:hAnsi="Arial" w:cs="Arial"/>
          <w:lang w:val="id-ID"/>
        </w:rPr>
      </w:pPr>
      <m:oMath>
        <m:r>
          <w:rPr>
            <w:rFonts w:ascii="Cambria Math" w:hAnsi="Cambria Math" w:cs="Arial"/>
            <w:lang w:val="id-ID"/>
          </w:rPr>
          <m:t>S</m:t>
        </m:r>
        <m:r>
          <w:rPr>
            <w:rFonts w:ascii="Cambria Math" w:hAnsi="Arial" w:cs="Arial"/>
            <w:lang w:val="id-ID"/>
          </w:rPr>
          <m:t>ᵢ</m:t>
        </m:r>
        <m:r>
          <w:rPr>
            <w:rFonts w:ascii="Cambria Math" w:hAnsi="Arial" w:cs="Arial"/>
            <w:lang w:val="id-ID"/>
          </w:rPr>
          <m:t xml:space="preserve">        =</m:t>
        </m:r>
      </m:oMath>
      <w:r w:rsidR="006B7EC3" w:rsidRPr="0003791E">
        <w:rPr>
          <w:rFonts w:ascii="Arial" w:hAnsi="Arial" w:cs="Arial"/>
          <w:lang w:val="id-ID"/>
        </w:rPr>
        <w:t xml:space="preserve"> Varians skor tiap-tiap item</w:t>
      </w:r>
    </w:p>
    <w:p w:rsidR="00DA7054" w:rsidRPr="0003791E" w:rsidRDefault="0003791E" w:rsidP="00DA7054">
      <w:pPr>
        <w:pStyle w:val="ListParagraph"/>
        <w:spacing w:line="480" w:lineRule="auto"/>
        <w:ind w:left="644" w:firstLine="207"/>
        <w:jc w:val="both"/>
        <w:rPr>
          <w:rFonts w:ascii="Arial" w:hAnsi="Arial" w:cs="Arial"/>
          <w:lang w:val="id-ID"/>
        </w:rPr>
      </w:pPr>
      <m:oMath>
        <m:r>
          <w:rPr>
            <w:rFonts w:ascii="Cambria Math" w:hAnsi="Cambria Math" w:cs="Arial"/>
            <w:lang w:val="id-ID"/>
          </w:rPr>
          <m:t>ΣX</m:t>
        </m:r>
        <m:r>
          <w:rPr>
            <w:rFonts w:ascii="Cambria Math" w:hAnsi="Arial" w:cs="Arial"/>
            <w:lang w:val="id-ID"/>
          </w:rPr>
          <m:t>ᵢ²</m:t>
        </m:r>
        <m:r>
          <w:rPr>
            <w:rFonts w:ascii="Cambria Math" w:hAnsi="Arial" w:cs="Arial"/>
            <w:lang w:val="id-ID"/>
          </w:rPr>
          <m:t xml:space="preserve">   =</m:t>
        </m:r>
      </m:oMath>
      <w:r w:rsidRPr="0003791E">
        <w:rPr>
          <w:rFonts w:ascii="Arial" w:hAnsi="Arial" w:cs="Arial"/>
          <w:lang w:val="id-ID"/>
        </w:rPr>
        <w:t xml:space="preserve"> Jumlah kuadrat item </w:t>
      </w:r>
      <m:oMath>
        <m:r>
          <w:rPr>
            <w:rFonts w:ascii="Cambria Math" w:hAnsi="Cambria Math" w:cs="Arial"/>
            <w:lang w:val="id-ID"/>
          </w:rPr>
          <m:t>X</m:t>
        </m:r>
        <m:r>
          <w:rPr>
            <w:rFonts w:ascii="Cambria Math" w:hAnsi="Arial" w:cs="Arial"/>
            <w:lang w:val="id-ID"/>
          </w:rPr>
          <m:t>ᵢ</m:t>
        </m:r>
      </m:oMath>
    </w:p>
    <w:p w:rsidR="0003791E" w:rsidRPr="0003791E" w:rsidRDefault="0003791E" w:rsidP="00DA7054">
      <w:pPr>
        <w:pStyle w:val="ListParagraph"/>
        <w:spacing w:line="480" w:lineRule="auto"/>
        <w:ind w:left="644" w:firstLine="207"/>
        <w:jc w:val="both"/>
        <w:rPr>
          <w:rFonts w:ascii="Arial" w:hAnsi="Arial" w:cs="Arial"/>
          <w:lang w:val="id-ID"/>
        </w:rPr>
      </w:pPr>
      <m:oMath>
        <m:r>
          <w:rPr>
            <w:rFonts w:ascii="Cambria Math" w:hAnsi="Arial" w:cs="Arial"/>
            <w:lang w:val="id-ID"/>
          </w:rPr>
          <m:t>(</m:t>
        </m:r>
        <m:r>
          <w:rPr>
            <w:rFonts w:ascii="Cambria Math" w:hAnsi="Cambria Math" w:cs="Arial"/>
            <w:lang w:val="id-ID"/>
          </w:rPr>
          <m:t>ΣX</m:t>
        </m:r>
        <m:r>
          <w:rPr>
            <w:rFonts w:ascii="Cambria Math" w:hAnsi="Arial" w:cs="Arial"/>
            <w:lang w:val="id-ID"/>
          </w:rPr>
          <m:t>ᵢ</m:t>
        </m:r>
        <m:r>
          <w:rPr>
            <w:rFonts w:ascii="Cambria Math" w:hAnsi="Arial" w:cs="Arial"/>
            <w:lang w:val="id-ID"/>
          </w:rPr>
          <m:t>)</m:t>
        </m:r>
        <m:r>
          <w:rPr>
            <w:rFonts w:ascii="Cambria Math" w:hAnsi="Arial" w:cs="Arial"/>
            <w:lang w:val="id-ID"/>
          </w:rPr>
          <m:t>²</m:t>
        </m:r>
      </m:oMath>
      <w:r w:rsidRPr="0003791E">
        <w:rPr>
          <w:rFonts w:ascii="Arial" w:hAnsi="Arial" w:cs="Arial"/>
          <w:lang w:val="id-ID"/>
        </w:rPr>
        <w:t xml:space="preserve"> = Jumlah item </w:t>
      </w:r>
      <m:oMath>
        <m:r>
          <w:rPr>
            <w:rFonts w:ascii="Cambria Math" w:hAnsi="Cambria Math" w:cs="Arial"/>
            <w:lang w:val="id-ID"/>
          </w:rPr>
          <m:t>X</m:t>
        </m:r>
        <m:r>
          <w:rPr>
            <w:rFonts w:ascii="Cambria Math" w:hAnsi="Arial" w:cs="Arial"/>
            <w:lang w:val="id-ID"/>
          </w:rPr>
          <m:t>ᵢ</m:t>
        </m:r>
      </m:oMath>
      <w:r w:rsidRPr="0003791E">
        <w:rPr>
          <w:rFonts w:ascii="Arial" w:hAnsi="Arial" w:cs="Arial"/>
          <w:lang w:val="id-ID"/>
        </w:rPr>
        <w:t xml:space="preserve"> dikuadratkan</w:t>
      </w:r>
    </w:p>
    <w:p w:rsidR="00E71592" w:rsidRDefault="0003791E" w:rsidP="00DA7054">
      <w:pPr>
        <w:pStyle w:val="ListParagraph"/>
        <w:spacing w:line="480" w:lineRule="auto"/>
        <w:ind w:left="644" w:firstLine="207"/>
        <w:jc w:val="both"/>
        <w:rPr>
          <w:rFonts w:ascii="Arial" w:hAnsi="Arial" w:cs="Arial"/>
          <w:lang w:val="id-ID"/>
        </w:rPr>
      </w:pPr>
      <m:oMath>
        <m:r>
          <w:rPr>
            <w:rFonts w:ascii="Cambria Math" w:hAnsi="Cambria Math" w:cs="Arial"/>
            <w:lang w:val="id-ID"/>
          </w:rPr>
          <m:t xml:space="preserve">N        = </m:t>
        </m:r>
      </m:oMath>
      <w:r w:rsidRPr="0003791E">
        <w:rPr>
          <w:rFonts w:ascii="Arial" w:hAnsi="Arial" w:cs="Arial"/>
          <w:lang w:val="id-ID"/>
        </w:rPr>
        <w:t xml:space="preserve">  Jumlah responden</w:t>
      </w:r>
    </w:p>
    <w:p w:rsidR="0003791E" w:rsidRDefault="0003791E" w:rsidP="00DA7054">
      <w:pPr>
        <w:pStyle w:val="ListParagraph"/>
        <w:spacing w:line="480" w:lineRule="auto"/>
        <w:ind w:left="644" w:firstLine="207"/>
        <w:jc w:val="both"/>
        <w:rPr>
          <w:rFonts w:ascii="Arial" w:hAnsi="Arial" w:cs="Arial"/>
          <w:lang w:val="id-ID"/>
        </w:rPr>
      </w:pPr>
      <w:r w:rsidRPr="0003791E">
        <w:rPr>
          <w:rFonts w:ascii="Arial" w:hAnsi="Arial" w:cs="Arial"/>
          <w:b/>
          <w:lang w:val="id-ID"/>
        </w:rPr>
        <w:t>Langkah 2 :</w:t>
      </w:r>
      <w:r>
        <w:rPr>
          <w:rFonts w:ascii="Arial" w:hAnsi="Arial" w:cs="Arial"/>
          <w:lang w:val="id-ID"/>
        </w:rPr>
        <w:t>Menjumlahkan varians semua item dengan rumus :</w:t>
      </w:r>
    </w:p>
    <w:p w:rsidR="0003791E" w:rsidRDefault="00647484" w:rsidP="00647484">
      <w:pPr>
        <w:pStyle w:val="ListParagraph"/>
        <w:spacing w:line="360" w:lineRule="auto"/>
        <w:ind w:left="644" w:firstLine="207"/>
        <w:jc w:val="center"/>
        <w:rPr>
          <w:rFonts w:ascii="Cambria Math" w:hAnsi="Cambria Math" w:cs="Arial"/>
          <w:i/>
          <w:sz w:val="22"/>
          <w:szCs w:val="22"/>
          <w:lang w:val="id-ID"/>
        </w:rPr>
      </w:pPr>
      <w:r w:rsidRPr="00647484">
        <w:rPr>
          <w:rFonts w:ascii="Cambria Math" w:hAnsi="Cambria Math" w:cs="Arial"/>
          <w:i/>
          <w:sz w:val="72"/>
          <w:szCs w:val="72"/>
          <w:lang w:val="id-ID"/>
        </w:rPr>
        <w:t>Σ</w:t>
      </w:r>
      <w:r>
        <w:rPr>
          <w:rFonts w:ascii="Cambria Math" w:hAnsi="Cambria Math" w:cs="Arial"/>
          <w:i/>
          <w:sz w:val="28"/>
          <w:szCs w:val="28"/>
          <w:lang w:val="id-ID"/>
        </w:rPr>
        <w:t>Sᵢ = S₁ + S₂ + S₃ +...S</w:t>
      </w:r>
      <w:r w:rsidRPr="00647484">
        <w:rPr>
          <w:rFonts w:ascii="Cambria Math" w:hAnsi="Cambria Math" w:cs="Arial"/>
          <w:i/>
          <w:sz w:val="22"/>
          <w:szCs w:val="22"/>
          <w:lang w:val="id-ID"/>
        </w:rPr>
        <w:t>𝑛</w:t>
      </w:r>
    </w:p>
    <w:p w:rsidR="00647484" w:rsidRDefault="00647484" w:rsidP="00647484">
      <w:pPr>
        <w:pStyle w:val="ListParagraph"/>
        <w:spacing w:line="360" w:lineRule="auto"/>
        <w:ind w:left="644" w:firstLine="207"/>
        <w:rPr>
          <w:rFonts w:ascii="Arial" w:hAnsi="Arial" w:cs="Arial"/>
          <w:lang w:val="id-ID"/>
        </w:rPr>
      </w:pPr>
      <w:r w:rsidRPr="00647484">
        <w:rPr>
          <w:rFonts w:ascii="Arial" w:hAnsi="Arial" w:cs="Arial"/>
          <w:lang w:val="id-ID"/>
        </w:rPr>
        <w:t>Dimana</w:t>
      </w:r>
      <w:r>
        <w:rPr>
          <w:rFonts w:ascii="Arial" w:hAnsi="Arial" w:cs="Arial"/>
          <w:lang w:val="id-ID"/>
        </w:rPr>
        <w:t xml:space="preserve"> :</w:t>
      </w:r>
    </w:p>
    <w:p w:rsidR="00647484" w:rsidRDefault="00647484" w:rsidP="00647484">
      <w:pPr>
        <w:pStyle w:val="ListParagraph"/>
        <w:spacing w:line="360" w:lineRule="auto"/>
        <w:ind w:left="644" w:firstLine="207"/>
        <w:rPr>
          <w:rFonts w:ascii="Arial" w:hAnsi="Arial" w:cs="Arial"/>
          <w:lang w:val="id-ID"/>
        </w:rPr>
      </w:pPr>
    </w:p>
    <w:p w:rsidR="00647484" w:rsidRDefault="00647484" w:rsidP="00647484">
      <w:pPr>
        <w:pStyle w:val="ListParagraph"/>
        <w:spacing w:line="360" w:lineRule="auto"/>
        <w:ind w:left="644" w:firstLine="207"/>
        <w:rPr>
          <w:rFonts w:ascii="Arial" w:hAnsi="Arial" w:cs="Arial"/>
          <w:lang w:val="id-ID"/>
        </w:rPr>
      </w:pPr>
      <w:r>
        <w:rPr>
          <w:rFonts w:ascii="Arial" w:hAnsi="Arial" w:cs="Arial"/>
          <w:lang w:val="id-ID"/>
        </w:rPr>
        <w:t>ΣS</w:t>
      </w:r>
      <w:r>
        <w:rPr>
          <w:rFonts w:ascii="Arial" w:hAnsi="Arial" w:cs="Arial"/>
          <w:vertAlign w:val="subscript"/>
          <w:lang w:val="id-ID"/>
        </w:rPr>
        <w:t>i</w:t>
      </w:r>
      <w:r>
        <w:rPr>
          <w:rFonts w:ascii="Arial" w:hAnsi="Arial" w:cs="Arial"/>
          <w:lang w:val="id-ID"/>
        </w:rPr>
        <w:tab/>
      </w:r>
      <w:r>
        <w:rPr>
          <w:rFonts w:ascii="Arial" w:hAnsi="Arial" w:cs="Arial"/>
          <w:lang w:val="id-ID"/>
        </w:rPr>
        <w:tab/>
      </w:r>
      <w:r>
        <w:rPr>
          <w:rFonts w:ascii="Arial" w:hAnsi="Arial" w:cs="Arial"/>
          <w:lang w:val="id-ID"/>
        </w:rPr>
        <w:tab/>
        <w:t>= Jumlah varians semua item</w:t>
      </w:r>
    </w:p>
    <w:p w:rsidR="00647484" w:rsidRDefault="00647484" w:rsidP="00647484">
      <w:pPr>
        <w:pStyle w:val="ListParagraph"/>
        <w:spacing w:line="360" w:lineRule="auto"/>
        <w:ind w:left="644" w:firstLine="207"/>
        <w:rPr>
          <w:rFonts w:ascii="Arial" w:hAnsi="Arial" w:cs="Arial"/>
          <w:lang w:val="id-ID"/>
        </w:rPr>
      </w:pPr>
      <w:r>
        <w:rPr>
          <w:rFonts w:ascii="Arial" w:hAnsi="Arial" w:cs="Arial"/>
          <w:lang w:val="id-ID"/>
        </w:rPr>
        <w:t>S</w:t>
      </w:r>
      <w:r>
        <w:rPr>
          <w:rFonts w:ascii="Arial" w:hAnsi="Arial" w:cs="Arial"/>
          <w:vertAlign w:val="subscript"/>
          <w:lang w:val="id-ID"/>
        </w:rPr>
        <w:t>1</w:t>
      </w:r>
      <w:r>
        <w:rPr>
          <w:rFonts w:ascii="Arial" w:hAnsi="Arial" w:cs="Arial"/>
          <w:lang w:val="id-ID"/>
        </w:rPr>
        <w:t>, S</w:t>
      </w:r>
      <w:r>
        <w:rPr>
          <w:rFonts w:ascii="Arial" w:hAnsi="Arial" w:cs="Arial"/>
          <w:vertAlign w:val="subscript"/>
          <w:lang w:val="id-ID"/>
        </w:rPr>
        <w:t>2</w:t>
      </w:r>
      <w:r>
        <w:rPr>
          <w:rFonts w:ascii="Arial" w:hAnsi="Arial" w:cs="Arial"/>
          <w:lang w:val="id-ID"/>
        </w:rPr>
        <w:t>, S</w:t>
      </w:r>
      <w:r>
        <w:rPr>
          <w:rFonts w:ascii="Arial" w:hAnsi="Arial" w:cs="Arial"/>
          <w:vertAlign w:val="subscript"/>
          <w:lang w:val="id-ID"/>
        </w:rPr>
        <w:t>3</w:t>
      </w:r>
      <w:r>
        <w:rPr>
          <w:rFonts w:ascii="Arial" w:hAnsi="Arial" w:cs="Arial"/>
          <w:lang w:val="id-ID"/>
        </w:rPr>
        <w:t>,... S</w:t>
      </w:r>
      <w:r>
        <w:rPr>
          <w:rFonts w:ascii="Arial" w:hAnsi="Arial" w:cs="Arial"/>
          <w:vertAlign w:val="subscript"/>
          <w:lang w:val="id-ID"/>
        </w:rPr>
        <w:t>n</w:t>
      </w:r>
      <w:r>
        <w:rPr>
          <w:rFonts w:ascii="Arial" w:hAnsi="Arial" w:cs="Arial"/>
          <w:lang w:val="id-ID"/>
        </w:rPr>
        <w:tab/>
        <w:t>= Varian item ke- 1,2,3,...,n</w:t>
      </w:r>
    </w:p>
    <w:p w:rsidR="0078499C" w:rsidRDefault="0078499C" w:rsidP="00647484">
      <w:pPr>
        <w:pStyle w:val="ListParagraph"/>
        <w:spacing w:line="360" w:lineRule="auto"/>
        <w:ind w:left="644" w:firstLine="207"/>
        <w:rPr>
          <w:rFonts w:ascii="Arial" w:hAnsi="Arial" w:cs="Arial"/>
          <w:lang w:val="id-ID"/>
        </w:rPr>
      </w:pPr>
    </w:p>
    <w:p w:rsidR="0078499C" w:rsidRDefault="0078499C" w:rsidP="00647484">
      <w:pPr>
        <w:pStyle w:val="ListParagraph"/>
        <w:spacing w:line="360" w:lineRule="auto"/>
        <w:ind w:left="644" w:firstLine="207"/>
        <w:rPr>
          <w:rFonts w:ascii="Arial" w:hAnsi="Arial" w:cs="Arial"/>
          <w:lang w:val="id-ID"/>
        </w:rPr>
      </w:pPr>
      <w:r w:rsidRPr="0078499C">
        <w:rPr>
          <w:rFonts w:ascii="Arial" w:hAnsi="Arial" w:cs="Arial"/>
          <w:b/>
          <w:lang w:val="id-ID"/>
        </w:rPr>
        <w:t>Langkah 3 :</w:t>
      </w:r>
      <w:r>
        <w:rPr>
          <w:rFonts w:ascii="Arial" w:hAnsi="Arial" w:cs="Arial"/>
          <w:lang w:val="id-ID"/>
        </w:rPr>
        <w:t xml:space="preserve"> Menghitung varians total dengan rumus :</w:t>
      </w:r>
    </w:p>
    <w:p w:rsidR="0078499C" w:rsidRPr="0078499C" w:rsidRDefault="0078499C" w:rsidP="00647484">
      <w:pPr>
        <w:pStyle w:val="ListParagraph"/>
        <w:spacing w:line="360" w:lineRule="auto"/>
        <w:ind w:left="644" w:firstLine="207"/>
        <w:rPr>
          <w:rFonts w:ascii="Arial" w:hAnsi="Arial" w:cs="Arial"/>
          <w:lang w:val="id-ID"/>
        </w:rPr>
      </w:pPr>
    </w:p>
    <w:p w:rsidR="00647484" w:rsidRDefault="008E7828" w:rsidP="00647484">
      <w:pPr>
        <w:pStyle w:val="ListParagraph"/>
        <w:spacing w:line="360" w:lineRule="auto"/>
        <w:ind w:left="644" w:firstLine="207"/>
        <w:jc w:val="center"/>
        <w:rPr>
          <w:rFonts w:ascii="Cambria Math" w:hAnsi="Cambria Math" w:cs="Arial"/>
          <w:i/>
          <w:sz w:val="22"/>
          <w:szCs w:val="22"/>
          <w:lang w:val="id-ID"/>
        </w:rPr>
      </w:pPr>
      <m:oMathPara>
        <m:oMath>
          <m:r>
            <m:rPr>
              <m:sty m:val="bi"/>
            </m:rPr>
            <w:rPr>
              <w:rFonts w:ascii="Cambria Math" w:hAnsi="Cambria Math" w:cs="Arial"/>
              <w:sz w:val="40"/>
              <w:szCs w:val="40"/>
              <w:lang w:val="id-ID"/>
            </w:rPr>
            <m:t>Sᵼ</m:t>
          </m:r>
          <m:r>
            <m:rPr>
              <m:sty m:val="bi"/>
            </m:rPr>
            <w:rPr>
              <w:rFonts w:ascii="Cambria Math" w:hAnsi="Arial" w:cs="Arial"/>
              <w:sz w:val="40"/>
              <w:szCs w:val="40"/>
              <w:lang w:val="id-ID"/>
            </w:rPr>
            <m:t>=</m:t>
          </m:r>
          <m:f>
            <m:fPr>
              <m:ctrlPr>
                <w:rPr>
                  <w:rFonts w:ascii="Cambria Math" w:hAnsi="Arial" w:cs="Arial"/>
                  <w:b/>
                  <w:i/>
                  <w:sz w:val="40"/>
                  <w:szCs w:val="40"/>
                  <w:lang w:val="id-ID"/>
                </w:rPr>
              </m:ctrlPr>
            </m:fPr>
            <m:num>
              <m:r>
                <m:rPr>
                  <m:sty m:val="bi"/>
                </m:rPr>
                <w:rPr>
                  <w:rFonts w:ascii="Cambria Math" w:hAnsi="Cambria Math" w:cs="Arial"/>
                  <w:sz w:val="40"/>
                  <w:szCs w:val="40"/>
                  <w:lang w:val="id-ID"/>
                </w:rPr>
                <m:t>ΣXᵼ</m:t>
              </m:r>
              <m:r>
                <m:rPr>
                  <m:sty m:val="bi"/>
                </m:rPr>
                <w:rPr>
                  <w:rFonts w:ascii="Cambria Math" w:hAnsi="Arial" w:cs="Arial"/>
                  <w:sz w:val="40"/>
                  <w:szCs w:val="40"/>
                  <w:lang w:val="id-ID"/>
                </w:rPr>
                <m:t>²-</m:t>
              </m:r>
              <m:f>
                <m:fPr>
                  <m:ctrlPr>
                    <w:rPr>
                      <w:rFonts w:ascii="Cambria Math" w:hAnsi="Arial" w:cs="Arial"/>
                      <w:b/>
                      <w:i/>
                      <w:sz w:val="40"/>
                      <w:szCs w:val="40"/>
                      <w:lang w:val="id-ID"/>
                    </w:rPr>
                  </m:ctrlPr>
                </m:fPr>
                <m:num>
                  <m:r>
                    <m:rPr>
                      <m:sty m:val="bi"/>
                    </m:rPr>
                    <w:rPr>
                      <w:rFonts w:ascii="Cambria Math" w:hAnsi="Arial" w:cs="Arial"/>
                      <w:sz w:val="40"/>
                      <w:szCs w:val="40"/>
                      <w:lang w:val="id-ID"/>
                    </w:rPr>
                    <m:t>(</m:t>
                  </m:r>
                  <m:r>
                    <m:rPr>
                      <m:sty m:val="bi"/>
                    </m:rPr>
                    <w:rPr>
                      <w:rFonts w:ascii="Cambria Math" w:hAnsi="Cambria Math" w:cs="Arial"/>
                      <w:sz w:val="40"/>
                      <w:szCs w:val="40"/>
                      <w:lang w:val="id-ID"/>
                    </w:rPr>
                    <m:t>ΣXᵼ</m:t>
                  </m:r>
                  <m:r>
                    <m:rPr>
                      <m:sty m:val="bi"/>
                    </m:rPr>
                    <w:rPr>
                      <w:rFonts w:ascii="Cambria Math" w:hAnsi="Arial" w:cs="Arial"/>
                      <w:sz w:val="40"/>
                      <w:szCs w:val="40"/>
                      <w:lang w:val="id-ID"/>
                    </w:rPr>
                    <m:t>)</m:t>
                  </m:r>
                  <m:r>
                    <m:rPr>
                      <m:sty m:val="bi"/>
                    </m:rPr>
                    <w:rPr>
                      <w:rFonts w:ascii="Cambria Math" w:hAnsi="Arial" w:cs="Arial"/>
                      <w:sz w:val="40"/>
                      <w:szCs w:val="40"/>
                      <w:lang w:val="id-ID"/>
                    </w:rPr>
                    <m:t>²</m:t>
                  </m:r>
                </m:num>
                <m:den>
                  <m:r>
                    <m:rPr>
                      <m:sty m:val="bi"/>
                    </m:rPr>
                    <w:rPr>
                      <w:rFonts w:ascii="Cambria Math" w:hAnsi="Cambria Math" w:cs="Arial"/>
                      <w:sz w:val="40"/>
                      <w:szCs w:val="40"/>
                      <w:lang w:val="id-ID"/>
                    </w:rPr>
                    <m:t>N</m:t>
                  </m:r>
                </m:den>
              </m:f>
            </m:num>
            <m:den>
              <m:r>
                <m:rPr>
                  <m:sty m:val="bi"/>
                </m:rPr>
                <w:rPr>
                  <w:rFonts w:ascii="Cambria Math" w:hAnsi="Cambria Math" w:cs="Arial"/>
                  <w:sz w:val="40"/>
                  <w:szCs w:val="40"/>
                  <w:lang w:val="id-ID"/>
                </w:rPr>
                <m:t>N</m:t>
              </m:r>
            </m:den>
          </m:f>
        </m:oMath>
      </m:oMathPara>
    </w:p>
    <w:p w:rsidR="008E7828" w:rsidRPr="0003791E" w:rsidRDefault="008E7828" w:rsidP="008E7828">
      <w:pPr>
        <w:pStyle w:val="ListParagraph"/>
        <w:spacing w:line="480" w:lineRule="auto"/>
        <w:ind w:left="644" w:firstLine="207"/>
        <w:jc w:val="both"/>
        <w:rPr>
          <w:rFonts w:ascii="Arial" w:hAnsi="Arial" w:cs="Arial"/>
          <w:lang w:val="id-ID"/>
        </w:rPr>
      </w:pPr>
      <w:r w:rsidRPr="0003791E">
        <w:rPr>
          <w:rFonts w:ascii="Arial" w:hAnsi="Arial" w:cs="Arial"/>
          <w:lang w:val="id-ID"/>
        </w:rPr>
        <w:t>Dimana :</w:t>
      </w:r>
    </w:p>
    <w:p w:rsidR="008E7828" w:rsidRPr="0003791E" w:rsidRDefault="008E7828" w:rsidP="008E7828">
      <w:pPr>
        <w:pStyle w:val="ListParagraph"/>
        <w:spacing w:line="480" w:lineRule="auto"/>
        <w:ind w:left="644" w:firstLine="207"/>
        <w:jc w:val="both"/>
        <w:rPr>
          <w:rFonts w:ascii="Arial" w:hAnsi="Arial" w:cs="Arial"/>
          <w:lang w:val="id-ID"/>
        </w:rPr>
      </w:pPr>
      <m:oMath>
        <m:r>
          <w:rPr>
            <w:rFonts w:ascii="Cambria Math" w:hAnsi="Cambria Math" w:cs="Arial"/>
            <w:lang w:val="id-ID"/>
          </w:rPr>
          <m:t>Sᵼ</m:t>
        </m:r>
        <m:r>
          <w:rPr>
            <w:rFonts w:ascii="Cambria Math" w:hAnsi="Arial" w:cs="Arial"/>
            <w:lang w:val="id-ID"/>
          </w:rPr>
          <m:t xml:space="preserve">       =</m:t>
        </m:r>
      </m:oMath>
      <w:r w:rsidRPr="0003791E">
        <w:rPr>
          <w:rFonts w:ascii="Arial" w:hAnsi="Arial" w:cs="Arial"/>
          <w:lang w:val="id-ID"/>
        </w:rPr>
        <w:t xml:space="preserve"> Varians </w:t>
      </w:r>
      <w:r>
        <w:rPr>
          <w:rFonts w:ascii="Arial" w:hAnsi="Arial" w:cs="Arial"/>
          <w:lang w:val="id-ID"/>
        </w:rPr>
        <w:t>total</w:t>
      </w:r>
    </w:p>
    <w:p w:rsidR="008E7828" w:rsidRPr="0003791E" w:rsidRDefault="008E7828" w:rsidP="008E7828">
      <w:pPr>
        <w:pStyle w:val="ListParagraph"/>
        <w:spacing w:line="480" w:lineRule="auto"/>
        <w:ind w:left="644" w:firstLine="207"/>
        <w:jc w:val="both"/>
        <w:rPr>
          <w:rFonts w:ascii="Arial" w:hAnsi="Arial" w:cs="Arial"/>
          <w:lang w:val="id-ID"/>
        </w:rPr>
      </w:pPr>
      <m:oMath>
        <m:r>
          <w:rPr>
            <w:rFonts w:ascii="Cambria Math" w:hAnsi="Cambria Math" w:cs="Arial"/>
            <w:lang w:val="id-ID"/>
          </w:rPr>
          <m:t>ΣXᵼ</m:t>
        </m:r>
        <m:r>
          <w:rPr>
            <w:rFonts w:ascii="Cambria Math" w:hAnsi="Arial" w:cs="Arial"/>
            <w:lang w:val="id-ID"/>
          </w:rPr>
          <m:t>²</m:t>
        </m:r>
        <m:r>
          <w:rPr>
            <w:rFonts w:ascii="Cambria Math" w:hAnsi="Arial" w:cs="Arial"/>
            <w:lang w:val="id-ID"/>
          </w:rPr>
          <m:t xml:space="preserve">   =</m:t>
        </m:r>
      </m:oMath>
      <w:r w:rsidRPr="0003791E">
        <w:rPr>
          <w:rFonts w:ascii="Arial" w:hAnsi="Arial" w:cs="Arial"/>
          <w:lang w:val="id-ID"/>
        </w:rPr>
        <w:t xml:space="preserve"> Jumlah kuadrat item </w:t>
      </w:r>
      <m:oMath>
        <m:r>
          <w:rPr>
            <w:rFonts w:ascii="Cambria Math" w:hAnsi="Cambria Math" w:cs="Arial"/>
            <w:lang w:val="id-ID"/>
          </w:rPr>
          <m:t>Xᵼ</m:t>
        </m:r>
      </m:oMath>
    </w:p>
    <w:p w:rsidR="008E7828" w:rsidRPr="0003791E" w:rsidRDefault="008E7828" w:rsidP="008E7828">
      <w:pPr>
        <w:pStyle w:val="ListParagraph"/>
        <w:spacing w:line="480" w:lineRule="auto"/>
        <w:ind w:left="644" w:firstLine="207"/>
        <w:jc w:val="both"/>
        <w:rPr>
          <w:rFonts w:ascii="Arial" w:hAnsi="Arial" w:cs="Arial"/>
          <w:lang w:val="id-ID"/>
        </w:rPr>
      </w:pPr>
      <m:oMath>
        <m:r>
          <w:rPr>
            <w:rFonts w:ascii="Cambria Math" w:hAnsi="Arial" w:cs="Arial"/>
            <w:lang w:val="id-ID"/>
          </w:rPr>
          <m:t>(</m:t>
        </m:r>
        <m:r>
          <w:rPr>
            <w:rFonts w:ascii="Cambria Math" w:hAnsi="Cambria Math" w:cs="Arial"/>
            <w:lang w:val="id-ID"/>
          </w:rPr>
          <m:t>ΣXᵼ</m:t>
        </m:r>
        <m:r>
          <w:rPr>
            <w:rFonts w:ascii="Cambria Math" w:hAnsi="Arial" w:cs="Arial"/>
            <w:lang w:val="id-ID"/>
          </w:rPr>
          <m:t>)</m:t>
        </m:r>
        <m:r>
          <w:rPr>
            <w:rFonts w:ascii="Cambria Math" w:hAnsi="Arial" w:cs="Arial"/>
            <w:lang w:val="id-ID"/>
          </w:rPr>
          <m:t>²</m:t>
        </m:r>
      </m:oMath>
      <w:r w:rsidRPr="0003791E">
        <w:rPr>
          <w:rFonts w:ascii="Arial" w:hAnsi="Arial" w:cs="Arial"/>
          <w:lang w:val="id-ID"/>
        </w:rPr>
        <w:t xml:space="preserve"> = Jumlah item </w:t>
      </w:r>
      <m:oMath>
        <m:r>
          <w:rPr>
            <w:rFonts w:ascii="Cambria Math" w:hAnsi="Cambria Math" w:cs="Arial"/>
            <w:lang w:val="id-ID"/>
          </w:rPr>
          <m:t>Xᵼ</m:t>
        </m:r>
      </m:oMath>
      <w:r w:rsidRPr="0003791E">
        <w:rPr>
          <w:rFonts w:ascii="Arial" w:hAnsi="Arial" w:cs="Arial"/>
          <w:lang w:val="id-ID"/>
        </w:rPr>
        <w:t xml:space="preserve"> dikuadratkan</w:t>
      </w:r>
    </w:p>
    <w:p w:rsidR="008E7828" w:rsidRDefault="008E7828" w:rsidP="008E7828">
      <w:pPr>
        <w:pStyle w:val="ListParagraph"/>
        <w:spacing w:line="480" w:lineRule="auto"/>
        <w:ind w:left="644" w:firstLine="207"/>
        <w:jc w:val="both"/>
        <w:rPr>
          <w:rFonts w:ascii="Arial" w:hAnsi="Arial" w:cs="Arial"/>
          <w:lang w:val="id-ID"/>
        </w:rPr>
      </w:pPr>
      <m:oMath>
        <m:r>
          <w:rPr>
            <w:rFonts w:ascii="Cambria Math" w:hAnsi="Cambria Math" w:cs="Arial"/>
            <w:lang w:val="id-ID"/>
          </w:rPr>
          <m:t xml:space="preserve">N        = </m:t>
        </m:r>
      </m:oMath>
      <w:r w:rsidRPr="0003791E">
        <w:rPr>
          <w:rFonts w:ascii="Arial" w:hAnsi="Arial" w:cs="Arial"/>
          <w:lang w:val="id-ID"/>
        </w:rPr>
        <w:t xml:space="preserve">  Jumlah responden</w:t>
      </w:r>
    </w:p>
    <w:p w:rsidR="00647484" w:rsidRDefault="008E7828" w:rsidP="008E7828">
      <w:pPr>
        <w:pStyle w:val="ListParagraph"/>
        <w:spacing w:line="480" w:lineRule="auto"/>
        <w:ind w:left="644" w:firstLine="207"/>
        <w:rPr>
          <w:rFonts w:ascii="Arial" w:hAnsi="Arial" w:cs="Arial"/>
          <w:lang w:val="id-ID"/>
        </w:rPr>
      </w:pPr>
      <w:r w:rsidRPr="00F756B5">
        <w:rPr>
          <w:rFonts w:ascii="Arial" w:hAnsi="Arial" w:cs="Arial"/>
          <w:b/>
          <w:lang w:val="id-ID"/>
        </w:rPr>
        <w:t>Langkah 4</w:t>
      </w:r>
      <w:r w:rsidR="009766B8" w:rsidRPr="00F756B5">
        <w:rPr>
          <w:rFonts w:ascii="Arial" w:hAnsi="Arial" w:cs="Arial"/>
          <w:b/>
          <w:lang w:val="id-ID"/>
        </w:rPr>
        <w:t>:</w:t>
      </w:r>
      <w:r w:rsidR="009766B8">
        <w:rPr>
          <w:rFonts w:ascii="Arial" w:hAnsi="Arial" w:cs="Arial"/>
          <w:lang w:val="id-ID"/>
        </w:rPr>
        <w:t xml:space="preserve"> Menghitung nilai Alph</w:t>
      </w:r>
      <w:r>
        <w:rPr>
          <w:rFonts w:ascii="Arial" w:hAnsi="Arial" w:cs="Arial"/>
          <w:lang w:val="id-ID"/>
        </w:rPr>
        <w:t>a Cronbach dengan rumus :</w:t>
      </w:r>
    </w:p>
    <w:p w:rsidR="008E7828" w:rsidRDefault="008E7828" w:rsidP="00525579">
      <w:pPr>
        <w:pStyle w:val="ListParagraph"/>
        <w:spacing w:line="480" w:lineRule="auto"/>
        <w:ind w:left="644" w:firstLine="207"/>
        <w:jc w:val="center"/>
        <w:rPr>
          <w:rFonts w:ascii="Arial" w:hAnsi="Arial" w:cs="Arial"/>
          <w:i/>
          <w:sz w:val="44"/>
          <w:szCs w:val="44"/>
          <w:lang w:val="id-ID"/>
        </w:rPr>
      </w:pPr>
      <w:r w:rsidRPr="00525579">
        <w:rPr>
          <w:rFonts w:ascii="Arial" w:hAnsi="Arial" w:cs="Arial"/>
          <w:i/>
          <w:sz w:val="44"/>
          <w:szCs w:val="44"/>
          <w:lang w:val="id-ID"/>
        </w:rPr>
        <w:t>Y</w:t>
      </w:r>
      <w:r w:rsidRPr="00525579">
        <w:rPr>
          <w:rFonts w:ascii="Arial" w:hAnsi="Arial" w:cs="Arial"/>
          <w:i/>
          <w:sz w:val="44"/>
          <w:szCs w:val="44"/>
          <w:vertAlign w:val="subscript"/>
          <w:lang w:val="id-ID"/>
        </w:rPr>
        <w:t xml:space="preserve">kk </w:t>
      </w:r>
      <w:r w:rsidRPr="00525579">
        <w:rPr>
          <w:rFonts w:ascii="Arial" w:hAnsi="Arial" w:cs="Arial"/>
          <w:i/>
          <w:sz w:val="44"/>
          <w:szCs w:val="44"/>
          <w:lang w:val="id-ID"/>
        </w:rPr>
        <w:t xml:space="preserve">=  </w:t>
      </w:r>
      <m:oMath>
        <m:f>
          <m:fPr>
            <m:ctrlPr>
              <w:rPr>
                <w:rFonts w:ascii="Cambria Math" w:hAnsi="Cambria Math" w:cs="Arial"/>
                <w:i/>
                <w:sz w:val="44"/>
                <w:szCs w:val="44"/>
                <w:lang w:val="id-ID"/>
              </w:rPr>
            </m:ctrlPr>
          </m:fPr>
          <m:num>
            <m:r>
              <w:rPr>
                <w:rFonts w:ascii="Cambria Math" w:hAnsi="Cambria Math" w:cs="Arial"/>
                <w:sz w:val="44"/>
                <w:szCs w:val="44"/>
                <w:lang w:val="id-ID"/>
              </w:rPr>
              <m:t>K</m:t>
            </m:r>
          </m:num>
          <m:den>
            <m:r>
              <w:rPr>
                <w:rFonts w:ascii="Cambria Math" w:hAnsi="Cambria Math" w:cs="Arial"/>
                <w:sz w:val="44"/>
                <w:szCs w:val="44"/>
                <w:lang w:val="id-ID"/>
              </w:rPr>
              <m:t>K -1</m:t>
            </m:r>
          </m:den>
        </m:f>
        <m:r>
          <w:rPr>
            <w:rFonts w:ascii="Cambria Math" w:hAnsi="Cambria Math" w:cs="Arial"/>
            <w:sz w:val="44"/>
            <w:szCs w:val="44"/>
            <w:lang w:val="id-ID"/>
          </w:rPr>
          <m:t>{ 1-</m:t>
        </m:r>
        <m:f>
          <m:fPr>
            <m:ctrlPr>
              <w:rPr>
                <w:rFonts w:ascii="Cambria Math" w:hAnsi="Cambria Math" w:cs="Arial"/>
                <w:i/>
                <w:sz w:val="44"/>
                <w:szCs w:val="44"/>
                <w:lang w:val="id-ID"/>
              </w:rPr>
            </m:ctrlPr>
          </m:fPr>
          <m:num>
            <m:r>
              <w:rPr>
                <w:rFonts w:ascii="Cambria Math" w:hAnsi="Cambria Math" w:cs="Arial"/>
                <w:sz w:val="44"/>
                <w:szCs w:val="44"/>
                <w:lang w:val="id-ID"/>
              </w:rPr>
              <m:t>ΣSᵢ</m:t>
            </m:r>
          </m:num>
          <m:den>
            <m:r>
              <w:rPr>
                <w:rFonts w:ascii="Cambria Math" w:hAnsi="Cambria Math" w:cs="Arial"/>
                <w:sz w:val="44"/>
                <w:szCs w:val="44"/>
                <w:lang w:val="id-ID"/>
              </w:rPr>
              <m:t>Sᵼ</m:t>
            </m:r>
          </m:den>
        </m:f>
        <m:r>
          <w:rPr>
            <w:rFonts w:ascii="Cambria Math" w:hAnsi="Cambria Math" w:cs="Arial"/>
            <w:sz w:val="44"/>
            <w:szCs w:val="44"/>
            <w:lang w:val="id-ID"/>
          </w:rPr>
          <m:t xml:space="preserve"> }</m:t>
        </m:r>
      </m:oMath>
    </w:p>
    <w:p w:rsidR="009766B8" w:rsidRDefault="009766B8" w:rsidP="009766B8">
      <w:pPr>
        <w:pStyle w:val="ListParagraph"/>
        <w:spacing w:line="480" w:lineRule="auto"/>
        <w:ind w:left="644" w:firstLine="207"/>
        <w:rPr>
          <w:rFonts w:ascii="Arial" w:hAnsi="Arial" w:cs="Arial"/>
          <w:lang w:val="id-ID"/>
        </w:rPr>
      </w:pPr>
      <w:r>
        <w:rPr>
          <w:rFonts w:ascii="Arial" w:hAnsi="Arial" w:cs="Arial"/>
          <w:lang w:val="id-ID"/>
        </w:rPr>
        <w:t xml:space="preserve">Dimana : </w:t>
      </w:r>
    </w:p>
    <w:p w:rsidR="009766B8" w:rsidRDefault="009766B8" w:rsidP="009766B8">
      <w:pPr>
        <w:pStyle w:val="ListParagraph"/>
        <w:spacing w:line="480" w:lineRule="auto"/>
        <w:ind w:left="644" w:firstLine="207"/>
        <w:rPr>
          <w:rFonts w:ascii="Arial" w:hAnsi="Arial" w:cs="Arial"/>
          <w:lang w:val="id-ID"/>
        </w:rPr>
      </w:pPr>
      <w:r>
        <w:rPr>
          <w:rFonts w:ascii="Arial" w:hAnsi="Arial" w:cs="Arial"/>
          <w:lang w:val="id-ID"/>
        </w:rPr>
        <w:t>Y</w:t>
      </w:r>
      <w:r>
        <w:rPr>
          <w:rFonts w:ascii="Arial" w:hAnsi="Arial" w:cs="Arial"/>
          <w:vertAlign w:val="subscript"/>
          <w:lang w:val="id-ID"/>
        </w:rPr>
        <w:t>kk</w:t>
      </w:r>
      <w:r>
        <w:rPr>
          <w:rFonts w:ascii="Arial" w:hAnsi="Arial" w:cs="Arial"/>
          <w:lang w:val="id-ID"/>
        </w:rPr>
        <w:tab/>
        <w:t>= Koefisien reliabilitas instrumen (Alpha Cronbach)</w:t>
      </w:r>
    </w:p>
    <w:p w:rsidR="009766B8" w:rsidRDefault="009766B8" w:rsidP="009766B8">
      <w:pPr>
        <w:pStyle w:val="ListParagraph"/>
        <w:spacing w:line="480" w:lineRule="auto"/>
        <w:ind w:left="644" w:firstLine="207"/>
        <w:rPr>
          <w:rFonts w:ascii="Arial" w:hAnsi="Arial" w:cs="Arial"/>
          <w:lang w:val="id-ID"/>
        </w:rPr>
      </w:pPr>
      <w:r>
        <w:rPr>
          <w:rFonts w:ascii="Arial" w:hAnsi="Arial" w:cs="Arial"/>
          <w:lang w:val="id-ID"/>
        </w:rPr>
        <w:t xml:space="preserve">K </w:t>
      </w:r>
      <w:r>
        <w:rPr>
          <w:rFonts w:ascii="Arial" w:hAnsi="Arial" w:cs="Arial"/>
          <w:lang w:val="id-ID"/>
        </w:rPr>
        <w:tab/>
        <w:t>= Banyak butir pertanyaan</w:t>
      </w:r>
    </w:p>
    <w:p w:rsidR="009766B8" w:rsidRDefault="009766B8" w:rsidP="009766B8">
      <w:pPr>
        <w:pStyle w:val="ListParagraph"/>
        <w:spacing w:line="480" w:lineRule="auto"/>
        <w:ind w:left="644" w:firstLine="207"/>
        <w:rPr>
          <w:rFonts w:ascii="Arial" w:hAnsi="Arial" w:cs="Arial"/>
          <w:lang w:val="id-ID"/>
        </w:rPr>
      </w:pPr>
      <w:r>
        <w:rPr>
          <w:rFonts w:ascii="Arial" w:hAnsi="Arial" w:cs="Arial"/>
          <w:lang w:val="id-ID"/>
        </w:rPr>
        <w:t>ΣS</w:t>
      </w:r>
      <w:r>
        <w:rPr>
          <w:rFonts w:ascii="Arial" w:hAnsi="Arial" w:cs="Arial"/>
          <w:vertAlign w:val="subscript"/>
          <w:lang w:val="id-ID"/>
        </w:rPr>
        <w:t>t</w:t>
      </w:r>
      <w:r>
        <w:rPr>
          <w:rFonts w:ascii="Arial" w:hAnsi="Arial" w:cs="Arial"/>
          <w:lang w:val="id-ID"/>
        </w:rPr>
        <w:tab/>
        <w:t>= Jumlah varians skor butir</w:t>
      </w:r>
    </w:p>
    <w:p w:rsidR="009766B8" w:rsidRDefault="009766B8" w:rsidP="009766B8">
      <w:pPr>
        <w:pStyle w:val="ListParagraph"/>
        <w:spacing w:line="480" w:lineRule="auto"/>
        <w:ind w:left="644" w:firstLine="207"/>
        <w:rPr>
          <w:rFonts w:ascii="Arial" w:hAnsi="Arial" w:cs="Arial"/>
          <w:lang w:val="id-ID"/>
        </w:rPr>
      </w:pPr>
      <w:r>
        <w:rPr>
          <w:rFonts w:ascii="Arial" w:hAnsi="Arial" w:cs="Arial"/>
          <w:lang w:val="id-ID"/>
        </w:rPr>
        <w:t>S</w:t>
      </w:r>
      <w:r>
        <w:rPr>
          <w:rFonts w:ascii="Arial" w:hAnsi="Arial" w:cs="Arial"/>
          <w:vertAlign w:val="subscript"/>
          <w:lang w:val="id-ID"/>
        </w:rPr>
        <w:t>t</w:t>
      </w:r>
      <w:r>
        <w:rPr>
          <w:rFonts w:ascii="Arial" w:hAnsi="Arial" w:cs="Arial"/>
          <w:lang w:val="id-ID"/>
        </w:rPr>
        <w:tab/>
        <w:t>= varians skor total</w:t>
      </w:r>
    </w:p>
    <w:p w:rsidR="00A56D24" w:rsidRDefault="00A56D24" w:rsidP="005D2419">
      <w:pPr>
        <w:pStyle w:val="ListParagraph"/>
        <w:spacing w:line="480" w:lineRule="auto"/>
        <w:ind w:left="644" w:firstLine="490"/>
        <w:jc w:val="both"/>
        <w:rPr>
          <w:rFonts w:ascii="Arial" w:hAnsi="Arial" w:cs="Arial"/>
          <w:lang w:val="id-ID"/>
        </w:rPr>
      </w:pPr>
      <w:r>
        <w:rPr>
          <w:rFonts w:ascii="Arial" w:hAnsi="Arial" w:cs="Arial"/>
          <w:lang w:val="id-ID"/>
        </w:rPr>
        <w:t xml:space="preserve">Adapun kriteria yang dipergunakan untuk menentukan tinggi rendahnya realibilitas istrumen menggunakan klasifikasi berdasarkan </w:t>
      </w:r>
      <w:r w:rsidRPr="00A56D24">
        <w:rPr>
          <w:rFonts w:ascii="Arial" w:hAnsi="Arial" w:cs="Arial"/>
          <w:i/>
          <w:lang w:val="id-ID"/>
        </w:rPr>
        <w:t>Guillford</w:t>
      </w:r>
      <w:r>
        <w:rPr>
          <w:rFonts w:ascii="Arial" w:hAnsi="Arial" w:cs="Arial"/>
          <w:lang w:val="id-ID"/>
        </w:rPr>
        <w:t>, dengan klasifikasi sebagai berikut:</w:t>
      </w:r>
    </w:p>
    <w:p w:rsidR="00A56D24" w:rsidRDefault="00A56D24" w:rsidP="00A56D24">
      <w:pPr>
        <w:pStyle w:val="ListParagraph"/>
        <w:spacing w:line="480" w:lineRule="auto"/>
        <w:ind w:left="644" w:firstLine="65"/>
        <w:rPr>
          <w:rFonts w:ascii="Arial" w:hAnsi="Arial" w:cs="Arial"/>
          <w:lang w:val="id-ID"/>
        </w:rPr>
      </w:pPr>
      <w:r>
        <w:rPr>
          <w:rFonts w:ascii="Arial" w:hAnsi="Arial" w:cs="Arial"/>
          <w:lang w:val="id-ID"/>
        </w:rPr>
        <w:t>Kurang dari 0,20 tidak memiliki korelasi</w:t>
      </w:r>
    </w:p>
    <w:p w:rsidR="00A56D24" w:rsidRDefault="00A56D24" w:rsidP="00A56D24">
      <w:pPr>
        <w:pStyle w:val="ListParagraph"/>
        <w:spacing w:line="480" w:lineRule="auto"/>
        <w:ind w:left="644" w:firstLine="65"/>
        <w:rPr>
          <w:rFonts w:ascii="Arial" w:hAnsi="Arial" w:cs="Arial"/>
          <w:lang w:val="id-ID"/>
        </w:rPr>
      </w:pPr>
      <w:r>
        <w:rPr>
          <w:rFonts w:ascii="Arial" w:hAnsi="Arial" w:cs="Arial"/>
          <w:lang w:val="id-ID"/>
        </w:rPr>
        <w:t>0,20 – 0,39</w:t>
      </w:r>
      <w:r>
        <w:rPr>
          <w:rFonts w:ascii="Arial" w:hAnsi="Arial" w:cs="Arial"/>
          <w:lang w:val="id-ID"/>
        </w:rPr>
        <w:tab/>
        <w:t>= memiliki korelasi rendah</w:t>
      </w:r>
    </w:p>
    <w:p w:rsidR="00A56D24" w:rsidRDefault="00A56D24" w:rsidP="00A56D24">
      <w:pPr>
        <w:pStyle w:val="ListParagraph"/>
        <w:spacing w:line="480" w:lineRule="auto"/>
        <w:ind w:left="644" w:firstLine="65"/>
        <w:rPr>
          <w:rFonts w:ascii="Arial" w:hAnsi="Arial" w:cs="Arial"/>
          <w:lang w:val="id-ID"/>
        </w:rPr>
      </w:pPr>
      <w:r>
        <w:rPr>
          <w:rFonts w:ascii="Arial" w:hAnsi="Arial" w:cs="Arial"/>
          <w:lang w:val="id-ID"/>
        </w:rPr>
        <w:t xml:space="preserve">0,40 – 0,69 </w:t>
      </w:r>
      <w:r>
        <w:rPr>
          <w:rFonts w:ascii="Arial" w:hAnsi="Arial" w:cs="Arial"/>
          <w:lang w:val="id-ID"/>
        </w:rPr>
        <w:tab/>
        <w:t>= memiliki korelasi sedang</w:t>
      </w:r>
    </w:p>
    <w:p w:rsidR="00A56D24" w:rsidRDefault="00A56D24" w:rsidP="00A56D24">
      <w:pPr>
        <w:pStyle w:val="ListParagraph"/>
        <w:spacing w:line="480" w:lineRule="auto"/>
        <w:ind w:left="644" w:firstLine="65"/>
        <w:rPr>
          <w:rFonts w:ascii="Arial" w:hAnsi="Arial" w:cs="Arial"/>
          <w:lang w:val="id-ID"/>
        </w:rPr>
      </w:pPr>
      <w:r>
        <w:rPr>
          <w:rFonts w:ascii="Arial" w:hAnsi="Arial" w:cs="Arial"/>
          <w:lang w:val="id-ID"/>
        </w:rPr>
        <w:t>0,70 – 0,89</w:t>
      </w:r>
      <w:r>
        <w:rPr>
          <w:rFonts w:ascii="Arial" w:hAnsi="Arial" w:cs="Arial"/>
          <w:lang w:val="id-ID"/>
        </w:rPr>
        <w:tab/>
        <w:t>= memiliki korelasi tinggi</w:t>
      </w:r>
    </w:p>
    <w:p w:rsidR="003B2AD2" w:rsidRDefault="003B2AD2" w:rsidP="00A56D24">
      <w:pPr>
        <w:pStyle w:val="ListParagraph"/>
        <w:spacing w:line="480" w:lineRule="auto"/>
        <w:ind w:left="644" w:firstLine="65"/>
        <w:rPr>
          <w:rFonts w:ascii="Arial" w:hAnsi="Arial" w:cs="Arial"/>
          <w:lang w:val="id-ID"/>
        </w:rPr>
      </w:pPr>
      <w:r>
        <w:rPr>
          <w:rFonts w:ascii="Arial" w:hAnsi="Arial" w:cs="Arial"/>
          <w:lang w:val="id-ID"/>
        </w:rPr>
        <w:t>1,00</w:t>
      </w:r>
      <w:r>
        <w:rPr>
          <w:rFonts w:ascii="Arial" w:hAnsi="Arial" w:cs="Arial"/>
          <w:lang w:val="id-ID"/>
        </w:rPr>
        <w:tab/>
      </w:r>
      <w:r>
        <w:rPr>
          <w:rFonts w:ascii="Arial" w:hAnsi="Arial" w:cs="Arial"/>
          <w:lang w:val="id-ID"/>
        </w:rPr>
        <w:tab/>
        <w:t>= memiliki korelasi rendah</w:t>
      </w:r>
    </w:p>
    <w:p w:rsidR="003B2AD2" w:rsidRDefault="003B2AD2" w:rsidP="003B2AD2">
      <w:pPr>
        <w:pStyle w:val="ListParagraph"/>
        <w:numPr>
          <w:ilvl w:val="0"/>
          <w:numId w:val="9"/>
        </w:numPr>
        <w:spacing w:line="480" w:lineRule="auto"/>
        <w:ind w:left="284" w:hanging="284"/>
        <w:rPr>
          <w:rFonts w:ascii="Arial" w:hAnsi="Arial" w:cs="Arial"/>
          <w:b/>
          <w:lang w:val="id-ID"/>
        </w:rPr>
      </w:pPr>
      <w:r w:rsidRPr="003B2AD2">
        <w:rPr>
          <w:rFonts w:ascii="Arial" w:hAnsi="Arial" w:cs="Arial"/>
          <w:b/>
          <w:lang w:val="id-ID"/>
        </w:rPr>
        <w:t>Hasil Ujicoba Instrumen Penelitian</w:t>
      </w:r>
    </w:p>
    <w:p w:rsidR="003B2AD2" w:rsidRDefault="003B2AD2" w:rsidP="00636ED6">
      <w:pPr>
        <w:pStyle w:val="ListParagraph"/>
        <w:spacing w:line="480" w:lineRule="auto"/>
        <w:ind w:left="284" w:firstLine="567"/>
        <w:jc w:val="both"/>
        <w:rPr>
          <w:rFonts w:ascii="Arial" w:hAnsi="Arial" w:cs="Arial"/>
          <w:lang w:val="id-ID"/>
        </w:rPr>
      </w:pPr>
      <w:r>
        <w:rPr>
          <w:rFonts w:ascii="Arial" w:hAnsi="Arial" w:cs="Arial"/>
          <w:lang w:val="id-ID"/>
        </w:rPr>
        <w:t>Berikut penjelasan mengenai definisi konseptual, definisi operasioanal, kisi-kisi intrumen sebelum dilakukan ujicoba, hasil ujicoba dengan perhitungan validitas dan realibilitas, dan kisi-kisi dari instrumen final.</w:t>
      </w:r>
    </w:p>
    <w:p w:rsidR="003B2AD2" w:rsidRDefault="003B2AD2" w:rsidP="00D0432B">
      <w:pPr>
        <w:pStyle w:val="ListParagraph"/>
        <w:numPr>
          <w:ilvl w:val="0"/>
          <w:numId w:val="11"/>
        </w:numPr>
        <w:spacing w:line="480" w:lineRule="auto"/>
        <w:ind w:left="284" w:hanging="284"/>
        <w:rPr>
          <w:rFonts w:ascii="Arial" w:hAnsi="Arial" w:cs="Arial"/>
          <w:lang w:val="id-ID"/>
        </w:rPr>
      </w:pPr>
      <w:r>
        <w:rPr>
          <w:rFonts w:ascii="Arial" w:hAnsi="Arial" w:cs="Arial"/>
          <w:lang w:val="id-ID"/>
        </w:rPr>
        <w:t>Kemampuan Pemahaman Konsep</w:t>
      </w:r>
    </w:p>
    <w:p w:rsidR="003B2AD2" w:rsidRDefault="003B2AD2" w:rsidP="00D0432B">
      <w:pPr>
        <w:pStyle w:val="ListParagraph"/>
        <w:numPr>
          <w:ilvl w:val="0"/>
          <w:numId w:val="12"/>
        </w:numPr>
        <w:tabs>
          <w:tab w:val="left" w:pos="284"/>
          <w:tab w:val="left" w:pos="426"/>
        </w:tabs>
        <w:spacing w:line="480" w:lineRule="auto"/>
        <w:ind w:left="284" w:hanging="284"/>
        <w:rPr>
          <w:rFonts w:ascii="Arial" w:hAnsi="Arial" w:cs="Arial"/>
          <w:lang w:val="id-ID"/>
        </w:rPr>
      </w:pPr>
      <w:r>
        <w:rPr>
          <w:rFonts w:ascii="Arial" w:hAnsi="Arial" w:cs="Arial"/>
          <w:lang w:val="id-ID"/>
        </w:rPr>
        <w:t>Definisi Konseptual</w:t>
      </w:r>
    </w:p>
    <w:p w:rsidR="006D43F9" w:rsidRDefault="006D43F9" w:rsidP="00D0432B">
      <w:pPr>
        <w:pStyle w:val="ListParagraph"/>
        <w:spacing w:line="480" w:lineRule="auto"/>
        <w:ind w:left="284" w:firstLine="567"/>
        <w:jc w:val="both"/>
        <w:rPr>
          <w:rFonts w:ascii="Arial" w:hAnsi="Arial" w:cs="Arial"/>
          <w:lang w:val="id-ID" w:eastAsia="id-ID"/>
        </w:rPr>
      </w:pPr>
      <w:r>
        <w:rPr>
          <w:rFonts w:ascii="Arial" w:hAnsi="Arial" w:cs="Arial"/>
          <w:lang w:eastAsia="id-ID"/>
        </w:rPr>
        <w:t>Kemampuan pemahaman konsep merupakan kemampuan untuk memahamai ide-ide matematika yang menyeluruh dan fungsional.</w:t>
      </w:r>
      <w:r>
        <w:rPr>
          <w:rFonts w:ascii="Arial" w:hAnsi="Arial" w:cs="Arial"/>
          <w:lang w:val="id-ID" w:eastAsia="id-ID"/>
        </w:rPr>
        <w:t xml:space="preserve"> Siswa yang memiliki pemahaman konsep lebih mengetahui ide-ide matematika yang penting dan hubungan antar ide-ide matematika tersebut.</w:t>
      </w:r>
    </w:p>
    <w:p w:rsidR="006D43F9" w:rsidRDefault="006D43F9" w:rsidP="00D0432B">
      <w:pPr>
        <w:pStyle w:val="ListParagraph"/>
        <w:numPr>
          <w:ilvl w:val="0"/>
          <w:numId w:val="12"/>
        </w:numPr>
        <w:tabs>
          <w:tab w:val="left" w:pos="426"/>
        </w:tabs>
        <w:spacing w:line="480" w:lineRule="auto"/>
        <w:ind w:left="284" w:hanging="284"/>
        <w:jc w:val="both"/>
        <w:rPr>
          <w:rFonts w:ascii="Arial" w:hAnsi="Arial" w:cs="Arial"/>
          <w:lang w:val="id-ID"/>
        </w:rPr>
      </w:pPr>
      <w:r>
        <w:rPr>
          <w:rFonts w:ascii="Arial" w:hAnsi="Arial" w:cs="Arial"/>
          <w:lang w:val="id-ID" w:eastAsia="id-ID"/>
        </w:rPr>
        <w:t>Definisi Operasioanal</w:t>
      </w:r>
    </w:p>
    <w:p w:rsidR="00DD4AF8" w:rsidRPr="00DD4AF8" w:rsidRDefault="006D43F9" w:rsidP="00D0432B">
      <w:pPr>
        <w:pStyle w:val="ListParagraph"/>
        <w:tabs>
          <w:tab w:val="left" w:pos="851"/>
        </w:tabs>
        <w:spacing w:line="480" w:lineRule="auto"/>
        <w:ind w:left="284" w:firstLine="567"/>
        <w:jc w:val="both"/>
        <w:rPr>
          <w:rFonts w:ascii="Arial" w:hAnsi="Arial" w:cs="Arial"/>
          <w:lang w:val="id-ID" w:eastAsia="id-ID"/>
        </w:rPr>
      </w:pPr>
      <w:r>
        <w:rPr>
          <w:rFonts w:ascii="Arial" w:hAnsi="Arial" w:cs="Arial"/>
          <w:lang w:eastAsia="id-ID"/>
        </w:rPr>
        <w:t xml:space="preserve">Kemampuan pemahaman konsep merupakan kemampuan untuk memahamai ide-ide matematika yang menyeluruh dan fungsional. Kemampuan pemahaman konsep dapat diukur dengan tes terulis berupa tes pilihan ganda dengan menggunakan skala likert yang disusun </w:t>
      </w:r>
      <w:r w:rsidR="00B225F2">
        <w:rPr>
          <w:rFonts w:ascii="Arial" w:hAnsi="Arial" w:cs="Arial"/>
          <w:lang w:val="id-ID" w:eastAsia="id-ID"/>
        </w:rPr>
        <w:t>dan essay</w:t>
      </w:r>
      <w:r>
        <w:rPr>
          <w:rFonts w:ascii="Arial" w:hAnsi="Arial" w:cs="Arial"/>
          <w:lang w:eastAsia="id-ID"/>
        </w:rPr>
        <w:t xml:space="preserve">, berdasarkan aspek yang diadaptasi berdasarkan indikator-indikator yang dikemukakan oleh Sri Wardhani (2010 : 20) yaitu : (1) PK1 kemampuan memberi contoh dan bukan contoh dari konsep, Himpunan (2) PK2 : kemampuan menyajikan konsep himpunan ke dalam berbagai bentuk representasi matematis, (3) PK3 : kemampuan menggunakan , memanfaatkan dan memilih </w:t>
      </w:r>
      <w:r w:rsidR="00DD4AF8">
        <w:rPr>
          <w:rFonts w:ascii="Arial" w:hAnsi="Arial" w:cs="Arial"/>
          <w:lang w:eastAsia="id-ID"/>
        </w:rPr>
        <w:t>prosedur atau oper</w:t>
      </w:r>
      <w:r w:rsidR="00362A1F">
        <w:rPr>
          <w:rFonts w:ascii="Arial" w:hAnsi="Arial" w:cs="Arial"/>
          <w:lang w:val="id-ID" w:eastAsia="id-ID"/>
        </w:rPr>
        <w:t>a</w:t>
      </w:r>
      <w:r w:rsidR="00DD4AF8">
        <w:rPr>
          <w:rFonts w:ascii="Arial" w:hAnsi="Arial" w:cs="Arial"/>
          <w:lang w:eastAsia="id-ID"/>
        </w:rPr>
        <w:t xml:space="preserve">si tertentu, </w:t>
      </w:r>
    </w:p>
    <w:p w:rsidR="006D43F9" w:rsidRDefault="006D43F9" w:rsidP="00D0432B">
      <w:pPr>
        <w:pStyle w:val="ListParagraph"/>
        <w:numPr>
          <w:ilvl w:val="0"/>
          <w:numId w:val="12"/>
        </w:numPr>
        <w:tabs>
          <w:tab w:val="left" w:pos="851"/>
        </w:tabs>
        <w:spacing w:line="480" w:lineRule="auto"/>
        <w:ind w:left="426" w:hanging="426"/>
        <w:jc w:val="both"/>
        <w:rPr>
          <w:rFonts w:ascii="Arial" w:hAnsi="Arial" w:cs="Arial"/>
          <w:lang w:val="id-ID" w:eastAsia="id-ID"/>
        </w:rPr>
      </w:pPr>
      <w:r>
        <w:rPr>
          <w:rFonts w:ascii="Arial" w:hAnsi="Arial" w:cs="Arial"/>
          <w:lang w:val="id-ID" w:eastAsia="id-ID"/>
        </w:rPr>
        <w:t xml:space="preserve">Ujicoba </w:t>
      </w:r>
      <w:r w:rsidR="00DD4AF8">
        <w:rPr>
          <w:rFonts w:ascii="Arial" w:hAnsi="Arial" w:cs="Arial"/>
          <w:lang w:val="id-ID" w:eastAsia="id-ID"/>
        </w:rPr>
        <w:t>Instrumen</w:t>
      </w:r>
    </w:p>
    <w:p w:rsidR="00326FDC" w:rsidRDefault="00DD4AF8" w:rsidP="0083655B">
      <w:pPr>
        <w:pStyle w:val="ListParagraph"/>
        <w:tabs>
          <w:tab w:val="left" w:pos="851"/>
        </w:tabs>
        <w:spacing w:line="480" w:lineRule="auto"/>
        <w:ind w:left="284" w:firstLine="567"/>
        <w:jc w:val="both"/>
        <w:rPr>
          <w:rFonts w:ascii="Arial" w:hAnsi="Arial" w:cs="Arial"/>
          <w:lang w:val="id-ID" w:eastAsia="id-ID"/>
        </w:rPr>
      </w:pPr>
      <w:r>
        <w:rPr>
          <w:rFonts w:ascii="Arial" w:hAnsi="Arial" w:cs="Arial"/>
          <w:lang w:val="id-ID" w:eastAsia="id-ID"/>
        </w:rPr>
        <w:t>Adapun kisi-kisi ujicoba tes kemampuan pemahaman konsep yang akan diujicobaka</w:t>
      </w:r>
      <w:r w:rsidR="00906F0F">
        <w:rPr>
          <w:rFonts w:ascii="Arial" w:hAnsi="Arial" w:cs="Arial"/>
          <w:lang w:val="id-ID" w:eastAsia="id-ID"/>
        </w:rPr>
        <w:t>n, yaitu terlihat pada tabel 3.4</w:t>
      </w:r>
      <w:r>
        <w:rPr>
          <w:rFonts w:ascii="Arial" w:hAnsi="Arial" w:cs="Arial"/>
          <w:lang w:val="id-ID" w:eastAsia="id-ID"/>
        </w:rPr>
        <w:t xml:space="preserve"> berikut :</w:t>
      </w:r>
    </w:p>
    <w:p w:rsidR="00DD4AF8" w:rsidRDefault="00906F0F" w:rsidP="00DD4AF8">
      <w:pPr>
        <w:jc w:val="center"/>
        <w:rPr>
          <w:rFonts w:ascii="Arial" w:hAnsi="Arial" w:cs="Arial"/>
          <w:b/>
          <w:lang w:val="id-ID"/>
        </w:rPr>
      </w:pPr>
      <w:r>
        <w:rPr>
          <w:rFonts w:ascii="Arial" w:hAnsi="Arial" w:cs="Arial"/>
          <w:b/>
          <w:lang w:val="id-ID"/>
        </w:rPr>
        <w:t>Tabel 3.4</w:t>
      </w:r>
    </w:p>
    <w:p w:rsidR="00DD4AF8" w:rsidRPr="00326FDC" w:rsidRDefault="00DD4AF8" w:rsidP="00DD4AF8">
      <w:pPr>
        <w:jc w:val="center"/>
        <w:rPr>
          <w:rFonts w:ascii="Arial" w:hAnsi="Arial" w:cs="Arial"/>
          <w:b/>
          <w:lang w:val="id-ID"/>
        </w:rPr>
      </w:pPr>
      <w:r w:rsidRPr="009B7949">
        <w:rPr>
          <w:rFonts w:ascii="Arial" w:hAnsi="Arial" w:cs="Arial"/>
          <w:b/>
        </w:rPr>
        <w:t xml:space="preserve">Kisi-Kisi </w:t>
      </w:r>
      <w:r>
        <w:rPr>
          <w:rFonts w:ascii="Arial" w:hAnsi="Arial" w:cs="Arial"/>
          <w:b/>
          <w:lang w:val="id-ID"/>
        </w:rPr>
        <w:t xml:space="preserve">Ujicoba </w:t>
      </w:r>
      <w:r w:rsidRPr="009B7949">
        <w:rPr>
          <w:rFonts w:ascii="Arial" w:hAnsi="Arial" w:cs="Arial"/>
          <w:b/>
        </w:rPr>
        <w:t>T</w:t>
      </w:r>
      <w:r w:rsidR="001D172D">
        <w:rPr>
          <w:rFonts w:ascii="Arial" w:hAnsi="Arial" w:cs="Arial"/>
          <w:b/>
        </w:rPr>
        <w:t>es Kemampuan Pemahaman Konsep</w:t>
      </w:r>
    </w:p>
    <w:tbl>
      <w:tblPr>
        <w:tblStyle w:val="TableGrid"/>
        <w:tblW w:w="7371" w:type="dxa"/>
        <w:tblInd w:w="534" w:type="dxa"/>
        <w:tblLayout w:type="fixed"/>
        <w:tblLook w:val="04A0"/>
      </w:tblPr>
      <w:tblGrid>
        <w:gridCol w:w="1842"/>
        <w:gridCol w:w="3261"/>
        <w:gridCol w:w="708"/>
        <w:gridCol w:w="709"/>
        <w:gridCol w:w="851"/>
      </w:tblGrid>
      <w:tr w:rsidR="00DD4AF8" w:rsidRPr="009B7949" w:rsidTr="00DD4AF8">
        <w:tc>
          <w:tcPr>
            <w:tcW w:w="1842" w:type="dxa"/>
            <w:vMerge w:val="restart"/>
            <w:vAlign w:val="center"/>
          </w:tcPr>
          <w:p w:rsidR="00DD4AF8" w:rsidRPr="009B7949" w:rsidRDefault="00DD4AF8" w:rsidP="00892617">
            <w:pPr>
              <w:jc w:val="center"/>
              <w:rPr>
                <w:rFonts w:ascii="Arial" w:hAnsi="Arial" w:cs="Arial"/>
                <w:sz w:val="24"/>
                <w:szCs w:val="24"/>
              </w:rPr>
            </w:pPr>
            <w:r w:rsidRPr="009B7949">
              <w:rPr>
                <w:rFonts w:ascii="Arial" w:hAnsi="Arial" w:cs="Arial"/>
                <w:sz w:val="24"/>
                <w:szCs w:val="24"/>
              </w:rPr>
              <w:t>KOMPETENSI DASAR</w:t>
            </w:r>
          </w:p>
        </w:tc>
        <w:tc>
          <w:tcPr>
            <w:tcW w:w="3261" w:type="dxa"/>
            <w:vMerge w:val="restart"/>
            <w:vAlign w:val="center"/>
          </w:tcPr>
          <w:p w:rsidR="00DD4AF8" w:rsidRPr="009B7949" w:rsidRDefault="00DD4AF8" w:rsidP="00892617">
            <w:pPr>
              <w:jc w:val="center"/>
              <w:rPr>
                <w:rFonts w:ascii="Arial" w:hAnsi="Arial" w:cs="Arial"/>
                <w:sz w:val="24"/>
                <w:szCs w:val="24"/>
              </w:rPr>
            </w:pPr>
            <w:r w:rsidRPr="009B7949">
              <w:rPr>
                <w:rFonts w:ascii="Arial" w:hAnsi="Arial" w:cs="Arial"/>
                <w:sz w:val="24"/>
                <w:szCs w:val="24"/>
              </w:rPr>
              <w:t>INDIKATOR</w:t>
            </w:r>
          </w:p>
        </w:tc>
        <w:tc>
          <w:tcPr>
            <w:tcW w:w="2268" w:type="dxa"/>
            <w:gridSpan w:val="3"/>
            <w:vAlign w:val="center"/>
          </w:tcPr>
          <w:p w:rsidR="00DD4AF8" w:rsidRPr="009B7949" w:rsidRDefault="00DD4AF8" w:rsidP="00892617">
            <w:pPr>
              <w:jc w:val="center"/>
              <w:rPr>
                <w:rFonts w:ascii="Arial" w:hAnsi="Arial" w:cs="Arial"/>
                <w:sz w:val="24"/>
                <w:szCs w:val="24"/>
              </w:rPr>
            </w:pPr>
            <w:r w:rsidRPr="009B7949">
              <w:rPr>
                <w:rFonts w:ascii="Arial" w:hAnsi="Arial" w:cs="Arial"/>
                <w:sz w:val="24"/>
                <w:szCs w:val="24"/>
              </w:rPr>
              <w:t>NOMOR ITEM PADA ASPEK</w:t>
            </w:r>
          </w:p>
          <w:p w:rsidR="00DD4AF8" w:rsidRPr="009B7949" w:rsidRDefault="00DD4AF8" w:rsidP="00892617">
            <w:pPr>
              <w:jc w:val="center"/>
              <w:rPr>
                <w:rFonts w:ascii="Arial" w:hAnsi="Arial" w:cs="Arial"/>
                <w:sz w:val="24"/>
                <w:szCs w:val="24"/>
              </w:rPr>
            </w:pPr>
          </w:p>
        </w:tc>
      </w:tr>
      <w:tr w:rsidR="00DD4AF8" w:rsidRPr="009B7949" w:rsidTr="00DD4AF8">
        <w:tc>
          <w:tcPr>
            <w:tcW w:w="1842" w:type="dxa"/>
            <w:vMerge/>
          </w:tcPr>
          <w:p w:rsidR="00DD4AF8" w:rsidRPr="009B7949" w:rsidRDefault="00DD4AF8" w:rsidP="00892617">
            <w:pPr>
              <w:rPr>
                <w:rFonts w:ascii="Arial" w:hAnsi="Arial" w:cs="Arial"/>
                <w:sz w:val="24"/>
                <w:szCs w:val="24"/>
              </w:rPr>
            </w:pPr>
          </w:p>
        </w:tc>
        <w:tc>
          <w:tcPr>
            <w:tcW w:w="3261" w:type="dxa"/>
            <w:vMerge/>
          </w:tcPr>
          <w:p w:rsidR="00DD4AF8" w:rsidRPr="009B7949" w:rsidRDefault="00DD4AF8" w:rsidP="00892617">
            <w:pPr>
              <w:rPr>
                <w:rFonts w:ascii="Arial" w:hAnsi="Arial" w:cs="Arial"/>
                <w:sz w:val="24"/>
                <w:szCs w:val="24"/>
              </w:rPr>
            </w:pPr>
          </w:p>
        </w:tc>
        <w:tc>
          <w:tcPr>
            <w:tcW w:w="708" w:type="dxa"/>
            <w:vAlign w:val="center"/>
          </w:tcPr>
          <w:p w:rsidR="00DD4AF8" w:rsidRPr="009B7949" w:rsidRDefault="00DD4AF8" w:rsidP="00892617">
            <w:pPr>
              <w:jc w:val="center"/>
              <w:rPr>
                <w:rFonts w:ascii="Arial" w:hAnsi="Arial" w:cs="Arial"/>
                <w:sz w:val="24"/>
                <w:szCs w:val="24"/>
              </w:rPr>
            </w:pPr>
            <w:r w:rsidRPr="009B7949">
              <w:rPr>
                <w:rFonts w:ascii="Arial" w:hAnsi="Arial" w:cs="Arial"/>
                <w:sz w:val="24"/>
                <w:szCs w:val="24"/>
              </w:rPr>
              <w:t>PK1</w:t>
            </w:r>
          </w:p>
        </w:tc>
        <w:tc>
          <w:tcPr>
            <w:tcW w:w="709" w:type="dxa"/>
            <w:vAlign w:val="center"/>
          </w:tcPr>
          <w:p w:rsidR="00DD4AF8" w:rsidRPr="009B7949" w:rsidRDefault="00DD4AF8" w:rsidP="00892617">
            <w:pPr>
              <w:jc w:val="center"/>
              <w:rPr>
                <w:rFonts w:ascii="Arial" w:hAnsi="Arial" w:cs="Arial"/>
                <w:sz w:val="24"/>
                <w:szCs w:val="24"/>
              </w:rPr>
            </w:pPr>
            <w:r w:rsidRPr="009B7949">
              <w:rPr>
                <w:rFonts w:ascii="Arial" w:hAnsi="Arial" w:cs="Arial"/>
                <w:sz w:val="24"/>
                <w:szCs w:val="24"/>
              </w:rPr>
              <w:t>PK2</w:t>
            </w:r>
          </w:p>
        </w:tc>
        <w:tc>
          <w:tcPr>
            <w:tcW w:w="851" w:type="dxa"/>
            <w:vAlign w:val="bottom"/>
          </w:tcPr>
          <w:p w:rsidR="00DD4AF8" w:rsidRPr="009B7949" w:rsidRDefault="00DD4AF8" w:rsidP="00892617">
            <w:pPr>
              <w:jc w:val="center"/>
              <w:rPr>
                <w:rFonts w:ascii="Arial" w:hAnsi="Arial" w:cs="Arial"/>
                <w:sz w:val="24"/>
                <w:szCs w:val="24"/>
              </w:rPr>
            </w:pPr>
          </w:p>
          <w:p w:rsidR="00DD4AF8" w:rsidRPr="009B7949" w:rsidRDefault="00DD4AF8" w:rsidP="00892617">
            <w:pPr>
              <w:jc w:val="center"/>
              <w:rPr>
                <w:rFonts w:ascii="Arial" w:hAnsi="Arial" w:cs="Arial"/>
                <w:sz w:val="24"/>
                <w:szCs w:val="24"/>
              </w:rPr>
            </w:pPr>
            <w:r w:rsidRPr="009B7949">
              <w:rPr>
                <w:rFonts w:ascii="Arial" w:hAnsi="Arial" w:cs="Arial"/>
                <w:sz w:val="24"/>
                <w:szCs w:val="24"/>
              </w:rPr>
              <w:t>PK3</w:t>
            </w:r>
          </w:p>
          <w:p w:rsidR="00DD4AF8" w:rsidRPr="009B7949" w:rsidRDefault="00DD4AF8" w:rsidP="00892617">
            <w:pPr>
              <w:jc w:val="center"/>
              <w:rPr>
                <w:rFonts w:ascii="Arial" w:hAnsi="Arial" w:cs="Arial"/>
                <w:sz w:val="24"/>
                <w:szCs w:val="24"/>
              </w:rPr>
            </w:pPr>
          </w:p>
        </w:tc>
      </w:tr>
      <w:tr w:rsidR="00DD4AF8" w:rsidRPr="009B7949" w:rsidTr="00DD4AF8">
        <w:tc>
          <w:tcPr>
            <w:tcW w:w="1842" w:type="dxa"/>
            <w:vMerge w:val="restart"/>
          </w:tcPr>
          <w:p w:rsidR="00DD4AF8" w:rsidRPr="009B7949" w:rsidRDefault="00DD4AF8" w:rsidP="00892617">
            <w:pPr>
              <w:rPr>
                <w:rFonts w:ascii="Arial" w:hAnsi="Arial" w:cs="Arial"/>
                <w:sz w:val="24"/>
                <w:szCs w:val="24"/>
              </w:rPr>
            </w:pPr>
            <w:r w:rsidRPr="009B7949">
              <w:rPr>
                <w:rFonts w:ascii="Arial" w:hAnsi="Arial" w:cs="Arial"/>
                <w:sz w:val="24"/>
                <w:szCs w:val="24"/>
              </w:rPr>
              <w:t>Memahami pengertian dan notasi himpunan serta penyajiannya</w:t>
            </w: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Menyatakan masalah sehar-hari yang merupakan himpunan dan mendata anggota</w:t>
            </w:r>
          </w:p>
        </w:tc>
        <w:tc>
          <w:tcPr>
            <w:tcW w:w="708" w:type="dxa"/>
            <w:vAlign w:val="center"/>
          </w:tcPr>
          <w:p w:rsidR="00DD4AF8" w:rsidRPr="00326FDC" w:rsidRDefault="00DD4AF8" w:rsidP="00892617">
            <w:pPr>
              <w:jc w:val="center"/>
              <w:rPr>
                <w:rFonts w:ascii="Arial" w:hAnsi="Arial" w:cs="Arial"/>
                <w:sz w:val="20"/>
                <w:szCs w:val="20"/>
              </w:rPr>
            </w:pPr>
          </w:p>
          <w:p w:rsidR="00DD4AF8" w:rsidRPr="00326FDC" w:rsidRDefault="00DD4AF8" w:rsidP="00892617">
            <w:pPr>
              <w:jc w:val="center"/>
              <w:rPr>
                <w:rFonts w:ascii="Arial" w:hAnsi="Arial" w:cs="Arial"/>
                <w:sz w:val="20"/>
                <w:szCs w:val="20"/>
                <w:lang w:val="id-ID"/>
              </w:rPr>
            </w:pPr>
            <w:r w:rsidRPr="00326FDC">
              <w:rPr>
                <w:rFonts w:ascii="Arial" w:hAnsi="Arial" w:cs="Arial"/>
                <w:sz w:val="20"/>
                <w:szCs w:val="20"/>
              </w:rPr>
              <w:t>1</w:t>
            </w:r>
            <w:r w:rsidR="00326FDC" w:rsidRPr="00326FDC">
              <w:rPr>
                <w:rFonts w:ascii="Arial" w:hAnsi="Arial" w:cs="Arial"/>
                <w:sz w:val="20"/>
                <w:szCs w:val="20"/>
                <w:lang w:val="id-ID"/>
              </w:rPr>
              <w:t>&amp;(1)</w:t>
            </w:r>
          </w:p>
          <w:p w:rsidR="00DD4AF8" w:rsidRPr="00326FDC" w:rsidRDefault="00DD4AF8" w:rsidP="00892617">
            <w:pPr>
              <w:jc w:val="center"/>
              <w:rPr>
                <w:rFonts w:ascii="Arial" w:hAnsi="Arial" w:cs="Arial"/>
                <w:sz w:val="20"/>
                <w:szCs w:val="20"/>
              </w:rPr>
            </w:pPr>
          </w:p>
          <w:p w:rsidR="00DD4AF8" w:rsidRPr="00326FDC" w:rsidRDefault="00DD4AF8" w:rsidP="00892617">
            <w:pPr>
              <w:jc w:val="center"/>
              <w:rPr>
                <w:rFonts w:ascii="Arial" w:hAnsi="Arial" w:cs="Arial"/>
                <w:sz w:val="20"/>
                <w:szCs w:val="20"/>
              </w:rPr>
            </w:pPr>
          </w:p>
        </w:tc>
        <w:tc>
          <w:tcPr>
            <w:tcW w:w="709" w:type="dxa"/>
          </w:tcPr>
          <w:p w:rsidR="00DD4AF8" w:rsidRPr="009B7949" w:rsidRDefault="00DD4AF8" w:rsidP="00892617">
            <w:pPr>
              <w:rPr>
                <w:rFonts w:ascii="Arial" w:hAnsi="Arial" w:cs="Arial"/>
                <w:sz w:val="24"/>
                <w:szCs w:val="24"/>
              </w:rPr>
            </w:pPr>
          </w:p>
        </w:tc>
        <w:tc>
          <w:tcPr>
            <w:tcW w:w="851" w:type="dxa"/>
          </w:tcPr>
          <w:p w:rsidR="00DD4AF8" w:rsidRPr="009B7949" w:rsidRDefault="00DD4AF8" w:rsidP="00892617">
            <w:pPr>
              <w:rPr>
                <w:rFonts w:ascii="Arial" w:hAnsi="Arial" w:cs="Arial"/>
                <w:sz w:val="24"/>
                <w:szCs w:val="24"/>
              </w:rPr>
            </w:pPr>
          </w:p>
        </w:tc>
      </w:tr>
      <w:tr w:rsidR="00DD4AF8" w:rsidRPr="009B7949" w:rsidTr="00DD4AF8">
        <w:tc>
          <w:tcPr>
            <w:tcW w:w="1842" w:type="dxa"/>
            <w:vMerge/>
          </w:tcPr>
          <w:p w:rsidR="00DD4AF8" w:rsidRPr="009B7949" w:rsidRDefault="00DD4AF8" w:rsidP="00892617">
            <w:pPr>
              <w:rPr>
                <w:rFonts w:ascii="Arial" w:hAnsi="Arial" w:cs="Arial"/>
                <w:sz w:val="24"/>
                <w:szCs w:val="24"/>
              </w:rPr>
            </w:pP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Menyatakan notasi himpunan</w:t>
            </w:r>
          </w:p>
        </w:tc>
        <w:tc>
          <w:tcPr>
            <w:tcW w:w="708" w:type="dxa"/>
            <w:vAlign w:val="center"/>
          </w:tcPr>
          <w:p w:rsidR="00DD4AF8" w:rsidRPr="00326FDC" w:rsidRDefault="00DD4AF8" w:rsidP="00892617">
            <w:pPr>
              <w:jc w:val="center"/>
              <w:rPr>
                <w:rFonts w:ascii="Arial" w:hAnsi="Arial" w:cs="Arial"/>
                <w:sz w:val="24"/>
                <w:szCs w:val="24"/>
                <w:lang w:val="id-ID"/>
              </w:rPr>
            </w:pPr>
          </w:p>
        </w:tc>
        <w:tc>
          <w:tcPr>
            <w:tcW w:w="709" w:type="dxa"/>
            <w:vAlign w:val="center"/>
          </w:tcPr>
          <w:p w:rsidR="00DD4AF8" w:rsidRPr="00326FDC" w:rsidRDefault="00DD4AF8" w:rsidP="00892617">
            <w:pPr>
              <w:jc w:val="center"/>
              <w:rPr>
                <w:rFonts w:ascii="Arial" w:hAnsi="Arial" w:cs="Arial"/>
                <w:sz w:val="20"/>
                <w:szCs w:val="20"/>
              </w:rPr>
            </w:pPr>
          </w:p>
          <w:p w:rsidR="00DD4AF8" w:rsidRPr="00326FDC" w:rsidRDefault="00DD4AF8" w:rsidP="00892617">
            <w:pPr>
              <w:jc w:val="center"/>
              <w:rPr>
                <w:rFonts w:ascii="Arial" w:hAnsi="Arial" w:cs="Arial"/>
                <w:sz w:val="20"/>
                <w:szCs w:val="20"/>
                <w:lang w:val="id-ID"/>
              </w:rPr>
            </w:pPr>
            <w:r w:rsidRPr="00326FDC">
              <w:rPr>
                <w:rFonts w:ascii="Arial" w:hAnsi="Arial" w:cs="Arial"/>
                <w:sz w:val="20"/>
                <w:szCs w:val="20"/>
              </w:rPr>
              <w:t>4</w:t>
            </w:r>
            <w:r w:rsidR="00326FDC" w:rsidRPr="00326FDC">
              <w:rPr>
                <w:rFonts w:ascii="Arial" w:hAnsi="Arial" w:cs="Arial"/>
                <w:sz w:val="20"/>
                <w:szCs w:val="20"/>
                <w:lang w:val="id-ID"/>
              </w:rPr>
              <w:t>&amp;(2)</w:t>
            </w:r>
          </w:p>
        </w:tc>
        <w:tc>
          <w:tcPr>
            <w:tcW w:w="851" w:type="dxa"/>
            <w:vAlign w:val="center"/>
          </w:tcPr>
          <w:p w:rsidR="00DD4AF8" w:rsidRPr="009B7949" w:rsidRDefault="00DD4AF8" w:rsidP="00892617">
            <w:pPr>
              <w:rPr>
                <w:rFonts w:ascii="Arial" w:hAnsi="Arial" w:cs="Arial"/>
                <w:sz w:val="24"/>
                <w:szCs w:val="24"/>
              </w:rPr>
            </w:pPr>
          </w:p>
        </w:tc>
      </w:tr>
      <w:tr w:rsidR="00DD4AF8" w:rsidRPr="009B7949" w:rsidTr="00DD4AF8">
        <w:tc>
          <w:tcPr>
            <w:tcW w:w="1842" w:type="dxa"/>
            <w:vMerge/>
          </w:tcPr>
          <w:p w:rsidR="00DD4AF8" w:rsidRPr="009B7949" w:rsidRDefault="00DD4AF8" w:rsidP="00892617">
            <w:pPr>
              <w:rPr>
                <w:rFonts w:ascii="Arial" w:hAnsi="Arial" w:cs="Arial"/>
                <w:sz w:val="24"/>
                <w:szCs w:val="24"/>
              </w:rPr>
            </w:pP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Mengenal Himpunan Kosong dan notasinya</w:t>
            </w:r>
          </w:p>
        </w:tc>
        <w:tc>
          <w:tcPr>
            <w:tcW w:w="708" w:type="dxa"/>
            <w:vAlign w:val="center"/>
          </w:tcPr>
          <w:p w:rsidR="00DD4AF8" w:rsidRPr="009B7949" w:rsidRDefault="00DD4AF8" w:rsidP="00892617">
            <w:pPr>
              <w:jc w:val="center"/>
              <w:rPr>
                <w:rFonts w:ascii="Arial" w:hAnsi="Arial" w:cs="Arial"/>
                <w:sz w:val="24"/>
                <w:szCs w:val="24"/>
              </w:rPr>
            </w:pPr>
            <w:r w:rsidRPr="009B7949">
              <w:rPr>
                <w:rFonts w:ascii="Arial" w:hAnsi="Arial" w:cs="Arial"/>
                <w:sz w:val="24"/>
                <w:szCs w:val="24"/>
              </w:rPr>
              <w:t>2</w:t>
            </w:r>
          </w:p>
          <w:p w:rsidR="00DD4AF8" w:rsidRPr="009B7949" w:rsidRDefault="00DD4AF8" w:rsidP="00892617">
            <w:pPr>
              <w:jc w:val="center"/>
              <w:rPr>
                <w:rFonts w:ascii="Arial" w:hAnsi="Arial" w:cs="Arial"/>
                <w:sz w:val="24"/>
                <w:szCs w:val="24"/>
              </w:rPr>
            </w:pPr>
          </w:p>
        </w:tc>
        <w:tc>
          <w:tcPr>
            <w:tcW w:w="709" w:type="dxa"/>
          </w:tcPr>
          <w:p w:rsidR="00DD4AF8" w:rsidRPr="009B7949" w:rsidRDefault="00DD4AF8" w:rsidP="00892617">
            <w:pPr>
              <w:rPr>
                <w:rFonts w:ascii="Arial" w:hAnsi="Arial" w:cs="Arial"/>
                <w:sz w:val="24"/>
                <w:szCs w:val="24"/>
              </w:rPr>
            </w:pPr>
          </w:p>
        </w:tc>
        <w:tc>
          <w:tcPr>
            <w:tcW w:w="851" w:type="dxa"/>
          </w:tcPr>
          <w:p w:rsidR="00DD4AF8" w:rsidRPr="009B7949" w:rsidRDefault="00DD4AF8" w:rsidP="00892617">
            <w:pPr>
              <w:rPr>
                <w:rFonts w:ascii="Arial" w:hAnsi="Arial" w:cs="Arial"/>
                <w:sz w:val="24"/>
                <w:szCs w:val="24"/>
              </w:rPr>
            </w:pPr>
          </w:p>
        </w:tc>
      </w:tr>
      <w:tr w:rsidR="00DD4AF8" w:rsidRPr="009B7949" w:rsidTr="00DD4AF8">
        <w:tc>
          <w:tcPr>
            <w:tcW w:w="1842" w:type="dxa"/>
            <w:vMerge/>
          </w:tcPr>
          <w:p w:rsidR="00DD4AF8" w:rsidRPr="009B7949" w:rsidRDefault="00DD4AF8" w:rsidP="00892617">
            <w:pPr>
              <w:rPr>
                <w:rFonts w:ascii="Arial" w:hAnsi="Arial" w:cs="Arial"/>
                <w:sz w:val="24"/>
                <w:szCs w:val="24"/>
              </w:rPr>
            </w:pPr>
          </w:p>
        </w:tc>
        <w:tc>
          <w:tcPr>
            <w:tcW w:w="3261" w:type="dxa"/>
          </w:tcPr>
          <w:p w:rsidR="00DD4AF8" w:rsidRPr="009B7949" w:rsidRDefault="00DD4AF8" w:rsidP="00892617">
            <w:pPr>
              <w:rPr>
                <w:rFonts w:ascii="Arial" w:hAnsi="Arial" w:cs="Arial"/>
                <w:sz w:val="24"/>
                <w:szCs w:val="24"/>
              </w:rPr>
            </w:pPr>
            <w:r>
              <w:rPr>
                <w:rFonts w:ascii="Arial" w:hAnsi="Arial" w:cs="Arial"/>
                <w:sz w:val="24"/>
                <w:szCs w:val="24"/>
              </w:rPr>
              <w:t>Mengenal Himpunan semesta</w:t>
            </w:r>
          </w:p>
        </w:tc>
        <w:tc>
          <w:tcPr>
            <w:tcW w:w="708" w:type="dxa"/>
            <w:vAlign w:val="center"/>
          </w:tcPr>
          <w:p w:rsidR="00DD4AF8" w:rsidRPr="009B7949" w:rsidRDefault="00DD4AF8" w:rsidP="00892617">
            <w:pPr>
              <w:jc w:val="center"/>
              <w:rPr>
                <w:rFonts w:ascii="Arial" w:hAnsi="Arial" w:cs="Arial"/>
                <w:sz w:val="24"/>
                <w:szCs w:val="24"/>
              </w:rPr>
            </w:pPr>
            <w:r>
              <w:rPr>
                <w:rFonts w:ascii="Arial" w:hAnsi="Arial" w:cs="Arial"/>
                <w:sz w:val="24"/>
                <w:szCs w:val="24"/>
              </w:rPr>
              <w:t>3</w:t>
            </w:r>
          </w:p>
        </w:tc>
        <w:tc>
          <w:tcPr>
            <w:tcW w:w="709" w:type="dxa"/>
          </w:tcPr>
          <w:p w:rsidR="00DD4AF8" w:rsidRPr="009B7949" w:rsidRDefault="00DD4AF8" w:rsidP="00892617">
            <w:pPr>
              <w:rPr>
                <w:rFonts w:ascii="Arial" w:hAnsi="Arial" w:cs="Arial"/>
                <w:sz w:val="24"/>
                <w:szCs w:val="24"/>
              </w:rPr>
            </w:pPr>
          </w:p>
        </w:tc>
        <w:tc>
          <w:tcPr>
            <w:tcW w:w="851" w:type="dxa"/>
          </w:tcPr>
          <w:p w:rsidR="00DD4AF8" w:rsidRPr="009B7949" w:rsidRDefault="00DD4AF8" w:rsidP="00892617">
            <w:pPr>
              <w:rPr>
                <w:rFonts w:ascii="Arial" w:hAnsi="Arial" w:cs="Arial"/>
                <w:sz w:val="24"/>
                <w:szCs w:val="24"/>
              </w:rPr>
            </w:pPr>
          </w:p>
        </w:tc>
      </w:tr>
      <w:tr w:rsidR="00DD4AF8" w:rsidRPr="009B7949" w:rsidTr="00DD4AF8">
        <w:tc>
          <w:tcPr>
            <w:tcW w:w="1842" w:type="dxa"/>
            <w:vMerge/>
          </w:tcPr>
          <w:p w:rsidR="00DD4AF8" w:rsidRPr="009B7949" w:rsidRDefault="00DD4AF8" w:rsidP="00892617">
            <w:pPr>
              <w:rPr>
                <w:rFonts w:ascii="Arial" w:hAnsi="Arial" w:cs="Arial"/>
                <w:sz w:val="24"/>
                <w:szCs w:val="24"/>
              </w:rPr>
            </w:pPr>
          </w:p>
        </w:tc>
        <w:tc>
          <w:tcPr>
            <w:tcW w:w="3261" w:type="dxa"/>
          </w:tcPr>
          <w:p w:rsidR="00DD4AF8" w:rsidRPr="009B7949" w:rsidRDefault="00DD4AF8" w:rsidP="00892617">
            <w:pPr>
              <w:rPr>
                <w:rFonts w:ascii="Arial" w:hAnsi="Arial" w:cs="Arial"/>
                <w:sz w:val="24"/>
                <w:szCs w:val="24"/>
              </w:rPr>
            </w:pPr>
            <w:r>
              <w:rPr>
                <w:rFonts w:ascii="Arial" w:hAnsi="Arial" w:cs="Arial"/>
                <w:sz w:val="24"/>
                <w:szCs w:val="24"/>
              </w:rPr>
              <w:t>Mengenal Himpunan bagian</w:t>
            </w:r>
          </w:p>
        </w:tc>
        <w:tc>
          <w:tcPr>
            <w:tcW w:w="708" w:type="dxa"/>
            <w:vAlign w:val="center"/>
          </w:tcPr>
          <w:p w:rsidR="00DD4AF8" w:rsidRDefault="00DD4AF8" w:rsidP="00892617">
            <w:pPr>
              <w:jc w:val="center"/>
              <w:rPr>
                <w:rFonts w:ascii="Arial" w:hAnsi="Arial" w:cs="Arial"/>
                <w:sz w:val="24"/>
                <w:szCs w:val="24"/>
              </w:rPr>
            </w:pPr>
          </w:p>
        </w:tc>
        <w:tc>
          <w:tcPr>
            <w:tcW w:w="709" w:type="dxa"/>
            <w:vMerge w:val="restart"/>
          </w:tcPr>
          <w:p w:rsidR="00DD4AF8" w:rsidRPr="009B7949" w:rsidRDefault="00DD4AF8" w:rsidP="00892617">
            <w:pPr>
              <w:jc w:val="center"/>
              <w:rPr>
                <w:rFonts w:ascii="Arial" w:hAnsi="Arial" w:cs="Arial"/>
                <w:sz w:val="24"/>
                <w:szCs w:val="24"/>
              </w:rPr>
            </w:pPr>
            <w:r>
              <w:rPr>
                <w:rFonts w:ascii="Arial" w:hAnsi="Arial" w:cs="Arial"/>
                <w:sz w:val="24"/>
                <w:szCs w:val="24"/>
              </w:rPr>
              <w:t>6</w:t>
            </w:r>
          </w:p>
        </w:tc>
        <w:tc>
          <w:tcPr>
            <w:tcW w:w="851" w:type="dxa"/>
          </w:tcPr>
          <w:p w:rsidR="00DD4AF8" w:rsidRPr="009B7949" w:rsidRDefault="00DD4AF8" w:rsidP="00892617">
            <w:pPr>
              <w:rPr>
                <w:rFonts w:ascii="Arial" w:hAnsi="Arial" w:cs="Arial"/>
                <w:sz w:val="24"/>
                <w:szCs w:val="24"/>
              </w:rPr>
            </w:pPr>
          </w:p>
        </w:tc>
      </w:tr>
      <w:tr w:rsidR="00DD4AF8" w:rsidRPr="009B7949" w:rsidTr="00DD4AF8">
        <w:tc>
          <w:tcPr>
            <w:tcW w:w="1842" w:type="dxa"/>
            <w:vMerge w:val="restart"/>
          </w:tcPr>
          <w:p w:rsidR="00DD4AF8" w:rsidRPr="009B7949" w:rsidRDefault="00DD4AF8" w:rsidP="00892617">
            <w:pPr>
              <w:rPr>
                <w:rFonts w:ascii="Arial" w:hAnsi="Arial" w:cs="Arial"/>
                <w:sz w:val="24"/>
                <w:szCs w:val="24"/>
              </w:rPr>
            </w:pPr>
            <w:r w:rsidRPr="009B7949">
              <w:rPr>
                <w:rFonts w:ascii="Arial" w:hAnsi="Arial" w:cs="Arial"/>
                <w:sz w:val="24"/>
                <w:szCs w:val="24"/>
              </w:rPr>
              <w:t>Melakukan Operasi irisan, gabungan, kurang (different) dan komplemen pada himpunan</w:t>
            </w: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Menjelaskan pengertian irisan, gabungan, kurang dan  komplemen</w:t>
            </w:r>
          </w:p>
        </w:tc>
        <w:tc>
          <w:tcPr>
            <w:tcW w:w="708" w:type="dxa"/>
            <w:vAlign w:val="center"/>
          </w:tcPr>
          <w:p w:rsidR="00DD4AF8" w:rsidRPr="009B7949" w:rsidRDefault="00DD4AF8" w:rsidP="00892617">
            <w:pPr>
              <w:jc w:val="center"/>
              <w:rPr>
                <w:rFonts w:ascii="Arial" w:hAnsi="Arial" w:cs="Arial"/>
                <w:sz w:val="24"/>
                <w:szCs w:val="24"/>
              </w:rPr>
            </w:pPr>
          </w:p>
        </w:tc>
        <w:tc>
          <w:tcPr>
            <w:tcW w:w="709" w:type="dxa"/>
            <w:vMerge/>
            <w:vAlign w:val="center"/>
          </w:tcPr>
          <w:p w:rsidR="00DD4AF8" w:rsidRPr="009B7949" w:rsidRDefault="00DD4AF8" w:rsidP="00892617">
            <w:pPr>
              <w:jc w:val="center"/>
              <w:rPr>
                <w:rFonts w:ascii="Arial" w:hAnsi="Arial" w:cs="Arial"/>
                <w:sz w:val="24"/>
                <w:szCs w:val="24"/>
              </w:rPr>
            </w:pPr>
          </w:p>
        </w:tc>
        <w:tc>
          <w:tcPr>
            <w:tcW w:w="851" w:type="dxa"/>
            <w:vAlign w:val="center"/>
          </w:tcPr>
          <w:p w:rsidR="00DD4AF8" w:rsidRPr="00326FDC" w:rsidRDefault="00326FDC" w:rsidP="00892617">
            <w:pPr>
              <w:jc w:val="center"/>
              <w:rPr>
                <w:rFonts w:ascii="Arial" w:hAnsi="Arial" w:cs="Arial"/>
                <w:sz w:val="24"/>
                <w:szCs w:val="24"/>
                <w:lang w:val="id-ID"/>
              </w:rPr>
            </w:pPr>
            <w:r>
              <w:rPr>
                <w:rFonts w:ascii="Arial" w:hAnsi="Arial" w:cs="Arial"/>
                <w:sz w:val="24"/>
                <w:szCs w:val="24"/>
                <w:lang w:val="id-ID"/>
              </w:rPr>
              <w:t>(3)</w:t>
            </w:r>
          </w:p>
        </w:tc>
      </w:tr>
      <w:tr w:rsidR="00DD4AF8" w:rsidRPr="009B7949" w:rsidTr="00DD4AF8">
        <w:tc>
          <w:tcPr>
            <w:tcW w:w="1842" w:type="dxa"/>
            <w:vMerge/>
          </w:tcPr>
          <w:p w:rsidR="00DD4AF8" w:rsidRPr="009B7949" w:rsidRDefault="00DD4AF8" w:rsidP="00892617">
            <w:pPr>
              <w:rPr>
                <w:rFonts w:ascii="Arial" w:hAnsi="Arial" w:cs="Arial"/>
                <w:sz w:val="24"/>
                <w:szCs w:val="24"/>
              </w:rPr>
            </w:pP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Menentukan  irisan dan gabungan dua himpunan</w:t>
            </w:r>
          </w:p>
        </w:tc>
        <w:tc>
          <w:tcPr>
            <w:tcW w:w="708" w:type="dxa"/>
            <w:vAlign w:val="center"/>
          </w:tcPr>
          <w:p w:rsidR="00DD4AF8" w:rsidRPr="009B7949" w:rsidRDefault="00DD4AF8" w:rsidP="00892617">
            <w:pPr>
              <w:jc w:val="center"/>
              <w:rPr>
                <w:rFonts w:ascii="Arial" w:hAnsi="Arial" w:cs="Arial"/>
                <w:sz w:val="24"/>
                <w:szCs w:val="24"/>
              </w:rPr>
            </w:pPr>
          </w:p>
        </w:tc>
        <w:tc>
          <w:tcPr>
            <w:tcW w:w="709" w:type="dxa"/>
            <w:vMerge/>
            <w:vAlign w:val="center"/>
          </w:tcPr>
          <w:p w:rsidR="00DD4AF8" w:rsidRPr="009B7949" w:rsidRDefault="00DD4AF8" w:rsidP="00892617">
            <w:pPr>
              <w:jc w:val="center"/>
              <w:rPr>
                <w:rFonts w:ascii="Arial" w:hAnsi="Arial" w:cs="Arial"/>
                <w:sz w:val="24"/>
                <w:szCs w:val="24"/>
              </w:rPr>
            </w:pPr>
          </w:p>
        </w:tc>
        <w:tc>
          <w:tcPr>
            <w:tcW w:w="851" w:type="dxa"/>
            <w:vAlign w:val="center"/>
          </w:tcPr>
          <w:p w:rsidR="00DD4AF8" w:rsidRPr="009B7949" w:rsidRDefault="00DD4AF8" w:rsidP="00892617">
            <w:pPr>
              <w:jc w:val="center"/>
              <w:rPr>
                <w:rFonts w:ascii="Arial" w:hAnsi="Arial" w:cs="Arial"/>
                <w:sz w:val="24"/>
                <w:szCs w:val="24"/>
              </w:rPr>
            </w:pPr>
            <w:r>
              <w:rPr>
                <w:rFonts w:ascii="Arial" w:hAnsi="Arial" w:cs="Arial"/>
                <w:sz w:val="24"/>
                <w:szCs w:val="24"/>
              </w:rPr>
              <w:t>8</w:t>
            </w:r>
          </w:p>
        </w:tc>
      </w:tr>
      <w:tr w:rsidR="00DD4AF8" w:rsidRPr="009B7949" w:rsidTr="00DD4AF8">
        <w:tc>
          <w:tcPr>
            <w:tcW w:w="1842" w:type="dxa"/>
            <w:vMerge/>
          </w:tcPr>
          <w:p w:rsidR="00DD4AF8" w:rsidRPr="009B7949" w:rsidRDefault="00DD4AF8" w:rsidP="00892617">
            <w:pPr>
              <w:rPr>
                <w:rFonts w:ascii="Arial" w:hAnsi="Arial" w:cs="Arial"/>
                <w:sz w:val="24"/>
                <w:szCs w:val="24"/>
              </w:rPr>
            </w:pP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Menentukan kurang (different) suatu himpunan dari suatu himpunan lainnya</w:t>
            </w:r>
          </w:p>
        </w:tc>
        <w:tc>
          <w:tcPr>
            <w:tcW w:w="708" w:type="dxa"/>
            <w:vAlign w:val="center"/>
          </w:tcPr>
          <w:p w:rsidR="00DD4AF8" w:rsidRPr="009B7949" w:rsidRDefault="00DD4AF8" w:rsidP="00892617">
            <w:pPr>
              <w:jc w:val="center"/>
              <w:rPr>
                <w:rFonts w:ascii="Arial" w:hAnsi="Arial" w:cs="Arial"/>
                <w:sz w:val="24"/>
                <w:szCs w:val="24"/>
              </w:rPr>
            </w:pPr>
          </w:p>
        </w:tc>
        <w:tc>
          <w:tcPr>
            <w:tcW w:w="709" w:type="dxa"/>
            <w:vMerge/>
            <w:vAlign w:val="center"/>
          </w:tcPr>
          <w:p w:rsidR="00DD4AF8" w:rsidRPr="009B7949" w:rsidRDefault="00DD4AF8" w:rsidP="00892617">
            <w:pPr>
              <w:jc w:val="center"/>
              <w:rPr>
                <w:rFonts w:ascii="Arial" w:hAnsi="Arial" w:cs="Arial"/>
                <w:sz w:val="24"/>
                <w:szCs w:val="24"/>
              </w:rPr>
            </w:pPr>
          </w:p>
        </w:tc>
        <w:tc>
          <w:tcPr>
            <w:tcW w:w="851" w:type="dxa"/>
            <w:vAlign w:val="center"/>
          </w:tcPr>
          <w:p w:rsidR="00DD4AF8" w:rsidRPr="009B7949" w:rsidRDefault="00DD4AF8" w:rsidP="00892617">
            <w:pPr>
              <w:jc w:val="center"/>
              <w:rPr>
                <w:rFonts w:ascii="Arial" w:hAnsi="Arial" w:cs="Arial"/>
                <w:sz w:val="24"/>
                <w:szCs w:val="24"/>
              </w:rPr>
            </w:pPr>
            <w:r>
              <w:rPr>
                <w:rFonts w:ascii="Arial" w:hAnsi="Arial" w:cs="Arial"/>
                <w:sz w:val="24"/>
                <w:szCs w:val="24"/>
              </w:rPr>
              <w:t>7</w:t>
            </w:r>
          </w:p>
        </w:tc>
      </w:tr>
      <w:tr w:rsidR="00DD4AF8" w:rsidRPr="009B7949" w:rsidTr="00DD4AF8">
        <w:tc>
          <w:tcPr>
            <w:tcW w:w="1842" w:type="dxa"/>
          </w:tcPr>
          <w:p w:rsidR="00DD4AF8" w:rsidRPr="009B7949" w:rsidRDefault="00DD4AF8" w:rsidP="00892617">
            <w:pPr>
              <w:rPr>
                <w:rFonts w:ascii="Arial" w:hAnsi="Arial" w:cs="Arial"/>
                <w:sz w:val="24"/>
                <w:szCs w:val="24"/>
              </w:rPr>
            </w:pPr>
            <w:r w:rsidRPr="009B7949">
              <w:rPr>
                <w:rFonts w:ascii="Arial" w:hAnsi="Arial" w:cs="Arial"/>
                <w:sz w:val="24"/>
                <w:szCs w:val="24"/>
              </w:rPr>
              <w:t>Menyajikan himpunan dengan diagram ven</w:t>
            </w: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Menyajikan irisan atau gabungan himpunan dengan diagram ven</w:t>
            </w:r>
          </w:p>
        </w:tc>
        <w:tc>
          <w:tcPr>
            <w:tcW w:w="708" w:type="dxa"/>
            <w:vAlign w:val="center"/>
          </w:tcPr>
          <w:p w:rsidR="00DD4AF8" w:rsidRPr="009B7949" w:rsidRDefault="00DD4AF8" w:rsidP="00892617">
            <w:pPr>
              <w:jc w:val="center"/>
              <w:rPr>
                <w:rFonts w:ascii="Arial" w:hAnsi="Arial" w:cs="Arial"/>
                <w:sz w:val="24"/>
                <w:szCs w:val="24"/>
              </w:rPr>
            </w:pPr>
          </w:p>
        </w:tc>
        <w:tc>
          <w:tcPr>
            <w:tcW w:w="709" w:type="dxa"/>
            <w:vAlign w:val="center"/>
          </w:tcPr>
          <w:p w:rsidR="00DD4AF8" w:rsidRPr="009B7949" w:rsidRDefault="00DD4AF8" w:rsidP="00892617">
            <w:pPr>
              <w:jc w:val="center"/>
              <w:rPr>
                <w:rFonts w:ascii="Arial" w:hAnsi="Arial" w:cs="Arial"/>
                <w:sz w:val="24"/>
                <w:szCs w:val="24"/>
              </w:rPr>
            </w:pPr>
          </w:p>
          <w:p w:rsidR="00DD4AF8" w:rsidRPr="009B7949" w:rsidRDefault="00DD4AF8" w:rsidP="00892617">
            <w:pPr>
              <w:jc w:val="center"/>
              <w:rPr>
                <w:rFonts w:ascii="Arial" w:hAnsi="Arial" w:cs="Arial"/>
                <w:sz w:val="24"/>
                <w:szCs w:val="24"/>
              </w:rPr>
            </w:pPr>
            <w:r>
              <w:rPr>
                <w:rFonts w:ascii="Arial" w:hAnsi="Arial" w:cs="Arial"/>
                <w:sz w:val="24"/>
                <w:szCs w:val="24"/>
              </w:rPr>
              <w:t>5</w:t>
            </w:r>
          </w:p>
          <w:p w:rsidR="00DD4AF8" w:rsidRPr="009B7949" w:rsidRDefault="00DD4AF8" w:rsidP="00892617">
            <w:pPr>
              <w:jc w:val="center"/>
              <w:rPr>
                <w:rFonts w:ascii="Arial" w:hAnsi="Arial" w:cs="Arial"/>
                <w:sz w:val="24"/>
                <w:szCs w:val="24"/>
              </w:rPr>
            </w:pPr>
          </w:p>
          <w:p w:rsidR="00DD4AF8" w:rsidRPr="009B7949" w:rsidRDefault="00DD4AF8" w:rsidP="00892617">
            <w:pPr>
              <w:jc w:val="center"/>
              <w:rPr>
                <w:rFonts w:ascii="Arial" w:hAnsi="Arial" w:cs="Arial"/>
                <w:sz w:val="24"/>
                <w:szCs w:val="24"/>
              </w:rPr>
            </w:pPr>
          </w:p>
        </w:tc>
        <w:tc>
          <w:tcPr>
            <w:tcW w:w="851" w:type="dxa"/>
            <w:vAlign w:val="center"/>
          </w:tcPr>
          <w:p w:rsidR="00DD4AF8" w:rsidRPr="009B7949" w:rsidRDefault="00DD4AF8" w:rsidP="00892617">
            <w:pPr>
              <w:jc w:val="center"/>
              <w:rPr>
                <w:rFonts w:ascii="Arial" w:hAnsi="Arial" w:cs="Arial"/>
                <w:sz w:val="24"/>
                <w:szCs w:val="24"/>
              </w:rPr>
            </w:pPr>
          </w:p>
        </w:tc>
      </w:tr>
      <w:tr w:rsidR="00DD4AF8" w:rsidRPr="009B7949" w:rsidTr="00DD4AF8">
        <w:trPr>
          <w:trHeight w:val="547"/>
        </w:trPr>
        <w:tc>
          <w:tcPr>
            <w:tcW w:w="1842" w:type="dxa"/>
          </w:tcPr>
          <w:p w:rsidR="00DD4AF8" w:rsidRPr="009B7949" w:rsidRDefault="00DD4AF8" w:rsidP="00892617">
            <w:pPr>
              <w:rPr>
                <w:rFonts w:ascii="Arial" w:hAnsi="Arial" w:cs="Arial"/>
                <w:sz w:val="24"/>
                <w:szCs w:val="24"/>
              </w:rPr>
            </w:pPr>
            <w:r w:rsidRPr="009B7949">
              <w:rPr>
                <w:rFonts w:ascii="Arial" w:hAnsi="Arial" w:cs="Arial"/>
                <w:sz w:val="24"/>
                <w:szCs w:val="24"/>
              </w:rPr>
              <w:t>Memahami konsep himpunan bagian</w:t>
            </w: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Menentukan himpunan bagian dari suatu himpunan</w:t>
            </w:r>
          </w:p>
        </w:tc>
        <w:tc>
          <w:tcPr>
            <w:tcW w:w="708" w:type="dxa"/>
            <w:vAlign w:val="center"/>
          </w:tcPr>
          <w:p w:rsidR="00DD4AF8" w:rsidRPr="009B7949" w:rsidRDefault="00DD4AF8" w:rsidP="00892617">
            <w:pPr>
              <w:jc w:val="center"/>
              <w:rPr>
                <w:rFonts w:ascii="Arial" w:hAnsi="Arial" w:cs="Arial"/>
                <w:sz w:val="24"/>
                <w:szCs w:val="24"/>
              </w:rPr>
            </w:pPr>
          </w:p>
        </w:tc>
        <w:tc>
          <w:tcPr>
            <w:tcW w:w="709" w:type="dxa"/>
          </w:tcPr>
          <w:p w:rsidR="00DD4AF8" w:rsidRPr="009B7949" w:rsidRDefault="00DD4AF8" w:rsidP="00892617">
            <w:pPr>
              <w:rPr>
                <w:rFonts w:ascii="Arial" w:hAnsi="Arial" w:cs="Arial"/>
                <w:sz w:val="24"/>
                <w:szCs w:val="24"/>
              </w:rPr>
            </w:pPr>
          </w:p>
        </w:tc>
        <w:tc>
          <w:tcPr>
            <w:tcW w:w="851" w:type="dxa"/>
          </w:tcPr>
          <w:p w:rsidR="00DD4AF8" w:rsidRPr="009B7949" w:rsidRDefault="00DD4AF8" w:rsidP="00892617">
            <w:pPr>
              <w:jc w:val="center"/>
              <w:rPr>
                <w:rFonts w:ascii="Arial" w:hAnsi="Arial" w:cs="Arial"/>
                <w:sz w:val="24"/>
                <w:szCs w:val="24"/>
              </w:rPr>
            </w:pPr>
          </w:p>
        </w:tc>
      </w:tr>
      <w:tr w:rsidR="00DD4AF8" w:rsidRPr="009B7949" w:rsidTr="00DD4AF8">
        <w:tc>
          <w:tcPr>
            <w:tcW w:w="1842" w:type="dxa"/>
          </w:tcPr>
          <w:p w:rsidR="00DD4AF8" w:rsidRPr="009B7949" w:rsidRDefault="00DD4AF8" w:rsidP="00892617">
            <w:pPr>
              <w:rPr>
                <w:rFonts w:ascii="Arial" w:hAnsi="Arial" w:cs="Arial"/>
                <w:sz w:val="24"/>
                <w:szCs w:val="24"/>
              </w:rPr>
            </w:pPr>
            <w:r w:rsidRPr="009B7949">
              <w:rPr>
                <w:rFonts w:ascii="Arial" w:hAnsi="Arial" w:cs="Arial"/>
                <w:sz w:val="24"/>
                <w:szCs w:val="24"/>
              </w:rPr>
              <w:t>Menyatakan konsep himpunan dalam pemecahan masalah</w:t>
            </w:r>
          </w:p>
        </w:tc>
        <w:tc>
          <w:tcPr>
            <w:tcW w:w="3261" w:type="dxa"/>
          </w:tcPr>
          <w:p w:rsidR="00DD4AF8" w:rsidRPr="009B7949" w:rsidRDefault="00DD4AF8" w:rsidP="00892617">
            <w:pPr>
              <w:rPr>
                <w:rFonts w:ascii="Arial" w:hAnsi="Arial" w:cs="Arial"/>
                <w:sz w:val="24"/>
                <w:szCs w:val="24"/>
              </w:rPr>
            </w:pPr>
            <w:r w:rsidRPr="009B7949">
              <w:rPr>
                <w:rFonts w:ascii="Arial" w:hAnsi="Arial" w:cs="Arial"/>
                <w:sz w:val="24"/>
                <w:szCs w:val="24"/>
              </w:rPr>
              <w:t>Menyelesaikan masalah dengan menggunakan konsep himpunan dan diagram ven</w:t>
            </w:r>
          </w:p>
        </w:tc>
        <w:tc>
          <w:tcPr>
            <w:tcW w:w="708" w:type="dxa"/>
            <w:vAlign w:val="center"/>
          </w:tcPr>
          <w:p w:rsidR="00DD4AF8" w:rsidRPr="009B7949" w:rsidRDefault="00DD4AF8" w:rsidP="00892617">
            <w:pPr>
              <w:jc w:val="center"/>
              <w:rPr>
                <w:rFonts w:ascii="Arial" w:hAnsi="Arial" w:cs="Arial"/>
                <w:sz w:val="24"/>
                <w:szCs w:val="24"/>
              </w:rPr>
            </w:pPr>
          </w:p>
        </w:tc>
        <w:tc>
          <w:tcPr>
            <w:tcW w:w="709" w:type="dxa"/>
            <w:vAlign w:val="center"/>
          </w:tcPr>
          <w:p w:rsidR="00DD4AF8" w:rsidRPr="009B7949" w:rsidRDefault="00DD4AF8" w:rsidP="00892617">
            <w:pPr>
              <w:jc w:val="center"/>
              <w:rPr>
                <w:rFonts w:ascii="Arial" w:hAnsi="Arial" w:cs="Arial"/>
                <w:sz w:val="24"/>
                <w:szCs w:val="24"/>
              </w:rPr>
            </w:pPr>
          </w:p>
        </w:tc>
        <w:tc>
          <w:tcPr>
            <w:tcW w:w="851" w:type="dxa"/>
            <w:vAlign w:val="center"/>
          </w:tcPr>
          <w:p w:rsidR="00DD4AF8" w:rsidRPr="009B7949" w:rsidRDefault="00DD4AF8" w:rsidP="00892617">
            <w:pPr>
              <w:jc w:val="center"/>
              <w:rPr>
                <w:rFonts w:ascii="Arial" w:hAnsi="Arial" w:cs="Arial"/>
                <w:sz w:val="24"/>
                <w:szCs w:val="24"/>
              </w:rPr>
            </w:pPr>
            <w:r>
              <w:rPr>
                <w:rFonts w:ascii="Arial" w:hAnsi="Arial" w:cs="Arial"/>
                <w:sz w:val="24"/>
                <w:szCs w:val="24"/>
              </w:rPr>
              <w:t>9</w:t>
            </w:r>
          </w:p>
        </w:tc>
      </w:tr>
      <w:tr w:rsidR="00DD4AF8" w:rsidRPr="009B7949" w:rsidTr="00DD4AF8">
        <w:tc>
          <w:tcPr>
            <w:tcW w:w="5103" w:type="dxa"/>
            <w:gridSpan w:val="2"/>
            <w:vAlign w:val="bottom"/>
          </w:tcPr>
          <w:p w:rsidR="00DD4AF8" w:rsidRPr="009B7949" w:rsidRDefault="00DD4AF8" w:rsidP="00892617">
            <w:pPr>
              <w:jc w:val="center"/>
              <w:rPr>
                <w:rFonts w:ascii="Arial" w:hAnsi="Arial" w:cs="Arial"/>
                <w:b/>
                <w:sz w:val="24"/>
                <w:szCs w:val="24"/>
              </w:rPr>
            </w:pPr>
            <w:r w:rsidRPr="009B7949">
              <w:rPr>
                <w:rFonts w:ascii="Arial" w:hAnsi="Arial" w:cs="Arial"/>
                <w:b/>
                <w:sz w:val="24"/>
                <w:szCs w:val="24"/>
              </w:rPr>
              <w:t>Jumlah Soal Per Aspek</w:t>
            </w:r>
          </w:p>
          <w:p w:rsidR="00DD4AF8" w:rsidRPr="009B7949" w:rsidRDefault="00DD4AF8" w:rsidP="00892617">
            <w:pPr>
              <w:jc w:val="center"/>
              <w:rPr>
                <w:rFonts w:ascii="Arial" w:hAnsi="Arial" w:cs="Arial"/>
                <w:b/>
                <w:sz w:val="24"/>
                <w:szCs w:val="24"/>
              </w:rPr>
            </w:pPr>
          </w:p>
        </w:tc>
        <w:tc>
          <w:tcPr>
            <w:tcW w:w="708" w:type="dxa"/>
            <w:vAlign w:val="center"/>
          </w:tcPr>
          <w:p w:rsidR="00DD4AF8" w:rsidRPr="00326FDC" w:rsidRDefault="00326FDC" w:rsidP="00892617">
            <w:pPr>
              <w:jc w:val="center"/>
              <w:rPr>
                <w:rFonts w:ascii="Arial" w:hAnsi="Arial" w:cs="Arial"/>
                <w:b/>
                <w:sz w:val="24"/>
                <w:szCs w:val="24"/>
                <w:lang w:val="id-ID"/>
              </w:rPr>
            </w:pPr>
            <w:r>
              <w:rPr>
                <w:rFonts w:ascii="Arial" w:hAnsi="Arial" w:cs="Arial"/>
                <w:b/>
                <w:sz w:val="24"/>
                <w:szCs w:val="24"/>
                <w:lang w:val="id-ID"/>
              </w:rPr>
              <w:t>4</w:t>
            </w:r>
          </w:p>
        </w:tc>
        <w:tc>
          <w:tcPr>
            <w:tcW w:w="709" w:type="dxa"/>
            <w:vAlign w:val="center"/>
          </w:tcPr>
          <w:p w:rsidR="00DD4AF8" w:rsidRPr="00326FDC" w:rsidRDefault="00326FDC" w:rsidP="00892617">
            <w:pPr>
              <w:jc w:val="center"/>
              <w:rPr>
                <w:rFonts w:ascii="Arial" w:hAnsi="Arial" w:cs="Arial"/>
                <w:b/>
                <w:sz w:val="24"/>
                <w:szCs w:val="24"/>
                <w:lang w:val="id-ID"/>
              </w:rPr>
            </w:pPr>
            <w:r>
              <w:rPr>
                <w:rFonts w:ascii="Arial" w:hAnsi="Arial" w:cs="Arial"/>
                <w:b/>
                <w:sz w:val="24"/>
                <w:szCs w:val="24"/>
                <w:lang w:val="id-ID"/>
              </w:rPr>
              <w:t>4</w:t>
            </w:r>
          </w:p>
        </w:tc>
        <w:tc>
          <w:tcPr>
            <w:tcW w:w="851" w:type="dxa"/>
            <w:vAlign w:val="center"/>
          </w:tcPr>
          <w:p w:rsidR="00DD4AF8" w:rsidRDefault="00DD4AF8" w:rsidP="00892617">
            <w:pPr>
              <w:jc w:val="center"/>
              <w:rPr>
                <w:rFonts w:ascii="Arial" w:hAnsi="Arial" w:cs="Arial"/>
                <w:b/>
                <w:sz w:val="24"/>
                <w:szCs w:val="24"/>
              </w:rPr>
            </w:pPr>
          </w:p>
          <w:p w:rsidR="00DD4AF8" w:rsidRPr="00326FDC" w:rsidRDefault="00326FDC" w:rsidP="00892617">
            <w:pPr>
              <w:jc w:val="center"/>
              <w:rPr>
                <w:rFonts w:ascii="Arial" w:hAnsi="Arial" w:cs="Arial"/>
                <w:b/>
                <w:sz w:val="24"/>
                <w:szCs w:val="24"/>
                <w:lang w:val="id-ID"/>
              </w:rPr>
            </w:pPr>
            <w:r>
              <w:rPr>
                <w:rFonts w:ascii="Arial" w:hAnsi="Arial" w:cs="Arial"/>
                <w:b/>
                <w:sz w:val="24"/>
                <w:szCs w:val="24"/>
                <w:lang w:val="id-ID"/>
              </w:rPr>
              <w:t>4</w:t>
            </w:r>
          </w:p>
          <w:p w:rsidR="00DD4AF8" w:rsidRPr="00326FDC" w:rsidRDefault="00DD4AF8" w:rsidP="00892617">
            <w:pPr>
              <w:jc w:val="center"/>
              <w:rPr>
                <w:rFonts w:ascii="Arial" w:hAnsi="Arial" w:cs="Arial"/>
                <w:b/>
                <w:sz w:val="24"/>
                <w:szCs w:val="24"/>
                <w:lang w:val="id-ID"/>
              </w:rPr>
            </w:pPr>
          </w:p>
        </w:tc>
      </w:tr>
    </w:tbl>
    <w:p w:rsidR="006D43F9" w:rsidRDefault="00DD4AF8" w:rsidP="002E205F">
      <w:pPr>
        <w:pStyle w:val="ListParagraph"/>
        <w:numPr>
          <w:ilvl w:val="0"/>
          <w:numId w:val="12"/>
        </w:numPr>
        <w:tabs>
          <w:tab w:val="left" w:pos="426"/>
        </w:tabs>
        <w:spacing w:line="480" w:lineRule="auto"/>
        <w:ind w:left="284" w:hanging="284"/>
        <w:jc w:val="both"/>
        <w:rPr>
          <w:rFonts w:ascii="Arial" w:hAnsi="Arial" w:cs="Arial"/>
          <w:lang w:val="id-ID"/>
        </w:rPr>
      </w:pPr>
      <w:r>
        <w:rPr>
          <w:rFonts w:ascii="Arial" w:hAnsi="Arial" w:cs="Arial"/>
          <w:lang w:val="id-ID"/>
        </w:rPr>
        <w:t>Instrumen Final</w:t>
      </w:r>
    </w:p>
    <w:p w:rsidR="00DD4AF8" w:rsidRDefault="00DD4AF8" w:rsidP="002E205F">
      <w:pPr>
        <w:pStyle w:val="ListParagraph"/>
        <w:spacing w:line="480" w:lineRule="auto"/>
        <w:ind w:left="284" w:firstLine="567"/>
        <w:jc w:val="both"/>
        <w:rPr>
          <w:rFonts w:ascii="Arial" w:hAnsi="Arial" w:cs="Arial"/>
          <w:vertAlign w:val="subscript"/>
          <w:lang w:val="id-ID"/>
        </w:rPr>
      </w:pPr>
      <w:r>
        <w:rPr>
          <w:rFonts w:ascii="Arial" w:hAnsi="Arial" w:cs="Arial"/>
          <w:lang w:val="id-ID"/>
        </w:rPr>
        <w:t xml:space="preserve">Setelah dilakukan ujicoba, maka dilakukan uiji validitas (lampiran 2.1) dengan menggunakan rumus korelasi </w:t>
      </w:r>
      <w:r w:rsidRPr="00DD4AF8">
        <w:rPr>
          <w:rFonts w:ascii="Arial" w:hAnsi="Arial" w:cs="Arial"/>
          <w:i/>
          <w:lang w:val="id-ID"/>
        </w:rPr>
        <w:t>product moment</w:t>
      </w:r>
      <w:r>
        <w:rPr>
          <w:rFonts w:ascii="Arial" w:hAnsi="Arial" w:cs="Arial"/>
          <w:i/>
          <w:lang w:val="id-ID"/>
        </w:rPr>
        <w:t xml:space="preserve">, </w:t>
      </w:r>
      <w:r>
        <w:rPr>
          <w:rFonts w:ascii="Arial" w:hAnsi="Arial" w:cs="Arial"/>
          <w:lang w:val="id-ID"/>
        </w:rPr>
        <w:t xml:space="preserve">dengan taraf nyata </w:t>
      </w:r>
      <m:oMath>
        <m:r>
          <w:rPr>
            <w:rFonts w:ascii="Cambria Math" w:hAnsi="Cambria Math" w:cs="Arial"/>
            <w:lang w:val="id-ID"/>
          </w:rPr>
          <m:t>α=0,05</m:t>
        </m:r>
      </m:oMath>
      <w:r>
        <w:rPr>
          <w:rFonts w:ascii="Arial" w:hAnsi="Arial" w:cs="Arial"/>
          <w:lang w:val="id-ID"/>
        </w:rPr>
        <w:t xml:space="preserve"> dan diperoleh bahwa dari 9 butir pertanyaan</w:t>
      </w:r>
      <w:r w:rsidR="00362A1F">
        <w:rPr>
          <w:rFonts w:ascii="Arial" w:hAnsi="Arial" w:cs="Arial"/>
          <w:lang w:val="id-ID"/>
        </w:rPr>
        <w:t xml:space="preserve"> pilihan dan 3 butir pertanyaan essay</w:t>
      </w:r>
      <w:r>
        <w:rPr>
          <w:rFonts w:ascii="Arial" w:hAnsi="Arial" w:cs="Arial"/>
          <w:lang w:val="id-ID"/>
        </w:rPr>
        <w:t xml:space="preserve"> yang diujicobakan dan se</w:t>
      </w:r>
      <w:r w:rsidR="00535EF8">
        <w:rPr>
          <w:rFonts w:ascii="Arial" w:hAnsi="Arial" w:cs="Arial"/>
          <w:lang w:val="id-ID"/>
        </w:rPr>
        <w:t>telah dilakukan analisis uji</w:t>
      </w:r>
      <w:r>
        <w:rPr>
          <w:rFonts w:ascii="Arial" w:hAnsi="Arial" w:cs="Arial"/>
          <w:lang w:val="id-ID"/>
        </w:rPr>
        <w:t xml:space="preserve"> validitas butir d</w:t>
      </w:r>
      <w:r w:rsidR="00D0432B">
        <w:rPr>
          <w:rFonts w:ascii="Arial" w:hAnsi="Arial" w:cs="Arial"/>
          <w:lang w:val="id-ID"/>
        </w:rPr>
        <w:t xml:space="preserve">iperoleh kesembilan butir pertanyaan </w:t>
      </w:r>
      <w:r w:rsidR="00362A1F">
        <w:rPr>
          <w:rFonts w:ascii="Arial" w:hAnsi="Arial" w:cs="Arial"/>
          <w:lang w:val="id-ID"/>
        </w:rPr>
        <w:t xml:space="preserve">dan ketiga butir essay </w:t>
      </w:r>
      <w:r w:rsidR="00D0432B">
        <w:rPr>
          <w:rFonts w:ascii="Arial" w:hAnsi="Arial" w:cs="Arial"/>
          <w:lang w:val="id-ID"/>
        </w:rPr>
        <w:t>tersebut mempunyaui r</w:t>
      </w:r>
      <w:r w:rsidR="00D0432B">
        <w:rPr>
          <w:rFonts w:ascii="Arial" w:hAnsi="Arial" w:cs="Arial"/>
          <w:vertAlign w:val="subscript"/>
          <w:lang w:val="id-ID"/>
        </w:rPr>
        <w:t xml:space="preserve">hitung </w:t>
      </w:r>
      <w:r w:rsidR="00D0432B">
        <w:rPr>
          <w:rFonts w:ascii="Arial" w:hAnsi="Arial" w:cs="Arial"/>
          <w:lang w:val="id-ID"/>
        </w:rPr>
        <w:t>lebih besar dari r</w:t>
      </w:r>
      <w:r w:rsidR="00D0432B">
        <w:rPr>
          <w:rFonts w:ascii="Arial" w:hAnsi="Arial" w:cs="Arial"/>
          <w:vertAlign w:val="subscript"/>
          <w:lang w:val="id-ID"/>
        </w:rPr>
        <w:t>tabel.</w:t>
      </w:r>
    </w:p>
    <w:p w:rsidR="00D0432B" w:rsidRDefault="00D0432B" w:rsidP="002E205F">
      <w:pPr>
        <w:pStyle w:val="ListParagraph"/>
        <w:spacing w:line="480" w:lineRule="auto"/>
        <w:ind w:left="284" w:firstLine="567"/>
        <w:jc w:val="both"/>
        <w:rPr>
          <w:rFonts w:ascii="Arial" w:hAnsi="Arial" w:cs="Arial"/>
          <w:lang w:val="id-ID"/>
        </w:rPr>
      </w:pPr>
      <w:r>
        <w:rPr>
          <w:rFonts w:ascii="Arial" w:hAnsi="Arial" w:cs="Arial"/>
          <w:lang w:val="id-ID"/>
        </w:rPr>
        <w:t>Butir soal/pertanyaan yang dinyatakan valid memiliki nilai reliabilitas instr</w:t>
      </w:r>
      <w:r w:rsidR="003166CA">
        <w:rPr>
          <w:rFonts w:ascii="Arial" w:hAnsi="Arial" w:cs="Arial"/>
          <w:lang w:val="id-ID"/>
        </w:rPr>
        <w:t>umen Alpha Cronbach y = 0,738</w:t>
      </w:r>
      <w:r w:rsidR="00362A1F">
        <w:rPr>
          <w:rFonts w:ascii="Arial" w:hAnsi="Arial" w:cs="Arial"/>
        </w:rPr>
        <w:t xml:space="preserve"> pada soal pilihan, sedangkan Alpha Cronbach y = 0,623 pada soal essay</w:t>
      </w:r>
      <w:r w:rsidR="00E93C98">
        <w:rPr>
          <w:rFonts w:ascii="Arial" w:hAnsi="Arial" w:cs="Arial"/>
          <w:lang w:val="id-ID"/>
        </w:rPr>
        <w:t xml:space="preserve"> (</w:t>
      </w:r>
      <w:r>
        <w:rPr>
          <w:rFonts w:ascii="Arial" w:hAnsi="Arial" w:cs="Arial"/>
          <w:lang w:val="id-ID"/>
        </w:rPr>
        <w:t xml:space="preserve">lampiran 2.2). menurut kriteria dari </w:t>
      </w:r>
      <w:r w:rsidRPr="00D0432B">
        <w:rPr>
          <w:rFonts w:ascii="Arial" w:hAnsi="Arial" w:cs="Arial"/>
          <w:i/>
          <w:lang w:val="id-ID"/>
        </w:rPr>
        <w:t>Guillford</w:t>
      </w:r>
      <w:r>
        <w:rPr>
          <w:rFonts w:ascii="Arial" w:hAnsi="Arial" w:cs="Arial"/>
          <w:i/>
          <w:lang w:val="id-ID"/>
        </w:rPr>
        <w:t xml:space="preserve">, </w:t>
      </w:r>
      <w:r w:rsidR="002E205F">
        <w:rPr>
          <w:rFonts w:ascii="Arial" w:hAnsi="Arial" w:cs="Arial"/>
          <w:lang w:val="id-ID"/>
        </w:rPr>
        <w:t xml:space="preserve">instrumen ini memiliki  realibilitas dengan kriteria korelasi tinggi, sehingga instrumen tersebut dapat </w:t>
      </w:r>
      <w:r w:rsidR="00983177">
        <w:rPr>
          <w:rFonts w:ascii="Arial" w:hAnsi="Arial" w:cs="Arial"/>
          <w:lang w:val="id-ID"/>
        </w:rPr>
        <w:t>dipergunakan dalam penelitian ini. Adapun kisi-kisi tes kemampuan pemahaman konsep fi</w:t>
      </w:r>
      <w:r w:rsidR="00906F0F">
        <w:rPr>
          <w:rFonts w:ascii="Arial" w:hAnsi="Arial" w:cs="Arial"/>
          <w:lang w:val="id-ID"/>
        </w:rPr>
        <w:t>nal dapat dilihat pada tabel 3.5</w:t>
      </w:r>
      <w:r w:rsidR="00983177">
        <w:rPr>
          <w:rFonts w:ascii="Arial" w:hAnsi="Arial" w:cs="Arial"/>
          <w:lang w:val="id-ID"/>
        </w:rPr>
        <w:t xml:space="preserve"> berikut :</w:t>
      </w:r>
    </w:p>
    <w:p w:rsidR="00983177" w:rsidRDefault="00906F0F" w:rsidP="00983177">
      <w:pPr>
        <w:jc w:val="center"/>
        <w:rPr>
          <w:rFonts w:ascii="Arial" w:hAnsi="Arial" w:cs="Arial"/>
          <w:b/>
          <w:lang w:val="id-ID"/>
        </w:rPr>
      </w:pPr>
      <w:r>
        <w:rPr>
          <w:rFonts w:ascii="Arial" w:hAnsi="Arial" w:cs="Arial"/>
          <w:b/>
          <w:lang w:val="id-ID"/>
        </w:rPr>
        <w:t>Tabel 3.5</w:t>
      </w:r>
    </w:p>
    <w:p w:rsidR="00983177" w:rsidRPr="00983177" w:rsidRDefault="00983177" w:rsidP="00983177">
      <w:pPr>
        <w:jc w:val="center"/>
        <w:rPr>
          <w:rFonts w:ascii="Arial" w:hAnsi="Arial" w:cs="Arial"/>
          <w:b/>
          <w:lang w:val="id-ID"/>
        </w:rPr>
      </w:pPr>
      <w:r w:rsidRPr="009B7949">
        <w:rPr>
          <w:rFonts w:ascii="Arial" w:hAnsi="Arial" w:cs="Arial"/>
          <w:b/>
        </w:rPr>
        <w:t xml:space="preserve">Kisi-Kisi Tes Kemampuan Pemahaman Konsep </w:t>
      </w:r>
      <w:r>
        <w:rPr>
          <w:rFonts w:ascii="Arial" w:hAnsi="Arial" w:cs="Arial"/>
          <w:b/>
          <w:lang w:val="id-ID"/>
        </w:rPr>
        <w:t>Final</w:t>
      </w:r>
    </w:p>
    <w:p w:rsidR="00983177" w:rsidRPr="009B7949" w:rsidRDefault="00983177" w:rsidP="00983177">
      <w:pPr>
        <w:jc w:val="center"/>
        <w:rPr>
          <w:rFonts w:ascii="Arial" w:hAnsi="Arial" w:cs="Arial"/>
          <w:b/>
        </w:rPr>
      </w:pPr>
    </w:p>
    <w:tbl>
      <w:tblPr>
        <w:tblStyle w:val="TableGrid"/>
        <w:tblW w:w="7371" w:type="dxa"/>
        <w:tblInd w:w="534" w:type="dxa"/>
        <w:tblLayout w:type="fixed"/>
        <w:tblLook w:val="04A0"/>
      </w:tblPr>
      <w:tblGrid>
        <w:gridCol w:w="1842"/>
        <w:gridCol w:w="3261"/>
        <w:gridCol w:w="708"/>
        <w:gridCol w:w="709"/>
        <w:gridCol w:w="851"/>
      </w:tblGrid>
      <w:tr w:rsidR="00983177" w:rsidRPr="009B7949" w:rsidTr="00892617">
        <w:tc>
          <w:tcPr>
            <w:tcW w:w="1842" w:type="dxa"/>
            <w:vMerge w:val="restart"/>
            <w:vAlign w:val="center"/>
          </w:tcPr>
          <w:p w:rsidR="00983177" w:rsidRPr="009B7949" w:rsidRDefault="00983177" w:rsidP="00892617">
            <w:pPr>
              <w:jc w:val="center"/>
              <w:rPr>
                <w:rFonts w:ascii="Arial" w:hAnsi="Arial" w:cs="Arial"/>
                <w:sz w:val="24"/>
                <w:szCs w:val="24"/>
              </w:rPr>
            </w:pPr>
            <w:r w:rsidRPr="009B7949">
              <w:rPr>
                <w:rFonts w:ascii="Arial" w:hAnsi="Arial" w:cs="Arial"/>
                <w:sz w:val="24"/>
                <w:szCs w:val="24"/>
              </w:rPr>
              <w:t>KOMPETENSI DASAR</w:t>
            </w:r>
          </w:p>
        </w:tc>
        <w:tc>
          <w:tcPr>
            <w:tcW w:w="3261" w:type="dxa"/>
            <w:vMerge w:val="restart"/>
            <w:vAlign w:val="center"/>
          </w:tcPr>
          <w:p w:rsidR="00983177" w:rsidRPr="009B7949" w:rsidRDefault="00983177" w:rsidP="00892617">
            <w:pPr>
              <w:jc w:val="center"/>
              <w:rPr>
                <w:rFonts w:ascii="Arial" w:hAnsi="Arial" w:cs="Arial"/>
                <w:sz w:val="24"/>
                <w:szCs w:val="24"/>
              </w:rPr>
            </w:pPr>
            <w:r w:rsidRPr="009B7949">
              <w:rPr>
                <w:rFonts w:ascii="Arial" w:hAnsi="Arial" w:cs="Arial"/>
                <w:sz w:val="24"/>
                <w:szCs w:val="24"/>
              </w:rPr>
              <w:t>INDIKATOR</w:t>
            </w:r>
          </w:p>
        </w:tc>
        <w:tc>
          <w:tcPr>
            <w:tcW w:w="2268" w:type="dxa"/>
            <w:gridSpan w:val="3"/>
            <w:vAlign w:val="center"/>
          </w:tcPr>
          <w:p w:rsidR="00983177" w:rsidRPr="009B7949" w:rsidRDefault="00983177" w:rsidP="00892617">
            <w:pPr>
              <w:jc w:val="center"/>
              <w:rPr>
                <w:rFonts w:ascii="Arial" w:hAnsi="Arial" w:cs="Arial"/>
                <w:sz w:val="24"/>
                <w:szCs w:val="24"/>
              </w:rPr>
            </w:pPr>
            <w:r w:rsidRPr="009B7949">
              <w:rPr>
                <w:rFonts w:ascii="Arial" w:hAnsi="Arial" w:cs="Arial"/>
                <w:sz w:val="24"/>
                <w:szCs w:val="24"/>
              </w:rPr>
              <w:t>NOMOR ITEM PADA ASPEK</w:t>
            </w:r>
          </w:p>
          <w:p w:rsidR="00983177" w:rsidRPr="009B7949" w:rsidRDefault="00983177" w:rsidP="00892617">
            <w:pPr>
              <w:jc w:val="center"/>
              <w:rPr>
                <w:rFonts w:ascii="Arial" w:hAnsi="Arial" w:cs="Arial"/>
                <w:sz w:val="24"/>
                <w:szCs w:val="24"/>
              </w:rPr>
            </w:pPr>
          </w:p>
        </w:tc>
      </w:tr>
      <w:tr w:rsidR="00983177" w:rsidRPr="009B7949" w:rsidTr="00892617">
        <w:tc>
          <w:tcPr>
            <w:tcW w:w="1842" w:type="dxa"/>
            <w:vMerge/>
          </w:tcPr>
          <w:p w:rsidR="00983177" w:rsidRPr="009B7949" w:rsidRDefault="00983177" w:rsidP="00892617">
            <w:pPr>
              <w:rPr>
                <w:rFonts w:ascii="Arial" w:hAnsi="Arial" w:cs="Arial"/>
                <w:sz w:val="24"/>
                <w:szCs w:val="24"/>
              </w:rPr>
            </w:pPr>
          </w:p>
        </w:tc>
        <w:tc>
          <w:tcPr>
            <w:tcW w:w="3261" w:type="dxa"/>
            <w:vMerge/>
          </w:tcPr>
          <w:p w:rsidR="00983177" w:rsidRPr="009B7949" w:rsidRDefault="00983177" w:rsidP="00892617">
            <w:pPr>
              <w:rPr>
                <w:rFonts w:ascii="Arial" w:hAnsi="Arial" w:cs="Arial"/>
                <w:sz w:val="24"/>
                <w:szCs w:val="24"/>
              </w:rPr>
            </w:pPr>
          </w:p>
        </w:tc>
        <w:tc>
          <w:tcPr>
            <w:tcW w:w="708" w:type="dxa"/>
            <w:vAlign w:val="center"/>
          </w:tcPr>
          <w:p w:rsidR="00983177" w:rsidRPr="009B7949" w:rsidRDefault="00983177" w:rsidP="00892617">
            <w:pPr>
              <w:jc w:val="center"/>
              <w:rPr>
                <w:rFonts w:ascii="Arial" w:hAnsi="Arial" w:cs="Arial"/>
                <w:sz w:val="24"/>
                <w:szCs w:val="24"/>
              </w:rPr>
            </w:pPr>
            <w:r w:rsidRPr="009B7949">
              <w:rPr>
                <w:rFonts w:ascii="Arial" w:hAnsi="Arial" w:cs="Arial"/>
                <w:sz w:val="24"/>
                <w:szCs w:val="24"/>
              </w:rPr>
              <w:t>PK1</w:t>
            </w:r>
          </w:p>
        </w:tc>
        <w:tc>
          <w:tcPr>
            <w:tcW w:w="709" w:type="dxa"/>
            <w:vAlign w:val="center"/>
          </w:tcPr>
          <w:p w:rsidR="00983177" w:rsidRPr="009B7949" w:rsidRDefault="00983177" w:rsidP="00892617">
            <w:pPr>
              <w:jc w:val="center"/>
              <w:rPr>
                <w:rFonts w:ascii="Arial" w:hAnsi="Arial" w:cs="Arial"/>
                <w:sz w:val="24"/>
                <w:szCs w:val="24"/>
              </w:rPr>
            </w:pPr>
            <w:r w:rsidRPr="009B7949">
              <w:rPr>
                <w:rFonts w:ascii="Arial" w:hAnsi="Arial" w:cs="Arial"/>
                <w:sz w:val="24"/>
                <w:szCs w:val="24"/>
              </w:rPr>
              <w:t>PK2</w:t>
            </w:r>
          </w:p>
        </w:tc>
        <w:tc>
          <w:tcPr>
            <w:tcW w:w="851" w:type="dxa"/>
            <w:vAlign w:val="bottom"/>
          </w:tcPr>
          <w:p w:rsidR="00983177" w:rsidRPr="009B7949" w:rsidRDefault="00983177" w:rsidP="00892617">
            <w:pPr>
              <w:jc w:val="center"/>
              <w:rPr>
                <w:rFonts w:ascii="Arial" w:hAnsi="Arial" w:cs="Arial"/>
                <w:sz w:val="24"/>
                <w:szCs w:val="24"/>
              </w:rPr>
            </w:pPr>
          </w:p>
          <w:p w:rsidR="00983177" w:rsidRPr="009B7949" w:rsidRDefault="00983177" w:rsidP="00892617">
            <w:pPr>
              <w:jc w:val="center"/>
              <w:rPr>
                <w:rFonts w:ascii="Arial" w:hAnsi="Arial" w:cs="Arial"/>
                <w:sz w:val="24"/>
                <w:szCs w:val="24"/>
              </w:rPr>
            </w:pPr>
            <w:r w:rsidRPr="009B7949">
              <w:rPr>
                <w:rFonts w:ascii="Arial" w:hAnsi="Arial" w:cs="Arial"/>
                <w:sz w:val="24"/>
                <w:szCs w:val="24"/>
              </w:rPr>
              <w:t>PK3</w:t>
            </w:r>
          </w:p>
          <w:p w:rsidR="00983177" w:rsidRPr="009B7949" w:rsidRDefault="00983177" w:rsidP="00892617">
            <w:pPr>
              <w:jc w:val="center"/>
              <w:rPr>
                <w:rFonts w:ascii="Arial" w:hAnsi="Arial" w:cs="Arial"/>
                <w:sz w:val="24"/>
                <w:szCs w:val="24"/>
              </w:rPr>
            </w:pPr>
          </w:p>
        </w:tc>
      </w:tr>
      <w:tr w:rsidR="00983177" w:rsidRPr="009B7949" w:rsidTr="00892617">
        <w:tc>
          <w:tcPr>
            <w:tcW w:w="1842" w:type="dxa"/>
            <w:vMerge w:val="restart"/>
          </w:tcPr>
          <w:p w:rsidR="00983177" w:rsidRPr="009B7949" w:rsidRDefault="00983177" w:rsidP="00892617">
            <w:pPr>
              <w:rPr>
                <w:rFonts w:ascii="Arial" w:hAnsi="Arial" w:cs="Arial"/>
                <w:sz w:val="24"/>
                <w:szCs w:val="24"/>
              </w:rPr>
            </w:pPr>
            <w:r w:rsidRPr="009B7949">
              <w:rPr>
                <w:rFonts w:ascii="Arial" w:hAnsi="Arial" w:cs="Arial"/>
                <w:sz w:val="24"/>
                <w:szCs w:val="24"/>
              </w:rPr>
              <w:t>Memahami pengertian dan notasi himpunan serta penyajiannya</w:t>
            </w: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Menyatakan masalah sehar-hari yang merupakan himpunan dan mendata anggota</w:t>
            </w:r>
          </w:p>
        </w:tc>
        <w:tc>
          <w:tcPr>
            <w:tcW w:w="708" w:type="dxa"/>
            <w:vAlign w:val="center"/>
          </w:tcPr>
          <w:p w:rsidR="00983177" w:rsidRPr="00530EF6" w:rsidRDefault="00983177" w:rsidP="00892617">
            <w:pPr>
              <w:jc w:val="center"/>
              <w:rPr>
                <w:rFonts w:ascii="Arial" w:hAnsi="Arial" w:cs="Arial"/>
                <w:sz w:val="20"/>
                <w:szCs w:val="20"/>
              </w:rPr>
            </w:pPr>
          </w:p>
          <w:p w:rsidR="00983177" w:rsidRPr="00530EF6" w:rsidRDefault="00983177" w:rsidP="00892617">
            <w:pPr>
              <w:jc w:val="center"/>
              <w:rPr>
                <w:rFonts w:ascii="Arial" w:hAnsi="Arial" w:cs="Arial"/>
                <w:sz w:val="20"/>
                <w:szCs w:val="20"/>
                <w:lang w:val="id-ID"/>
              </w:rPr>
            </w:pPr>
            <w:r w:rsidRPr="00530EF6">
              <w:rPr>
                <w:rFonts w:ascii="Arial" w:hAnsi="Arial" w:cs="Arial"/>
                <w:sz w:val="20"/>
                <w:szCs w:val="20"/>
              </w:rPr>
              <w:t>1</w:t>
            </w:r>
            <w:r w:rsidR="00530EF6" w:rsidRPr="00530EF6">
              <w:rPr>
                <w:rFonts w:ascii="Arial" w:hAnsi="Arial" w:cs="Arial"/>
                <w:sz w:val="20"/>
                <w:szCs w:val="20"/>
                <w:lang w:val="id-ID"/>
              </w:rPr>
              <w:t>&amp;(1)</w:t>
            </w:r>
          </w:p>
          <w:p w:rsidR="00983177" w:rsidRPr="00530EF6" w:rsidRDefault="00983177" w:rsidP="00892617">
            <w:pPr>
              <w:jc w:val="center"/>
              <w:rPr>
                <w:rFonts w:ascii="Arial" w:hAnsi="Arial" w:cs="Arial"/>
                <w:sz w:val="20"/>
                <w:szCs w:val="20"/>
              </w:rPr>
            </w:pPr>
          </w:p>
          <w:p w:rsidR="00983177" w:rsidRPr="00530EF6" w:rsidRDefault="00983177" w:rsidP="00892617">
            <w:pPr>
              <w:jc w:val="center"/>
              <w:rPr>
                <w:rFonts w:ascii="Arial" w:hAnsi="Arial" w:cs="Arial"/>
                <w:sz w:val="20"/>
                <w:szCs w:val="20"/>
              </w:rPr>
            </w:pPr>
          </w:p>
        </w:tc>
        <w:tc>
          <w:tcPr>
            <w:tcW w:w="709" w:type="dxa"/>
          </w:tcPr>
          <w:p w:rsidR="00983177" w:rsidRPr="009B7949" w:rsidRDefault="00983177" w:rsidP="00892617">
            <w:pPr>
              <w:rPr>
                <w:rFonts w:ascii="Arial" w:hAnsi="Arial" w:cs="Arial"/>
                <w:sz w:val="24"/>
                <w:szCs w:val="24"/>
              </w:rPr>
            </w:pPr>
          </w:p>
        </w:tc>
        <w:tc>
          <w:tcPr>
            <w:tcW w:w="851" w:type="dxa"/>
          </w:tcPr>
          <w:p w:rsidR="00983177" w:rsidRPr="009B7949" w:rsidRDefault="00983177" w:rsidP="00892617">
            <w:pPr>
              <w:rPr>
                <w:rFonts w:ascii="Arial" w:hAnsi="Arial" w:cs="Arial"/>
                <w:sz w:val="24"/>
                <w:szCs w:val="24"/>
              </w:rPr>
            </w:pPr>
          </w:p>
        </w:tc>
      </w:tr>
      <w:tr w:rsidR="00983177" w:rsidRPr="009B7949" w:rsidTr="00892617">
        <w:tc>
          <w:tcPr>
            <w:tcW w:w="1842" w:type="dxa"/>
            <w:vMerge/>
          </w:tcPr>
          <w:p w:rsidR="00983177" w:rsidRPr="009B7949" w:rsidRDefault="00983177" w:rsidP="00892617">
            <w:pPr>
              <w:rPr>
                <w:rFonts w:ascii="Arial" w:hAnsi="Arial" w:cs="Arial"/>
                <w:sz w:val="24"/>
                <w:szCs w:val="24"/>
              </w:rPr>
            </w:pP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Menyatakan notasi himpunan</w:t>
            </w:r>
          </w:p>
        </w:tc>
        <w:tc>
          <w:tcPr>
            <w:tcW w:w="708" w:type="dxa"/>
            <w:vAlign w:val="center"/>
          </w:tcPr>
          <w:p w:rsidR="00983177" w:rsidRPr="009B7949" w:rsidRDefault="00983177" w:rsidP="00892617">
            <w:pPr>
              <w:jc w:val="center"/>
              <w:rPr>
                <w:rFonts w:ascii="Arial" w:hAnsi="Arial" w:cs="Arial"/>
                <w:sz w:val="24"/>
                <w:szCs w:val="24"/>
              </w:rPr>
            </w:pPr>
          </w:p>
        </w:tc>
        <w:tc>
          <w:tcPr>
            <w:tcW w:w="709" w:type="dxa"/>
            <w:vAlign w:val="center"/>
          </w:tcPr>
          <w:p w:rsidR="00983177" w:rsidRPr="00530EF6" w:rsidRDefault="00983177" w:rsidP="00892617">
            <w:pPr>
              <w:jc w:val="center"/>
              <w:rPr>
                <w:rFonts w:ascii="Arial" w:hAnsi="Arial" w:cs="Arial"/>
                <w:sz w:val="20"/>
                <w:szCs w:val="20"/>
              </w:rPr>
            </w:pPr>
          </w:p>
          <w:p w:rsidR="00983177" w:rsidRPr="00530EF6" w:rsidRDefault="00983177" w:rsidP="00892617">
            <w:pPr>
              <w:jc w:val="center"/>
              <w:rPr>
                <w:rFonts w:ascii="Arial" w:hAnsi="Arial" w:cs="Arial"/>
                <w:sz w:val="20"/>
                <w:szCs w:val="20"/>
                <w:lang w:val="id-ID"/>
              </w:rPr>
            </w:pPr>
            <w:r w:rsidRPr="00530EF6">
              <w:rPr>
                <w:rFonts w:ascii="Arial" w:hAnsi="Arial" w:cs="Arial"/>
                <w:sz w:val="20"/>
                <w:szCs w:val="20"/>
              </w:rPr>
              <w:t>4</w:t>
            </w:r>
            <w:r w:rsidR="00530EF6" w:rsidRPr="00530EF6">
              <w:rPr>
                <w:rFonts w:ascii="Arial" w:hAnsi="Arial" w:cs="Arial"/>
                <w:sz w:val="20"/>
                <w:szCs w:val="20"/>
                <w:lang w:val="id-ID"/>
              </w:rPr>
              <w:t>&amp;(2)</w:t>
            </w:r>
          </w:p>
        </w:tc>
        <w:tc>
          <w:tcPr>
            <w:tcW w:w="851" w:type="dxa"/>
            <w:vAlign w:val="center"/>
          </w:tcPr>
          <w:p w:rsidR="00983177" w:rsidRPr="009B7949" w:rsidRDefault="00983177" w:rsidP="00892617">
            <w:pPr>
              <w:rPr>
                <w:rFonts w:ascii="Arial" w:hAnsi="Arial" w:cs="Arial"/>
                <w:sz w:val="24"/>
                <w:szCs w:val="24"/>
              </w:rPr>
            </w:pPr>
          </w:p>
        </w:tc>
      </w:tr>
      <w:tr w:rsidR="00983177" w:rsidRPr="009B7949" w:rsidTr="00892617">
        <w:tc>
          <w:tcPr>
            <w:tcW w:w="1842" w:type="dxa"/>
            <w:vMerge/>
          </w:tcPr>
          <w:p w:rsidR="00983177" w:rsidRPr="009B7949" w:rsidRDefault="00983177" w:rsidP="00892617">
            <w:pPr>
              <w:rPr>
                <w:rFonts w:ascii="Arial" w:hAnsi="Arial" w:cs="Arial"/>
                <w:sz w:val="24"/>
                <w:szCs w:val="24"/>
              </w:rPr>
            </w:pP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Mengenal Himpunan Kosong dan notasinya</w:t>
            </w:r>
          </w:p>
        </w:tc>
        <w:tc>
          <w:tcPr>
            <w:tcW w:w="708" w:type="dxa"/>
            <w:vAlign w:val="center"/>
          </w:tcPr>
          <w:p w:rsidR="00983177" w:rsidRPr="009B7949" w:rsidRDefault="00983177" w:rsidP="00892617">
            <w:pPr>
              <w:jc w:val="center"/>
              <w:rPr>
                <w:rFonts w:ascii="Arial" w:hAnsi="Arial" w:cs="Arial"/>
                <w:sz w:val="24"/>
                <w:szCs w:val="24"/>
              </w:rPr>
            </w:pPr>
            <w:r w:rsidRPr="009B7949">
              <w:rPr>
                <w:rFonts w:ascii="Arial" w:hAnsi="Arial" w:cs="Arial"/>
                <w:sz w:val="24"/>
                <w:szCs w:val="24"/>
              </w:rPr>
              <w:t>2</w:t>
            </w:r>
          </w:p>
          <w:p w:rsidR="00983177" w:rsidRPr="009B7949" w:rsidRDefault="00983177" w:rsidP="00892617">
            <w:pPr>
              <w:jc w:val="center"/>
              <w:rPr>
                <w:rFonts w:ascii="Arial" w:hAnsi="Arial" w:cs="Arial"/>
                <w:sz w:val="24"/>
                <w:szCs w:val="24"/>
              </w:rPr>
            </w:pPr>
          </w:p>
        </w:tc>
        <w:tc>
          <w:tcPr>
            <w:tcW w:w="709" w:type="dxa"/>
          </w:tcPr>
          <w:p w:rsidR="00983177" w:rsidRPr="009B7949" w:rsidRDefault="00983177" w:rsidP="00892617">
            <w:pPr>
              <w:rPr>
                <w:rFonts w:ascii="Arial" w:hAnsi="Arial" w:cs="Arial"/>
                <w:sz w:val="24"/>
                <w:szCs w:val="24"/>
              </w:rPr>
            </w:pPr>
          </w:p>
        </w:tc>
        <w:tc>
          <w:tcPr>
            <w:tcW w:w="851" w:type="dxa"/>
          </w:tcPr>
          <w:p w:rsidR="00983177" w:rsidRPr="009B7949" w:rsidRDefault="00983177" w:rsidP="00892617">
            <w:pPr>
              <w:rPr>
                <w:rFonts w:ascii="Arial" w:hAnsi="Arial" w:cs="Arial"/>
                <w:sz w:val="24"/>
                <w:szCs w:val="24"/>
              </w:rPr>
            </w:pPr>
          </w:p>
        </w:tc>
      </w:tr>
      <w:tr w:rsidR="00983177" w:rsidRPr="009B7949" w:rsidTr="00892617">
        <w:tc>
          <w:tcPr>
            <w:tcW w:w="1842" w:type="dxa"/>
            <w:vMerge/>
          </w:tcPr>
          <w:p w:rsidR="00983177" w:rsidRPr="009B7949" w:rsidRDefault="00983177" w:rsidP="00892617">
            <w:pPr>
              <w:rPr>
                <w:rFonts w:ascii="Arial" w:hAnsi="Arial" w:cs="Arial"/>
                <w:sz w:val="24"/>
                <w:szCs w:val="24"/>
              </w:rPr>
            </w:pPr>
          </w:p>
        </w:tc>
        <w:tc>
          <w:tcPr>
            <w:tcW w:w="3261" w:type="dxa"/>
          </w:tcPr>
          <w:p w:rsidR="00983177" w:rsidRPr="009B7949" w:rsidRDefault="00983177" w:rsidP="00892617">
            <w:pPr>
              <w:rPr>
                <w:rFonts w:ascii="Arial" w:hAnsi="Arial" w:cs="Arial"/>
                <w:sz w:val="24"/>
                <w:szCs w:val="24"/>
              </w:rPr>
            </w:pPr>
            <w:r>
              <w:rPr>
                <w:rFonts w:ascii="Arial" w:hAnsi="Arial" w:cs="Arial"/>
                <w:sz w:val="24"/>
                <w:szCs w:val="24"/>
              </w:rPr>
              <w:t>Mengenal Himpunan semesta</w:t>
            </w:r>
          </w:p>
        </w:tc>
        <w:tc>
          <w:tcPr>
            <w:tcW w:w="708" w:type="dxa"/>
            <w:vAlign w:val="center"/>
          </w:tcPr>
          <w:p w:rsidR="00983177" w:rsidRPr="009B7949" w:rsidRDefault="00983177" w:rsidP="00892617">
            <w:pPr>
              <w:jc w:val="center"/>
              <w:rPr>
                <w:rFonts w:ascii="Arial" w:hAnsi="Arial" w:cs="Arial"/>
                <w:sz w:val="24"/>
                <w:szCs w:val="24"/>
              </w:rPr>
            </w:pPr>
            <w:r>
              <w:rPr>
                <w:rFonts w:ascii="Arial" w:hAnsi="Arial" w:cs="Arial"/>
                <w:sz w:val="24"/>
                <w:szCs w:val="24"/>
              </w:rPr>
              <w:t>3</w:t>
            </w:r>
          </w:p>
        </w:tc>
        <w:tc>
          <w:tcPr>
            <w:tcW w:w="709" w:type="dxa"/>
          </w:tcPr>
          <w:p w:rsidR="00983177" w:rsidRPr="009B7949" w:rsidRDefault="00983177" w:rsidP="00892617">
            <w:pPr>
              <w:rPr>
                <w:rFonts w:ascii="Arial" w:hAnsi="Arial" w:cs="Arial"/>
                <w:sz w:val="24"/>
                <w:szCs w:val="24"/>
              </w:rPr>
            </w:pPr>
          </w:p>
        </w:tc>
        <w:tc>
          <w:tcPr>
            <w:tcW w:w="851" w:type="dxa"/>
          </w:tcPr>
          <w:p w:rsidR="00983177" w:rsidRPr="009B7949" w:rsidRDefault="00983177" w:rsidP="00892617">
            <w:pPr>
              <w:rPr>
                <w:rFonts w:ascii="Arial" w:hAnsi="Arial" w:cs="Arial"/>
                <w:sz w:val="24"/>
                <w:szCs w:val="24"/>
              </w:rPr>
            </w:pPr>
          </w:p>
        </w:tc>
      </w:tr>
      <w:tr w:rsidR="00983177" w:rsidRPr="009B7949" w:rsidTr="00892617">
        <w:tc>
          <w:tcPr>
            <w:tcW w:w="1842" w:type="dxa"/>
            <w:vMerge/>
          </w:tcPr>
          <w:p w:rsidR="00983177" w:rsidRPr="009B7949" w:rsidRDefault="00983177" w:rsidP="00892617">
            <w:pPr>
              <w:rPr>
                <w:rFonts w:ascii="Arial" w:hAnsi="Arial" w:cs="Arial"/>
                <w:sz w:val="24"/>
                <w:szCs w:val="24"/>
              </w:rPr>
            </w:pPr>
          </w:p>
        </w:tc>
        <w:tc>
          <w:tcPr>
            <w:tcW w:w="3261" w:type="dxa"/>
          </w:tcPr>
          <w:p w:rsidR="00983177" w:rsidRPr="009B7949" w:rsidRDefault="00983177" w:rsidP="00892617">
            <w:pPr>
              <w:rPr>
                <w:rFonts w:ascii="Arial" w:hAnsi="Arial" w:cs="Arial"/>
                <w:sz w:val="24"/>
                <w:szCs w:val="24"/>
              </w:rPr>
            </w:pPr>
            <w:r>
              <w:rPr>
                <w:rFonts w:ascii="Arial" w:hAnsi="Arial" w:cs="Arial"/>
                <w:sz w:val="24"/>
                <w:szCs w:val="24"/>
              </w:rPr>
              <w:t>Mengenal Himpunan bagian</w:t>
            </w:r>
          </w:p>
        </w:tc>
        <w:tc>
          <w:tcPr>
            <w:tcW w:w="708" w:type="dxa"/>
            <w:vAlign w:val="center"/>
          </w:tcPr>
          <w:p w:rsidR="00983177" w:rsidRDefault="00983177" w:rsidP="00892617">
            <w:pPr>
              <w:jc w:val="center"/>
              <w:rPr>
                <w:rFonts w:ascii="Arial" w:hAnsi="Arial" w:cs="Arial"/>
                <w:sz w:val="24"/>
                <w:szCs w:val="24"/>
              </w:rPr>
            </w:pPr>
          </w:p>
        </w:tc>
        <w:tc>
          <w:tcPr>
            <w:tcW w:w="709" w:type="dxa"/>
            <w:vMerge w:val="restart"/>
          </w:tcPr>
          <w:p w:rsidR="00983177" w:rsidRPr="009B7949" w:rsidRDefault="00983177" w:rsidP="00892617">
            <w:pPr>
              <w:jc w:val="center"/>
              <w:rPr>
                <w:rFonts w:ascii="Arial" w:hAnsi="Arial" w:cs="Arial"/>
                <w:sz w:val="24"/>
                <w:szCs w:val="24"/>
              </w:rPr>
            </w:pPr>
            <w:r>
              <w:rPr>
                <w:rFonts w:ascii="Arial" w:hAnsi="Arial" w:cs="Arial"/>
                <w:sz w:val="24"/>
                <w:szCs w:val="24"/>
              </w:rPr>
              <w:t>6</w:t>
            </w:r>
          </w:p>
        </w:tc>
        <w:tc>
          <w:tcPr>
            <w:tcW w:w="851" w:type="dxa"/>
          </w:tcPr>
          <w:p w:rsidR="00983177" w:rsidRPr="009B7949" w:rsidRDefault="00983177" w:rsidP="00892617">
            <w:pPr>
              <w:rPr>
                <w:rFonts w:ascii="Arial" w:hAnsi="Arial" w:cs="Arial"/>
                <w:sz w:val="24"/>
                <w:szCs w:val="24"/>
              </w:rPr>
            </w:pPr>
          </w:p>
        </w:tc>
      </w:tr>
      <w:tr w:rsidR="00983177" w:rsidRPr="009B7949" w:rsidTr="00892617">
        <w:tc>
          <w:tcPr>
            <w:tcW w:w="1842" w:type="dxa"/>
            <w:vMerge w:val="restart"/>
          </w:tcPr>
          <w:p w:rsidR="00983177" w:rsidRPr="009B7949" w:rsidRDefault="00983177" w:rsidP="00892617">
            <w:pPr>
              <w:rPr>
                <w:rFonts w:ascii="Arial" w:hAnsi="Arial" w:cs="Arial"/>
                <w:sz w:val="24"/>
                <w:szCs w:val="24"/>
              </w:rPr>
            </w:pPr>
            <w:r w:rsidRPr="009B7949">
              <w:rPr>
                <w:rFonts w:ascii="Arial" w:hAnsi="Arial" w:cs="Arial"/>
                <w:sz w:val="24"/>
                <w:szCs w:val="24"/>
              </w:rPr>
              <w:t>Melakukan Operasi irisan, gabungan, kurang (different) dan komplemen pada himpunan</w:t>
            </w: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Menjelaskan pengertian irisan, gabungan, kurang dan  komplemen</w:t>
            </w:r>
          </w:p>
        </w:tc>
        <w:tc>
          <w:tcPr>
            <w:tcW w:w="708" w:type="dxa"/>
            <w:vAlign w:val="center"/>
          </w:tcPr>
          <w:p w:rsidR="00983177" w:rsidRPr="009B7949" w:rsidRDefault="00983177" w:rsidP="00892617">
            <w:pPr>
              <w:jc w:val="center"/>
              <w:rPr>
                <w:rFonts w:ascii="Arial" w:hAnsi="Arial" w:cs="Arial"/>
                <w:sz w:val="24"/>
                <w:szCs w:val="24"/>
              </w:rPr>
            </w:pPr>
          </w:p>
          <w:p w:rsidR="00983177" w:rsidRPr="009B7949" w:rsidRDefault="00983177" w:rsidP="00892617">
            <w:pPr>
              <w:jc w:val="center"/>
              <w:rPr>
                <w:rFonts w:ascii="Arial" w:hAnsi="Arial" w:cs="Arial"/>
                <w:sz w:val="24"/>
                <w:szCs w:val="24"/>
              </w:rPr>
            </w:pPr>
          </w:p>
          <w:p w:rsidR="00983177" w:rsidRPr="009B7949" w:rsidRDefault="00983177" w:rsidP="00892617">
            <w:pPr>
              <w:jc w:val="center"/>
              <w:rPr>
                <w:rFonts w:ascii="Arial" w:hAnsi="Arial" w:cs="Arial"/>
                <w:sz w:val="24"/>
                <w:szCs w:val="24"/>
              </w:rPr>
            </w:pPr>
          </w:p>
        </w:tc>
        <w:tc>
          <w:tcPr>
            <w:tcW w:w="709" w:type="dxa"/>
            <w:vMerge/>
            <w:vAlign w:val="center"/>
          </w:tcPr>
          <w:p w:rsidR="00983177" w:rsidRPr="009B7949" w:rsidRDefault="00983177" w:rsidP="00892617">
            <w:pPr>
              <w:jc w:val="center"/>
              <w:rPr>
                <w:rFonts w:ascii="Arial" w:hAnsi="Arial" w:cs="Arial"/>
                <w:sz w:val="24"/>
                <w:szCs w:val="24"/>
              </w:rPr>
            </w:pPr>
          </w:p>
        </w:tc>
        <w:tc>
          <w:tcPr>
            <w:tcW w:w="851" w:type="dxa"/>
            <w:vAlign w:val="center"/>
          </w:tcPr>
          <w:p w:rsidR="00983177" w:rsidRPr="00530EF6" w:rsidRDefault="00530EF6" w:rsidP="00892617">
            <w:pPr>
              <w:jc w:val="center"/>
              <w:rPr>
                <w:rFonts w:ascii="Arial" w:hAnsi="Arial" w:cs="Arial"/>
                <w:sz w:val="24"/>
                <w:szCs w:val="24"/>
                <w:lang w:val="id-ID"/>
              </w:rPr>
            </w:pPr>
            <w:r>
              <w:rPr>
                <w:rFonts w:ascii="Arial" w:hAnsi="Arial" w:cs="Arial"/>
                <w:sz w:val="24"/>
                <w:szCs w:val="24"/>
                <w:lang w:val="id-ID"/>
              </w:rPr>
              <w:t>(3)</w:t>
            </w:r>
          </w:p>
        </w:tc>
      </w:tr>
      <w:tr w:rsidR="00983177" w:rsidRPr="009B7949" w:rsidTr="00892617">
        <w:tc>
          <w:tcPr>
            <w:tcW w:w="1842" w:type="dxa"/>
            <w:vMerge/>
          </w:tcPr>
          <w:p w:rsidR="00983177" w:rsidRPr="009B7949" w:rsidRDefault="00983177" w:rsidP="00892617">
            <w:pPr>
              <w:rPr>
                <w:rFonts w:ascii="Arial" w:hAnsi="Arial" w:cs="Arial"/>
                <w:sz w:val="24"/>
                <w:szCs w:val="24"/>
              </w:rPr>
            </w:pP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Menentukan  irisan dan gabungan dua himpunan</w:t>
            </w:r>
          </w:p>
        </w:tc>
        <w:tc>
          <w:tcPr>
            <w:tcW w:w="708" w:type="dxa"/>
            <w:vAlign w:val="center"/>
          </w:tcPr>
          <w:p w:rsidR="00983177" w:rsidRPr="009B7949" w:rsidRDefault="00983177" w:rsidP="00892617">
            <w:pPr>
              <w:jc w:val="center"/>
              <w:rPr>
                <w:rFonts w:ascii="Arial" w:hAnsi="Arial" w:cs="Arial"/>
                <w:sz w:val="24"/>
                <w:szCs w:val="24"/>
              </w:rPr>
            </w:pPr>
          </w:p>
        </w:tc>
        <w:tc>
          <w:tcPr>
            <w:tcW w:w="709" w:type="dxa"/>
            <w:vMerge/>
            <w:vAlign w:val="center"/>
          </w:tcPr>
          <w:p w:rsidR="00983177" w:rsidRPr="009B7949" w:rsidRDefault="00983177" w:rsidP="00892617">
            <w:pPr>
              <w:jc w:val="center"/>
              <w:rPr>
                <w:rFonts w:ascii="Arial" w:hAnsi="Arial" w:cs="Arial"/>
                <w:sz w:val="24"/>
                <w:szCs w:val="24"/>
              </w:rPr>
            </w:pPr>
          </w:p>
        </w:tc>
        <w:tc>
          <w:tcPr>
            <w:tcW w:w="851" w:type="dxa"/>
            <w:vAlign w:val="center"/>
          </w:tcPr>
          <w:p w:rsidR="00983177" w:rsidRPr="009B7949" w:rsidRDefault="00983177" w:rsidP="00892617">
            <w:pPr>
              <w:jc w:val="center"/>
              <w:rPr>
                <w:rFonts w:ascii="Arial" w:hAnsi="Arial" w:cs="Arial"/>
                <w:sz w:val="24"/>
                <w:szCs w:val="24"/>
              </w:rPr>
            </w:pPr>
            <w:r>
              <w:rPr>
                <w:rFonts w:ascii="Arial" w:hAnsi="Arial" w:cs="Arial"/>
                <w:sz w:val="24"/>
                <w:szCs w:val="24"/>
              </w:rPr>
              <w:t>8</w:t>
            </w:r>
          </w:p>
        </w:tc>
      </w:tr>
      <w:tr w:rsidR="00983177" w:rsidRPr="009B7949" w:rsidTr="00892617">
        <w:tc>
          <w:tcPr>
            <w:tcW w:w="1842" w:type="dxa"/>
            <w:vMerge/>
          </w:tcPr>
          <w:p w:rsidR="00983177" w:rsidRPr="009B7949" w:rsidRDefault="00983177" w:rsidP="00892617">
            <w:pPr>
              <w:rPr>
                <w:rFonts w:ascii="Arial" w:hAnsi="Arial" w:cs="Arial"/>
                <w:sz w:val="24"/>
                <w:szCs w:val="24"/>
              </w:rPr>
            </w:pP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Menentukan kurang (different) suatu himpunan dari suatu himpunan lainnya</w:t>
            </w:r>
          </w:p>
        </w:tc>
        <w:tc>
          <w:tcPr>
            <w:tcW w:w="708" w:type="dxa"/>
            <w:vAlign w:val="center"/>
          </w:tcPr>
          <w:p w:rsidR="00983177" w:rsidRPr="009B7949" w:rsidRDefault="00983177" w:rsidP="00892617">
            <w:pPr>
              <w:jc w:val="center"/>
              <w:rPr>
                <w:rFonts w:ascii="Arial" w:hAnsi="Arial" w:cs="Arial"/>
                <w:sz w:val="24"/>
                <w:szCs w:val="24"/>
              </w:rPr>
            </w:pPr>
          </w:p>
        </w:tc>
        <w:tc>
          <w:tcPr>
            <w:tcW w:w="709" w:type="dxa"/>
            <w:vMerge/>
            <w:vAlign w:val="center"/>
          </w:tcPr>
          <w:p w:rsidR="00983177" w:rsidRPr="009B7949" w:rsidRDefault="00983177" w:rsidP="00892617">
            <w:pPr>
              <w:jc w:val="center"/>
              <w:rPr>
                <w:rFonts w:ascii="Arial" w:hAnsi="Arial" w:cs="Arial"/>
                <w:sz w:val="24"/>
                <w:szCs w:val="24"/>
              </w:rPr>
            </w:pPr>
          </w:p>
        </w:tc>
        <w:tc>
          <w:tcPr>
            <w:tcW w:w="851" w:type="dxa"/>
            <w:vAlign w:val="center"/>
          </w:tcPr>
          <w:p w:rsidR="00983177" w:rsidRPr="009B7949" w:rsidRDefault="00983177" w:rsidP="00892617">
            <w:pPr>
              <w:jc w:val="center"/>
              <w:rPr>
                <w:rFonts w:ascii="Arial" w:hAnsi="Arial" w:cs="Arial"/>
                <w:sz w:val="24"/>
                <w:szCs w:val="24"/>
              </w:rPr>
            </w:pPr>
            <w:r>
              <w:rPr>
                <w:rFonts w:ascii="Arial" w:hAnsi="Arial" w:cs="Arial"/>
                <w:sz w:val="24"/>
                <w:szCs w:val="24"/>
              </w:rPr>
              <w:t>7</w:t>
            </w:r>
          </w:p>
        </w:tc>
      </w:tr>
      <w:tr w:rsidR="00983177" w:rsidRPr="009B7949" w:rsidTr="00892617">
        <w:tc>
          <w:tcPr>
            <w:tcW w:w="1842" w:type="dxa"/>
          </w:tcPr>
          <w:p w:rsidR="00983177" w:rsidRPr="009B7949" w:rsidRDefault="00983177" w:rsidP="00892617">
            <w:pPr>
              <w:rPr>
                <w:rFonts w:ascii="Arial" w:hAnsi="Arial" w:cs="Arial"/>
                <w:sz w:val="24"/>
                <w:szCs w:val="24"/>
              </w:rPr>
            </w:pPr>
            <w:r w:rsidRPr="009B7949">
              <w:rPr>
                <w:rFonts w:ascii="Arial" w:hAnsi="Arial" w:cs="Arial"/>
                <w:sz w:val="24"/>
                <w:szCs w:val="24"/>
              </w:rPr>
              <w:t>Menyajikan himpunan dengan diagram ven</w:t>
            </w: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Menyajikan irisan atau gabungan himpunan dengan diagram ven</w:t>
            </w:r>
          </w:p>
        </w:tc>
        <w:tc>
          <w:tcPr>
            <w:tcW w:w="708" w:type="dxa"/>
            <w:vAlign w:val="center"/>
          </w:tcPr>
          <w:p w:rsidR="00983177" w:rsidRPr="009B7949" w:rsidRDefault="00983177" w:rsidP="00892617">
            <w:pPr>
              <w:jc w:val="center"/>
              <w:rPr>
                <w:rFonts w:ascii="Arial" w:hAnsi="Arial" w:cs="Arial"/>
                <w:sz w:val="24"/>
                <w:szCs w:val="24"/>
              </w:rPr>
            </w:pPr>
          </w:p>
        </w:tc>
        <w:tc>
          <w:tcPr>
            <w:tcW w:w="709" w:type="dxa"/>
            <w:vAlign w:val="center"/>
          </w:tcPr>
          <w:p w:rsidR="00983177" w:rsidRPr="009B7949" w:rsidRDefault="00983177" w:rsidP="00892617">
            <w:pPr>
              <w:jc w:val="center"/>
              <w:rPr>
                <w:rFonts w:ascii="Arial" w:hAnsi="Arial" w:cs="Arial"/>
                <w:sz w:val="24"/>
                <w:szCs w:val="24"/>
              </w:rPr>
            </w:pPr>
          </w:p>
          <w:p w:rsidR="00983177" w:rsidRPr="009B7949" w:rsidRDefault="00983177" w:rsidP="00892617">
            <w:pPr>
              <w:jc w:val="center"/>
              <w:rPr>
                <w:rFonts w:ascii="Arial" w:hAnsi="Arial" w:cs="Arial"/>
                <w:sz w:val="24"/>
                <w:szCs w:val="24"/>
              </w:rPr>
            </w:pPr>
            <w:r>
              <w:rPr>
                <w:rFonts w:ascii="Arial" w:hAnsi="Arial" w:cs="Arial"/>
                <w:sz w:val="24"/>
                <w:szCs w:val="24"/>
              </w:rPr>
              <w:t>5</w:t>
            </w:r>
          </w:p>
          <w:p w:rsidR="00983177" w:rsidRPr="009B7949" w:rsidRDefault="00983177" w:rsidP="00892617">
            <w:pPr>
              <w:jc w:val="center"/>
              <w:rPr>
                <w:rFonts w:ascii="Arial" w:hAnsi="Arial" w:cs="Arial"/>
                <w:sz w:val="24"/>
                <w:szCs w:val="24"/>
              </w:rPr>
            </w:pPr>
          </w:p>
          <w:p w:rsidR="00983177" w:rsidRPr="009B7949" w:rsidRDefault="00983177" w:rsidP="00892617">
            <w:pPr>
              <w:jc w:val="center"/>
              <w:rPr>
                <w:rFonts w:ascii="Arial" w:hAnsi="Arial" w:cs="Arial"/>
                <w:sz w:val="24"/>
                <w:szCs w:val="24"/>
              </w:rPr>
            </w:pPr>
          </w:p>
        </w:tc>
        <w:tc>
          <w:tcPr>
            <w:tcW w:w="851" w:type="dxa"/>
            <w:vAlign w:val="center"/>
          </w:tcPr>
          <w:p w:rsidR="00983177" w:rsidRPr="009B7949" w:rsidRDefault="00983177" w:rsidP="00892617">
            <w:pPr>
              <w:jc w:val="center"/>
              <w:rPr>
                <w:rFonts w:ascii="Arial" w:hAnsi="Arial" w:cs="Arial"/>
                <w:sz w:val="24"/>
                <w:szCs w:val="24"/>
              </w:rPr>
            </w:pPr>
          </w:p>
        </w:tc>
      </w:tr>
      <w:tr w:rsidR="00983177" w:rsidRPr="009B7949" w:rsidTr="00892617">
        <w:trPr>
          <w:trHeight w:val="547"/>
        </w:trPr>
        <w:tc>
          <w:tcPr>
            <w:tcW w:w="1842" w:type="dxa"/>
          </w:tcPr>
          <w:p w:rsidR="00983177" w:rsidRPr="009B7949" w:rsidRDefault="00983177" w:rsidP="00892617">
            <w:pPr>
              <w:rPr>
                <w:rFonts w:ascii="Arial" w:hAnsi="Arial" w:cs="Arial"/>
                <w:sz w:val="24"/>
                <w:szCs w:val="24"/>
              </w:rPr>
            </w:pPr>
            <w:r w:rsidRPr="009B7949">
              <w:rPr>
                <w:rFonts w:ascii="Arial" w:hAnsi="Arial" w:cs="Arial"/>
                <w:sz w:val="24"/>
                <w:szCs w:val="24"/>
              </w:rPr>
              <w:t>Memahami konsep himpunan bagian</w:t>
            </w: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Menentukan himpunan bagian dari suatu himpunan</w:t>
            </w:r>
          </w:p>
        </w:tc>
        <w:tc>
          <w:tcPr>
            <w:tcW w:w="708" w:type="dxa"/>
            <w:vAlign w:val="center"/>
          </w:tcPr>
          <w:p w:rsidR="00983177" w:rsidRPr="009B7949" w:rsidRDefault="00983177" w:rsidP="00892617">
            <w:pPr>
              <w:jc w:val="center"/>
              <w:rPr>
                <w:rFonts w:ascii="Arial" w:hAnsi="Arial" w:cs="Arial"/>
                <w:sz w:val="24"/>
                <w:szCs w:val="24"/>
              </w:rPr>
            </w:pPr>
          </w:p>
        </w:tc>
        <w:tc>
          <w:tcPr>
            <w:tcW w:w="709" w:type="dxa"/>
          </w:tcPr>
          <w:p w:rsidR="00983177" w:rsidRPr="009B7949" w:rsidRDefault="00983177" w:rsidP="00892617">
            <w:pPr>
              <w:rPr>
                <w:rFonts w:ascii="Arial" w:hAnsi="Arial" w:cs="Arial"/>
                <w:sz w:val="24"/>
                <w:szCs w:val="24"/>
              </w:rPr>
            </w:pPr>
          </w:p>
        </w:tc>
        <w:tc>
          <w:tcPr>
            <w:tcW w:w="851" w:type="dxa"/>
          </w:tcPr>
          <w:p w:rsidR="00983177" w:rsidRPr="009B7949" w:rsidRDefault="00983177" w:rsidP="00892617">
            <w:pPr>
              <w:jc w:val="center"/>
              <w:rPr>
                <w:rFonts w:ascii="Arial" w:hAnsi="Arial" w:cs="Arial"/>
                <w:sz w:val="24"/>
                <w:szCs w:val="24"/>
              </w:rPr>
            </w:pPr>
          </w:p>
        </w:tc>
      </w:tr>
      <w:tr w:rsidR="00983177" w:rsidRPr="009B7949" w:rsidTr="00892617">
        <w:tc>
          <w:tcPr>
            <w:tcW w:w="1842" w:type="dxa"/>
          </w:tcPr>
          <w:p w:rsidR="00983177" w:rsidRPr="009B7949" w:rsidRDefault="00983177" w:rsidP="00892617">
            <w:pPr>
              <w:rPr>
                <w:rFonts w:ascii="Arial" w:hAnsi="Arial" w:cs="Arial"/>
                <w:sz w:val="24"/>
                <w:szCs w:val="24"/>
              </w:rPr>
            </w:pPr>
            <w:r w:rsidRPr="009B7949">
              <w:rPr>
                <w:rFonts w:ascii="Arial" w:hAnsi="Arial" w:cs="Arial"/>
                <w:sz w:val="24"/>
                <w:szCs w:val="24"/>
              </w:rPr>
              <w:t>Menyatakan konsep himpunan dalam pemecahan masalah</w:t>
            </w:r>
          </w:p>
        </w:tc>
        <w:tc>
          <w:tcPr>
            <w:tcW w:w="3261" w:type="dxa"/>
          </w:tcPr>
          <w:p w:rsidR="00983177" w:rsidRPr="009B7949" w:rsidRDefault="00983177" w:rsidP="00892617">
            <w:pPr>
              <w:rPr>
                <w:rFonts w:ascii="Arial" w:hAnsi="Arial" w:cs="Arial"/>
                <w:sz w:val="24"/>
                <w:szCs w:val="24"/>
              </w:rPr>
            </w:pPr>
            <w:r w:rsidRPr="009B7949">
              <w:rPr>
                <w:rFonts w:ascii="Arial" w:hAnsi="Arial" w:cs="Arial"/>
                <w:sz w:val="24"/>
                <w:szCs w:val="24"/>
              </w:rPr>
              <w:t>Menyelesaikan masalah dengan menggunakan konsep himpunan dan diagram ven</w:t>
            </w:r>
          </w:p>
        </w:tc>
        <w:tc>
          <w:tcPr>
            <w:tcW w:w="708" w:type="dxa"/>
            <w:vAlign w:val="center"/>
          </w:tcPr>
          <w:p w:rsidR="00983177" w:rsidRPr="009B7949" w:rsidRDefault="00983177" w:rsidP="00892617">
            <w:pPr>
              <w:jc w:val="center"/>
              <w:rPr>
                <w:rFonts w:ascii="Arial" w:hAnsi="Arial" w:cs="Arial"/>
                <w:sz w:val="24"/>
                <w:szCs w:val="24"/>
              </w:rPr>
            </w:pPr>
          </w:p>
        </w:tc>
        <w:tc>
          <w:tcPr>
            <w:tcW w:w="709" w:type="dxa"/>
            <w:vAlign w:val="center"/>
          </w:tcPr>
          <w:p w:rsidR="00983177" w:rsidRPr="009B7949" w:rsidRDefault="00983177" w:rsidP="00892617">
            <w:pPr>
              <w:jc w:val="center"/>
              <w:rPr>
                <w:rFonts w:ascii="Arial" w:hAnsi="Arial" w:cs="Arial"/>
                <w:sz w:val="24"/>
                <w:szCs w:val="24"/>
              </w:rPr>
            </w:pPr>
          </w:p>
        </w:tc>
        <w:tc>
          <w:tcPr>
            <w:tcW w:w="851" w:type="dxa"/>
            <w:vAlign w:val="center"/>
          </w:tcPr>
          <w:p w:rsidR="00983177" w:rsidRPr="009B7949" w:rsidRDefault="00983177" w:rsidP="00892617">
            <w:pPr>
              <w:jc w:val="center"/>
              <w:rPr>
                <w:rFonts w:ascii="Arial" w:hAnsi="Arial" w:cs="Arial"/>
                <w:sz w:val="24"/>
                <w:szCs w:val="24"/>
              </w:rPr>
            </w:pPr>
            <w:r>
              <w:rPr>
                <w:rFonts w:ascii="Arial" w:hAnsi="Arial" w:cs="Arial"/>
                <w:sz w:val="24"/>
                <w:szCs w:val="24"/>
              </w:rPr>
              <w:t>9</w:t>
            </w:r>
          </w:p>
        </w:tc>
      </w:tr>
      <w:tr w:rsidR="00983177" w:rsidRPr="009B7949" w:rsidTr="00892617">
        <w:tc>
          <w:tcPr>
            <w:tcW w:w="5103" w:type="dxa"/>
            <w:gridSpan w:val="2"/>
            <w:vAlign w:val="bottom"/>
          </w:tcPr>
          <w:p w:rsidR="00983177" w:rsidRPr="009B7949" w:rsidRDefault="00983177" w:rsidP="00892617">
            <w:pPr>
              <w:jc w:val="center"/>
              <w:rPr>
                <w:rFonts w:ascii="Arial" w:hAnsi="Arial" w:cs="Arial"/>
                <w:b/>
                <w:sz w:val="24"/>
                <w:szCs w:val="24"/>
              </w:rPr>
            </w:pPr>
            <w:r w:rsidRPr="009B7949">
              <w:rPr>
                <w:rFonts w:ascii="Arial" w:hAnsi="Arial" w:cs="Arial"/>
                <w:b/>
                <w:sz w:val="24"/>
                <w:szCs w:val="24"/>
              </w:rPr>
              <w:t>Jumlah Soal Per Aspek</w:t>
            </w:r>
          </w:p>
          <w:p w:rsidR="00983177" w:rsidRPr="009B7949" w:rsidRDefault="00983177" w:rsidP="00892617">
            <w:pPr>
              <w:jc w:val="center"/>
              <w:rPr>
                <w:rFonts w:ascii="Arial" w:hAnsi="Arial" w:cs="Arial"/>
                <w:b/>
                <w:sz w:val="24"/>
                <w:szCs w:val="24"/>
              </w:rPr>
            </w:pPr>
          </w:p>
        </w:tc>
        <w:tc>
          <w:tcPr>
            <w:tcW w:w="708" w:type="dxa"/>
            <w:vAlign w:val="center"/>
          </w:tcPr>
          <w:p w:rsidR="00983177" w:rsidRPr="00530EF6" w:rsidRDefault="00530EF6" w:rsidP="00892617">
            <w:pPr>
              <w:jc w:val="center"/>
              <w:rPr>
                <w:rFonts w:ascii="Arial" w:hAnsi="Arial" w:cs="Arial"/>
                <w:b/>
                <w:sz w:val="24"/>
                <w:szCs w:val="24"/>
                <w:lang w:val="id-ID"/>
              </w:rPr>
            </w:pPr>
            <w:r>
              <w:rPr>
                <w:rFonts w:ascii="Arial" w:hAnsi="Arial" w:cs="Arial"/>
                <w:b/>
                <w:sz w:val="24"/>
                <w:szCs w:val="24"/>
                <w:lang w:val="id-ID"/>
              </w:rPr>
              <w:t>4</w:t>
            </w:r>
          </w:p>
        </w:tc>
        <w:tc>
          <w:tcPr>
            <w:tcW w:w="709" w:type="dxa"/>
            <w:vAlign w:val="center"/>
          </w:tcPr>
          <w:p w:rsidR="00983177" w:rsidRPr="00530EF6" w:rsidRDefault="00530EF6" w:rsidP="00892617">
            <w:pPr>
              <w:jc w:val="center"/>
              <w:rPr>
                <w:rFonts w:ascii="Arial" w:hAnsi="Arial" w:cs="Arial"/>
                <w:b/>
                <w:sz w:val="24"/>
                <w:szCs w:val="24"/>
                <w:lang w:val="id-ID"/>
              </w:rPr>
            </w:pPr>
            <w:r>
              <w:rPr>
                <w:rFonts w:ascii="Arial" w:hAnsi="Arial" w:cs="Arial"/>
                <w:b/>
                <w:sz w:val="24"/>
                <w:szCs w:val="24"/>
                <w:lang w:val="id-ID"/>
              </w:rPr>
              <w:t>4</w:t>
            </w:r>
          </w:p>
        </w:tc>
        <w:tc>
          <w:tcPr>
            <w:tcW w:w="851" w:type="dxa"/>
            <w:vAlign w:val="center"/>
          </w:tcPr>
          <w:p w:rsidR="00983177" w:rsidRDefault="00983177" w:rsidP="00892617">
            <w:pPr>
              <w:jc w:val="center"/>
              <w:rPr>
                <w:rFonts w:ascii="Arial" w:hAnsi="Arial" w:cs="Arial"/>
                <w:b/>
                <w:sz w:val="24"/>
                <w:szCs w:val="24"/>
              </w:rPr>
            </w:pPr>
          </w:p>
          <w:p w:rsidR="00983177" w:rsidRPr="00530EF6" w:rsidRDefault="00530EF6" w:rsidP="00892617">
            <w:pPr>
              <w:jc w:val="center"/>
              <w:rPr>
                <w:rFonts w:ascii="Arial" w:hAnsi="Arial" w:cs="Arial"/>
                <w:b/>
                <w:sz w:val="24"/>
                <w:szCs w:val="24"/>
                <w:lang w:val="id-ID"/>
              </w:rPr>
            </w:pPr>
            <w:r>
              <w:rPr>
                <w:rFonts w:ascii="Arial" w:hAnsi="Arial" w:cs="Arial"/>
                <w:b/>
                <w:sz w:val="24"/>
                <w:szCs w:val="24"/>
                <w:lang w:val="id-ID"/>
              </w:rPr>
              <w:t>4</w:t>
            </w:r>
          </w:p>
          <w:p w:rsidR="00983177" w:rsidRPr="009B7949" w:rsidRDefault="00983177" w:rsidP="00892617">
            <w:pPr>
              <w:jc w:val="center"/>
              <w:rPr>
                <w:rFonts w:ascii="Arial" w:hAnsi="Arial" w:cs="Arial"/>
                <w:b/>
                <w:sz w:val="24"/>
                <w:szCs w:val="24"/>
              </w:rPr>
            </w:pPr>
          </w:p>
        </w:tc>
      </w:tr>
    </w:tbl>
    <w:p w:rsidR="00983177" w:rsidRDefault="00983177" w:rsidP="00983177">
      <w:pPr>
        <w:pStyle w:val="ListParagraph"/>
        <w:tabs>
          <w:tab w:val="left" w:pos="851"/>
        </w:tabs>
        <w:spacing w:line="480" w:lineRule="auto"/>
        <w:ind w:left="1004"/>
        <w:jc w:val="both"/>
        <w:rPr>
          <w:rFonts w:ascii="Arial" w:hAnsi="Arial" w:cs="Arial"/>
          <w:lang w:val="id-ID" w:eastAsia="id-ID"/>
        </w:rPr>
      </w:pPr>
    </w:p>
    <w:p w:rsidR="00983177" w:rsidRDefault="00983177" w:rsidP="00983177">
      <w:pPr>
        <w:pStyle w:val="ListParagraph"/>
        <w:numPr>
          <w:ilvl w:val="0"/>
          <w:numId w:val="11"/>
        </w:numPr>
        <w:tabs>
          <w:tab w:val="left" w:pos="851"/>
        </w:tabs>
        <w:spacing w:line="480" w:lineRule="auto"/>
        <w:ind w:left="284" w:hanging="284"/>
        <w:jc w:val="both"/>
        <w:rPr>
          <w:rFonts w:ascii="Arial" w:hAnsi="Arial" w:cs="Arial"/>
          <w:lang w:val="id-ID" w:eastAsia="id-ID"/>
        </w:rPr>
      </w:pPr>
      <w:r>
        <w:rPr>
          <w:rFonts w:ascii="Arial" w:hAnsi="Arial" w:cs="Arial"/>
          <w:lang w:val="id-ID" w:eastAsia="id-ID"/>
        </w:rPr>
        <w:t>Kemampuan Komunikasi</w:t>
      </w:r>
    </w:p>
    <w:p w:rsidR="00983177" w:rsidRDefault="00983177" w:rsidP="00983177">
      <w:pPr>
        <w:pStyle w:val="ListParagraph"/>
        <w:numPr>
          <w:ilvl w:val="0"/>
          <w:numId w:val="13"/>
        </w:numPr>
        <w:tabs>
          <w:tab w:val="left" w:pos="851"/>
        </w:tabs>
        <w:spacing w:line="480" w:lineRule="auto"/>
        <w:ind w:left="426" w:hanging="426"/>
        <w:jc w:val="both"/>
        <w:rPr>
          <w:rFonts w:ascii="Arial" w:hAnsi="Arial" w:cs="Arial"/>
          <w:lang w:val="id-ID" w:eastAsia="id-ID"/>
        </w:rPr>
      </w:pPr>
      <w:r>
        <w:rPr>
          <w:rFonts w:ascii="Arial" w:hAnsi="Arial" w:cs="Arial"/>
          <w:lang w:val="id-ID" w:eastAsia="id-ID"/>
        </w:rPr>
        <w:t xml:space="preserve">Definisi Konseptual </w:t>
      </w:r>
    </w:p>
    <w:p w:rsidR="00DA1125" w:rsidRDefault="00983177" w:rsidP="0083655B">
      <w:pPr>
        <w:spacing w:line="480" w:lineRule="auto"/>
        <w:ind w:left="284" w:firstLine="567"/>
        <w:jc w:val="both"/>
        <w:rPr>
          <w:rFonts w:ascii="Arial" w:hAnsi="Arial" w:cs="Arial"/>
          <w:lang w:eastAsia="id-ID"/>
        </w:rPr>
      </w:pPr>
      <w:r>
        <w:rPr>
          <w:rFonts w:ascii="Arial" w:hAnsi="Arial" w:cs="Arial"/>
          <w:lang w:val="id-ID"/>
        </w:rPr>
        <w:t xml:space="preserve">Kemampuan komunikasi </w:t>
      </w:r>
      <w:r w:rsidRPr="00DA626A">
        <w:rPr>
          <w:rFonts w:ascii="Arial" w:hAnsi="Arial" w:cs="Arial"/>
        </w:rPr>
        <w:t>berkenaan dengan kemampuan  seseorang dalam  mengkomunikasikan  gagasan  atau  ide-ide  matematika  dengan simbol,  tabel,  diagram,  atau  media  lain  untuk  memperjelas  keadaan  atau masalah.</w:t>
      </w:r>
      <w:r w:rsidR="00DA1125" w:rsidRPr="00B665DF">
        <w:rPr>
          <w:rFonts w:ascii="Arial" w:hAnsi="Arial" w:cs="Arial"/>
          <w:lang w:eastAsia="id-ID"/>
        </w:rPr>
        <w:t xml:space="preserve">Dengan kemampuan komunikasi yang baik </w:t>
      </w:r>
      <w:r w:rsidR="00DA1125">
        <w:rPr>
          <w:rFonts w:ascii="Arial" w:hAnsi="Arial" w:cs="Arial"/>
          <w:lang w:eastAsia="id-ID"/>
        </w:rPr>
        <w:t xml:space="preserve">pula </w:t>
      </w:r>
      <w:r w:rsidR="00DA1125" w:rsidRPr="00B665DF">
        <w:rPr>
          <w:rFonts w:ascii="Arial" w:hAnsi="Arial" w:cs="Arial"/>
          <w:lang w:eastAsia="id-ID"/>
        </w:rPr>
        <w:t>maka suatu masalah akan lebih cepat bisa direpresentasikan dengan benar dan hal ini akan mendukung untuk penyelesaian masalah.</w:t>
      </w:r>
    </w:p>
    <w:p w:rsidR="00983177" w:rsidRDefault="0083655B" w:rsidP="0083655B">
      <w:pPr>
        <w:pStyle w:val="ListParagraph"/>
        <w:spacing w:line="480" w:lineRule="auto"/>
        <w:ind w:left="284" w:hanging="284"/>
        <w:jc w:val="both"/>
        <w:rPr>
          <w:rFonts w:ascii="Arial" w:hAnsi="Arial" w:cs="Arial"/>
          <w:lang w:val="id-ID"/>
        </w:rPr>
      </w:pPr>
      <w:r>
        <w:rPr>
          <w:rFonts w:ascii="Arial" w:hAnsi="Arial" w:cs="Arial"/>
          <w:lang w:val="id-ID"/>
        </w:rPr>
        <w:t>(2) Definisi Operasional</w:t>
      </w:r>
    </w:p>
    <w:p w:rsidR="0083655B" w:rsidRDefault="0083655B" w:rsidP="0083655B">
      <w:pPr>
        <w:spacing w:line="480" w:lineRule="auto"/>
        <w:ind w:left="284" w:firstLine="567"/>
        <w:jc w:val="both"/>
        <w:rPr>
          <w:rFonts w:ascii="Arial" w:hAnsi="Arial" w:cs="Arial"/>
          <w:lang w:val="id-ID" w:eastAsia="id-ID"/>
        </w:rPr>
      </w:pPr>
      <w:r>
        <w:rPr>
          <w:rFonts w:ascii="Arial" w:hAnsi="Arial" w:cs="Arial"/>
          <w:lang w:val="id-ID"/>
        </w:rPr>
        <w:t xml:space="preserve">Kemampuan Komunikasi </w:t>
      </w:r>
      <w:r w:rsidRPr="00DA626A">
        <w:rPr>
          <w:rFonts w:ascii="Arial" w:hAnsi="Arial" w:cs="Arial"/>
        </w:rPr>
        <w:t xml:space="preserve">berkenaan dengan kemampuan  seseorang dalam  mengkomunikasikan  gagasan  atau  ide-ide  matematika  dengan simbol,  tabel,  diagram,  atau  media  lain  untuk  memperjelas  keadaan  atau masalah. </w:t>
      </w:r>
      <w:r w:rsidRPr="00DA626A">
        <w:rPr>
          <w:rFonts w:ascii="Arial" w:hAnsi="Arial" w:cs="Arial"/>
          <w:lang w:eastAsia="id-ID"/>
        </w:rPr>
        <w:t>Kemampuan komunikasi dapat diukur dengan tes terulis berupa tes pilihan ganda</w:t>
      </w:r>
      <w:r w:rsidR="00B225F2">
        <w:rPr>
          <w:rFonts w:ascii="Arial" w:hAnsi="Arial" w:cs="Arial"/>
          <w:lang w:val="id-ID" w:eastAsia="id-ID"/>
        </w:rPr>
        <w:t xml:space="preserve"> dan essay</w:t>
      </w:r>
      <w:r w:rsidRPr="00DA626A">
        <w:rPr>
          <w:rFonts w:ascii="Arial" w:hAnsi="Arial" w:cs="Arial"/>
          <w:lang w:eastAsia="id-ID"/>
        </w:rPr>
        <w:t xml:space="preserve"> dengan menggunakan skala likert yang disusun , berdasarkan aspek yang diadaptasi berdasarkan indikator-indikator yang dikemukakan oleh Saleh Haji (2011) yaitu : (1) KKm1: Menghubungkan benda nyata, gambar, dan diagram ke dalam ide matematika (2) KKm 2: Menjelaskan  ide, situasi dan relasi matematik secara lisan atau tulisan dengan benda nyata, gambar, grafik dan aljabar, (3) KKm 3 : Menyatakan peristiwa sehari hari dalam bahasa atau simbol matematis, (4) KKm4 : Menulis tentang matematika yang telah dipelajari.</w:t>
      </w:r>
    </w:p>
    <w:p w:rsidR="0083655B" w:rsidRDefault="0083655B" w:rsidP="0083655B">
      <w:pPr>
        <w:spacing w:line="480" w:lineRule="auto"/>
        <w:ind w:left="284" w:hanging="284"/>
        <w:jc w:val="both"/>
        <w:rPr>
          <w:rFonts w:ascii="Arial" w:hAnsi="Arial" w:cs="Arial"/>
          <w:lang w:val="id-ID" w:eastAsia="id-ID"/>
        </w:rPr>
      </w:pPr>
      <w:r>
        <w:rPr>
          <w:rFonts w:ascii="Arial" w:hAnsi="Arial" w:cs="Arial"/>
          <w:lang w:val="id-ID" w:eastAsia="id-ID"/>
        </w:rPr>
        <w:t>(3) Ujicoba Instrumen</w:t>
      </w:r>
    </w:p>
    <w:p w:rsidR="00B43373" w:rsidRDefault="0083655B" w:rsidP="0083655B">
      <w:pPr>
        <w:pStyle w:val="ListParagraph"/>
        <w:tabs>
          <w:tab w:val="left" w:pos="851"/>
        </w:tabs>
        <w:spacing w:line="480" w:lineRule="auto"/>
        <w:ind w:left="284" w:firstLine="567"/>
        <w:jc w:val="both"/>
        <w:rPr>
          <w:rFonts w:ascii="Arial" w:hAnsi="Arial" w:cs="Arial"/>
          <w:lang w:val="id-ID" w:eastAsia="id-ID"/>
        </w:rPr>
      </w:pPr>
      <w:r>
        <w:rPr>
          <w:rFonts w:ascii="Arial" w:hAnsi="Arial" w:cs="Arial"/>
          <w:lang w:val="id-ID" w:eastAsia="id-ID"/>
        </w:rPr>
        <w:t xml:space="preserve">Adapun kisi-kisi ujicoba tes kemampuan </w:t>
      </w:r>
      <w:r w:rsidR="009B3742">
        <w:rPr>
          <w:rFonts w:ascii="Arial" w:hAnsi="Arial" w:cs="Arial"/>
          <w:lang w:val="id-ID" w:eastAsia="id-ID"/>
        </w:rPr>
        <w:t>komunikasi</w:t>
      </w:r>
      <w:r>
        <w:rPr>
          <w:rFonts w:ascii="Arial" w:hAnsi="Arial" w:cs="Arial"/>
          <w:lang w:val="id-ID" w:eastAsia="id-ID"/>
        </w:rPr>
        <w:t xml:space="preserve"> yang akan diujicobaka</w:t>
      </w:r>
      <w:r w:rsidR="000F01F5">
        <w:rPr>
          <w:rFonts w:ascii="Arial" w:hAnsi="Arial" w:cs="Arial"/>
          <w:lang w:val="id-ID" w:eastAsia="id-ID"/>
        </w:rPr>
        <w:t>n, yaitu terlihat pada tabel 3.6</w:t>
      </w:r>
      <w:r>
        <w:rPr>
          <w:rFonts w:ascii="Arial" w:hAnsi="Arial" w:cs="Arial"/>
          <w:lang w:val="id-ID" w:eastAsia="id-ID"/>
        </w:rPr>
        <w:t xml:space="preserve"> berikut :</w:t>
      </w:r>
    </w:p>
    <w:p w:rsidR="0083655B" w:rsidRPr="0083655B" w:rsidRDefault="000F01F5" w:rsidP="00E93C98">
      <w:pPr>
        <w:pStyle w:val="ListParagraph"/>
        <w:tabs>
          <w:tab w:val="left" w:pos="851"/>
        </w:tabs>
        <w:spacing w:line="480" w:lineRule="auto"/>
        <w:ind w:left="284" w:hanging="284"/>
        <w:jc w:val="center"/>
        <w:rPr>
          <w:rFonts w:ascii="Arial" w:hAnsi="Arial" w:cs="Arial"/>
          <w:b/>
          <w:lang w:val="id-ID" w:eastAsia="id-ID"/>
        </w:rPr>
      </w:pPr>
      <w:r>
        <w:rPr>
          <w:rFonts w:ascii="Arial" w:hAnsi="Arial" w:cs="Arial"/>
          <w:b/>
          <w:lang w:val="id-ID" w:eastAsia="id-ID"/>
        </w:rPr>
        <w:t>Tabel 3.6</w:t>
      </w:r>
    </w:p>
    <w:p w:rsidR="0083655B" w:rsidRPr="00E93C98" w:rsidRDefault="0083655B" w:rsidP="0083655B">
      <w:pPr>
        <w:jc w:val="center"/>
        <w:rPr>
          <w:rFonts w:ascii="Arial" w:hAnsi="Arial" w:cs="Arial"/>
          <w:b/>
          <w:lang w:val="id-ID"/>
        </w:rPr>
      </w:pPr>
      <w:r w:rsidRPr="00094E79">
        <w:rPr>
          <w:rFonts w:ascii="Arial" w:hAnsi="Arial" w:cs="Arial"/>
          <w:b/>
        </w:rPr>
        <w:t xml:space="preserve">Kisi-Kisi </w:t>
      </w:r>
      <w:r w:rsidR="00E93C98">
        <w:rPr>
          <w:rFonts w:ascii="Arial" w:hAnsi="Arial" w:cs="Arial"/>
          <w:b/>
          <w:lang w:val="id-ID"/>
        </w:rPr>
        <w:t xml:space="preserve">Ujicoba </w:t>
      </w:r>
      <w:r w:rsidRPr="00094E79">
        <w:rPr>
          <w:rFonts w:ascii="Arial" w:hAnsi="Arial" w:cs="Arial"/>
          <w:b/>
        </w:rPr>
        <w:t>Tes Kema</w:t>
      </w:r>
      <w:r w:rsidR="00E93C98">
        <w:rPr>
          <w:rFonts w:ascii="Arial" w:hAnsi="Arial" w:cs="Arial"/>
          <w:b/>
        </w:rPr>
        <w:t xml:space="preserve">mpuan Komunikasi Matematik </w:t>
      </w:r>
    </w:p>
    <w:p w:rsidR="0083655B" w:rsidRPr="00094E79" w:rsidRDefault="0083655B" w:rsidP="0083655B">
      <w:pPr>
        <w:jc w:val="center"/>
        <w:rPr>
          <w:rFonts w:ascii="Arial" w:hAnsi="Arial" w:cs="Arial"/>
          <w:b/>
        </w:rPr>
      </w:pPr>
    </w:p>
    <w:tbl>
      <w:tblPr>
        <w:tblStyle w:val="TableGrid"/>
        <w:tblW w:w="8897" w:type="dxa"/>
        <w:tblLayout w:type="fixed"/>
        <w:tblLook w:val="04A0"/>
      </w:tblPr>
      <w:tblGrid>
        <w:gridCol w:w="2376"/>
        <w:gridCol w:w="3119"/>
        <w:gridCol w:w="992"/>
        <w:gridCol w:w="851"/>
        <w:gridCol w:w="815"/>
        <w:gridCol w:w="744"/>
      </w:tblGrid>
      <w:tr w:rsidR="0083655B" w:rsidRPr="00094E79" w:rsidTr="0083655B">
        <w:tc>
          <w:tcPr>
            <w:tcW w:w="2376" w:type="dxa"/>
            <w:vMerge w:val="restart"/>
            <w:vAlign w:val="center"/>
          </w:tcPr>
          <w:p w:rsidR="0083655B" w:rsidRPr="00094E79" w:rsidRDefault="0083655B" w:rsidP="00892617">
            <w:pPr>
              <w:jc w:val="center"/>
              <w:rPr>
                <w:rFonts w:ascii="Arial" w:hAnsi="Arial" w:cs="Arial"/>
                <w:sz w:val="24"/>
                <w:szCs w:val="24"/>
              </w:rPr>
            </w:pPr>
            <w:r w:rsidRPr="00094E79">
              <w:rPr>
                <w:rFonts w:ascii="Arial" w:hAnsi="Arial" w:cs="Arial"/>
                <w:sz w:val="24"/>
                <w:szCs w:val="24"/>
              </w:rPr>
              <w:t>KOMPETENSI DASAR</w:t>
            </w:r>
          </w:p>
        </w:tc>
        <w:tc>
          <w:tcPr>
            <w:tcW w:w="3119" w:type="dxa"/>
            <w:vMerge w:val="restart"/>
            <w:vAlign w:val="center"/>
          </w:tcPr>
          <w:p w:rsidR="0083655B" w:rsidRPr="00094E79" w:rsidRDefault="0083655B" w:rsidP="00892617">
            <w:pPr>
              <w:jc w:val="center"/>
              <w:rPr>
                <w:rFonts w:ascii="Arial" w:hAnsi="Arial" w:cs="Arial"/>
                <w:sz w:val="24"/>
                <w:szCs w:val="24"/>
              </w:rPr>
            </w:pPr>
            <w:r w:rsidRPr="00094E79">
              <w:rPr>
                <w:rFonts w:ascii="Arial" w:hAnsi="Arial" w:cs="Arial"/>
                <w:sz w:val="24"/>
                <w:szCs w:val="24"/>
              </w:rPr>
              <w:t>INDIKATOR</w:t>
            </w:r>
          </w:p>
        </w:tc>
        <w:tc>
          <w:tcPr>
            <w:tcW w:w="3402" w:type="dxa"/>
            <w:gridSpan w:val="4"/>
          </w:tcPr>
          <w:p w:rsidR="0083655B" w:rsidRPr="00094E79" w:rsidRDefault="0083655B" w:rsidP="00892617">
            <w:pPr>
              <w:jc w:val="center"/>
              <w:rPr>
                <w:rFonts w:ascii="Arial" w:hAnsi="Arial" w:cs="Arial"/>
                <w:sz w:val="24"/>
                <w:szCs w:val="24"/>
              </w:rPr>
            </w:pPr>
            <w:r w:rsidRPr="00094E79">
              <w:rPr>
                <w:rFonts w:ascii="Arial" w:hAnsi="Arial" w:cs="Arial"/>
                <w:sz w:val="24"/>
                <w:szCs w:val="24"/>
              </w:rPr>
              <w:t>NOMOR ITEM PADA ASPEK</w:t>
            </w:r>
          </w:p>
          <w:p w:rsidR="0083655B" w:rsidRPr="00094E79" w:rsidRDefault="0083655B" w:rsidP="00892617">
            <w:pPr>
              <w:jc w:val="center"/>
              <w:rPr>
                <w:rFonts w:ascii="Arial" w:hAnsi="Arial" w:cs="Arial"/>
                <w:sz w:val="24"/>
                <w:szCs w:val="24"/>
              </w:rPr>
            </w:pPr>
          </w:p>
        </w:tc>
      </w:tr>
      <w:tr w:rsidR="00530EF6" w:rsidRPr="00094E79" w:rsidTr="00530EF6">
        <w:tc>
          <w:tcPr>
            <w:tcW w:w="2376" w:type="dxa"/>
            <w:vMerge/>
          </w:tcPr>
          <w:p w:rsidR="00530EF6" w:rsidRPr="00094E79" w:rsidRDefault="00530EF6" w:rsidP="00892617">
            <w:pPr>
              <w:rPr>
                <w:rFonts w:ascii="Arial" w:hAnsi="Arial" w:cs="Arial"/>
                <w:sz w:val="24"/>
                <w:szCs w:val="24"/>
              </w:rPr>
            </w:pPr>
          </w:p>
        </w:tc>
        <w:tc>
          <w:tcPr>
            <w:tcW w:w="3119" w:type="dxa"/>
            <w:vMerge/>
          </w:tcPr>
          <w:p w:rsidR="00530EF6" w:rsidRPr="00094E79" w:rsidRDefault="00530EF6" w:rsidP="00892617">
            <w:pPr>
              <w:rPr>
                <w:rFonts w:ascii="Arial" w:hAnsi="Arial" w:cs="Arial"/>
                <w:sz w:val="24"/>
                <w:szCs w:val="24"/>
              </w:rPr>
            </w:pPr>
          </w:p>
        </w:tc>
        <w:tc>
          <w:tcPr>
            <w:tcW w:w="992" w:type="dxa"/>
            <w:vAlign w:val="center"/>
          </w:tcPr>
          <w:p w:rsidR="00530EF6" w:rsidRPr="00094E79" w:rsidRDefault="00530EF6" w:rsidP="00892617">
            <w:pPr>
              <w:jc w:val="center"/>
              <w:rPr>
                <w:rFonts w:ascii="Arial" w:hAnsi="Arial" w:cs="Arial"/>
                <w:sz w:val="24"/>
                <w:szCs w:val="24"/>
              </w:rPr>
            </w:pPr>
            <w:r w:rsidRPr="00094E79">
              <w:rPr>
                <w:rFonts w:ascii="Arial" w:hAnsi="Arial" w:cs="Arial"/>
                <w:sz w:val="24"/>
                <w:szCs w:val="24"/>
              </w:rPr>
              <w:t>KKm1</w:t>
            </w:r>
          </w:p>
        </w:tc>
        <w:tc>
          <w:tcPr>
            <w:tcW w:w="851" w:type="dxa"/>
            <w:vAlign w:val="center"/>
          </w:tcPr>
          <w:p w:rsidR="00530EF6" w:rsidRPr="00530EF6" w:rsidRDefault="00530EF6" w:rsidP="00530EF6">
            <w:pPr>
              <w:jc w:val="center"/>
              <w:rPr>
                <w:rFonts w:ascii="Arial" w:hAnsi="Arial" w:cs="Arial"/>
                <w:sz w:val="24"/>
                <w:szCs w:val="24"/>
                <w:lang w:val="id-ID"/>
              </w:rPr>
            </w:pPr>
            <w:r w:rsidRPr="00094E79">
              <w:rPr>
                <w:rFonts w:ascii="Arial" w:hAnsi="Arial" w:cs="Arial"/>
                <w:sz w:val="24"/>
                <w:szCs w:val="24"/>
              </w:rPr>
              <w:t>KKm</w:t>
            </w:r>
            <w:r>
              <w:rPr>
                <w:rFonts w:ascii="Arial" w:hAnsi="Arial" w:cs="Arial"/>
                <w:sz w:val="24"/>
                <w:szCs w:val="24"/>
                <w:lang w:val="id-ID"/>
              </w:rPr>
              <w:t>2</w:t>
            </w:r>
          </w:p>
        </w:tc>
        <w:tc>
          <w:tcPr>
            <w:tcW w:w="815" w:type="dxa"/>
            <w:vAlign w:val="center"/>
          </w:tcPr>
          <w:p w:rsidR="00530EF6" w:rsidRPr="00094E79" w:rsidRDefault="00530EF6" w:rsidP="00892617">
            <w:pPr>
              <w:jc w:val="center"/>
              <w:rPr>
                <w:rFonts w:ascii="Arial" w:hAnsi="Arial" w:cs="Arial"/>
                <w:sz w:val="24"/>
                <w:szCs w:val="24"/>
              </w:rPr>
            </w:pPr>
            <w:r w:rsidRPr="00094E79">
              <w:rPr>
                <w:rFonts w:ascii="Arial" w:hAnsi="Arial" w:cs="Arial"/>
                <w:sz w:val="24"/>
                <w:szCs w:val="24"/>
              </w:rPr>
              <w:t>KKm3</w:t>
            </w:r>
          </w:p>
        </w:tc>
        <w:tc>
          <w:tcPr>
            <w:tcW w:w="744" w:type="dxa"/>
            <w:vAlign w:val="center"/>
          </w:tcPr>
          <w:p w:rsidR="00530EF6" w:rsidRPr="00094E79" w:rsidRDefault="00530EF6" w:rsidP="00530EF6">
            <w:pPr>
              <w:jc w:val="center"/>
              <w:rPr>
                <w:rFonts w:ascii="Arial" w:hAnsi="Arial" w:cs="Arial"/>
                <w:sz w:val="24"/>
                <w:szCs w:val="24"/>
              </w:rPr>
            </w:pPr>
            <w:r>
              <w:rPr>
                <w:rFonts w:ascii="Arial" w:hAnsi="Arial" w:cs="Arial"/>
                <w:sz w:val="24"/>
                <w:szCs w:val="24"/>
              </w:rPr>
              <w:t>K</w:t>
            </w:r>
            <w:r w:rsidRPr="00094E79">
              <w:rPr>
                <w:rFonts w:ascii="Arial" w:hAnsi="Arial" w:cs="Arial"/>
                <w:sz w:val="24"/>
                <w:szCs w:val="24"/>
              </w:rPr>
              <w:t>Km4</w:t>
            </w:r>
          </w:p>
          <w:p w:rsidR="00530EF6" w:rsidRPr="00094E79" w:rsidRDefault="00530EF6" w:rsidP="00530EF6">
            <w:pPr>
              <w:jc w:val="center"/>
              <w:rPr>
                <w:rFonts w:ascii="Arial" w:hAnsi="Arial" w:cs="Arial"/>
                <w:sz w:val="24"/>
                <w:szCs w:val="24"/>
              </w:rPr>
            </w:pPr>
          </w:p>
        </w:tc>
      </w:tr>
      <w:tr w:rsidR="00530EF6" w:rsidRPr="00094E79" w:rsidTr="0083655B">
        <w:tc>
          <w:tcPr>
            <w:tcW w:w="2376" w:type="dxa"/>
          </w:tcPr>
          <w:p w:rsidR="00530EF6" w:rsidRPr="00094E79" w:rsidRDefault="00530EF6" w:rsidP="00892617">
            <w:pPr>
              <w:rPr>
                <w:rFonts w:ascii="Arial" w:hAnsi="Arial" w:cs="Arial"/>
                <w:sz w:val="24"/>
                <w:szCs w:val="24"/>
              </w:rPr>
            </w:pPr>
            <w:r w:rsidRPr="00094E79">
              <w:rPr>
                <w:rFonts w:ascii="Arial" w:hAnsi="Arial" w:cs="Arial"/>
                <w:sz w:val="24"/>
                <w:szCs w:val="24"/>
              </w:rPr>
              <w:t>Memahami pengertian notasi himpunan serta penyajiannya</w:t>
            </w: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Menyatakan masalah sehari-hari dalam bentuk himpunan dan menentukan anggotanya</w:t>
            </w:r>
          </w:p>
        </w:tc>
        <w:tc>
          <w:tcPr>
            <w:tcW w:w="992" w:type="dxa"/>
            <w:vAlign w:val="center"/>
          </w:tcPr>
          <w:p w:rsidR="00530EF6" w:rsidRPr="00094E79" w:rsidRDefault="00530EF6" w:rsidP="00892617">
            <w:pPr>
              <w:jc w:val="center"/>
              <w:rPr>
                <w:rFonts w:ascii="Arial" w:hAnsi="Arial" w:cs="Arial"/>
                <w:sz w:val="24"/>
                <w:szCs w:val="24"/>
              </w:rPr>
            </w:pPr>
            <w:r>
              <w:rPr>
                <w:rFonts w:ascii="Arial" w:hAnsi="Arial" w:cs="Arial"/>
                <w:sz w:val="24"/>
                <w:szCs w:val="24"/>
              </w:rPr>
              <w:t>3</w:t>
            </w:r>
          </w:p>
        </w:tc>
        <w:tc>
          <w:tcPr>
            <w:tcW w:w="851" w:type="dxa"/>
          </w:tcPr>
          <w:p w:rsidR="00530EF6" w:rsidRPr="00094E79" w:rsidRDefault="00530EF6" w:rsidP="00892617">
            <w:pPr>
              <w:rPr>
                <w:rFonts w:ascii="Arial" w:hAnsi="Arial" w:cs="Arial"/>
                <w:sz w:val="24"/>
                <w:szCs w:val="24"/>
              </w:rPr>
            </w:pPr>
          </w:p>
        </w:tc>
        <w:tc>
          <w:tcPr>
            <w:tcW w:w="815" w:type="dxa"/>
            <w:vAlign w:val="center"/>
          </w:tcPr>
          <w:p w:rsidR="00530EF6" w:rsidRPr="00094E79" w:rsidRDefault="00530EF6" w:rsidP="00892617">
            <w:pPr>
              <w:jc w:val="center"/>
              <w:rPr>
                <w:rFonts w:ascii="Arial" w:hAnsi="Arial" w:cs="Arial"/>
                <w:sz w:val="24"/>
                <w:szCs w:val="24"/>
              </w:rPr>
            </w:pPr>
            <w:r>
              <w:rPr>
                <w:rFonts w:ascii="Arial" w:hAnsi="Arial" w:cs="Arial"/>
                <w:sz w:val="24"/>
                <w:szCs w:val="24"/>
              </w:rPr>
              <w:t>6</w:t>
            </w:r>
          </w:p>
          <w:p w:rsidR="00530EF6" w:rsidRPr="00094E79" w:rsidRDefault="00530EF6" w:rsidP="00892617">
            <w:pPr>
              <w:jc w:val="center"/>
              <w:rPr>
                <w:rFonts w:ascii="Arial" w:hAnsi="Arial" w:cs="Arial"/>
                <w:sz w:val="24"/>
                <w:szCs w:val="24"/>
              </w:rPr>
            </w:pPr>
          </w:p>
          <w:p w:rsidR="00530EF6" w:rsidRDefault="00530EF6" w:rsidP="00892617">
            <w:pPr>
              <w:jc w:val="center"/>
              <w:rPr>
                <w:rFonts w:ascii="Arial" w:hAnsi="Arial" w:cs="Arial"/>
                <w:sz w:val="24"/>
                <w:szCs w:val="24"/>
                <w:lang w:val="id-ID"/>
              </w:rPr>
            </w:pPr>
            <w:r>
              <w:rPr>
                <w:rFonts w:ascii="Arial" w:hAnsi="Arial" w:cs="Arial"/>
                <w:sz w:val="24"/>
                <w:szCs w:val="24"/>
              </w:rPr>
              <w:t>7</w:t>
            </w:r>
          </w:p>
          <w:p w:rsidR="00530EF6" w:rsidRPr="00530EF6" w:rsidRDefault="00530EF6" w:rsidP="00892617">
            <w:pPr>
              <w:jc w:val="center"/>
              <w:rPr>
                <w:rFonts w:ascii="Arial" w:hAnsi="Arial" w:cs="Arial"/>
                <w:sz w:val="24"/>
                <w:szCs w:val="24"/>
                <w:lang w:val="id-ID"/>
              </w:rPr>
            </w:pPr>
            <w:r>
              <w:rPr>
                <w:rFonts w:ascii="Arial" w:hAnsi="Arial" w:cs="Arial"/>
                <w:sz w:val="24"/>
                <w:szCs w:val="24"/>
                <w:lang w:val="id-ID"/>
              </w:rPr>
              <w:t>(3)</w:t>
            </w:r>
          </w:p>
        </w:tc>
        <w:tc>
          <w:tcPr>
            <w:tcW w:w="744" w:type="dxa"/>
          </w:tcPr>
          <w:p w:rsidR="00530EF6" w:rsidRPr="00094E79" w:rsidRDefault="00530EF6" w:rsidP="00892617">
            <w:pPr>
              <w:rPr>
                <w:rFonts w:ascii="Arial" w:hAnsi="Arial" w:cs="Arial"/>
                <w:sz w:val="24"/>
                <w:szCs w:val="24"/>
              </w:rPr>
            </w:pPr>
          </w:p>
        </w:tc>
      </w:tr>
      <w:tr w:rsidR="00530EF6" w:rsidRPr="00094E79" w:rsidTr="0083655B">
        <w:tc>
          <w:tcPr>
            <w:tcW w:w="2376" w:type="dxa"/>
            <w:vMerge w:val="restart"/>
          </w:tcPr>
          <w:p w:rsidR="00530EF6" w:rsidRPr="00094E79" w:rsidRDefault="00530EF6" w:rsidP="00892617">
            <w:pPr>
              <w:rPr>
                <w:rFonts w:ascii="Arial" w:hAnsi="Arial" w:cs="Arial"/>
                <w:sz w:val="24"/>
                <w:szCs w:val="24"/>
              </w:rPr>
            </w:pPr>
            <w:r w:rsidRPr="00094E79">
              <w:rPr>
                <w:rFonts w:ascii="Arial" w:hAnsi="Arial" w:cs="Arial"/>
                <w:sz w:val="24"/>
                <w:szCs w:val="24"/>
              </w:rPr>
              <w:t>Memahami konsep himpunan bagian</w:t>
            </w: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Menentukan himpunan bagian dari suatu himpunan</w:t>
            </w:r>
          </w:p>
        </w:tc>
        <w:tc>
          <w:tcPr>
            <w:tcW w:w="992" w:type="dxa"/>
            <w:vAlign w:val="center"/>
          </w:tcPr>
          <w:p w:rsidR="00530EF6" w:rsidRPr="00094E79" w:rsidRDefault="00530EF6" w:rsidP="00892617">
            <w:pPr>
              <w:jc w:val="center"/>
              <w:rPr>
                <w:rFonts w:ascii="Arial" w:hAnsi="Arial" w:cs="Arial"/>
                <w:sz w:val="24"/>
                <w:szCs w:val="24"/>
              </w:rPr>
            </w:pPr>
          </w:p>
        </w:tc>
        <w:tc>
          <w:tcPr>
            <w:tcW w:w="851" w:type="dxa"/>
          </w:tcPr>
          <w:p w:rsidR="00530EF6" w:rsidRPr="00094E79" w:rsidRDefault="00530EF6" w:rsidP="00892617">
            <w:pPr>
              <w:rPr>
                <w:rFonts w:ascii="Arial" w:hAnsi="Arial" w:cs="Arial"/>
                <w:sz w:val="24"/>
                <w:szCs w:val="24"/>
              </w:rPr>
            </w:pPr>
          </w:p>
        </w:tc>
        <w:tc>
          <w:tcPr>
            <w:tcW w:w="815" w:type="dxa"/>
          </w:tcPr>
          <w:p w:rsidR="00530EF6" w:rsidRPr="00094E79" w:rsidRDefault="00530EF6" w:rsidP="00892617">
            <w:pPr>
              <w:jc w:val="center"/>
              <w:rPr>
                <w:rFonts w:ascii="Arial" w:hAnsi="Arial" w:cs="Arial"/>
                <w:sz w:val="24"/>
                <w:szCs w:val="24"/>
              </w:rPr>
            </w:pPr>
          </w:p>
        </w:tc>
        <w:tc>
          <w:tcPr>
            <w:tcW w:w="744" w:type="dxa"/>
            <w:vAlign w:val="center"/>
          </w:tcPr>
          <w:p w:rsidR="00530EF6" w:rsidRPr="00094E79" w:rsidRDefault="00530EF6" w:rsidP="00892617">
            <w:pPr>
              <w:jc w:val="center"/>
              <w:rPr>
                <w:rFonts w:ascii="Arial" w:hAnsi="Arial" w:cs="Arial"/>
                <w:sz w:val="24"/>
                <w:szCs w:val="24"/>
              </w:rPr>
            </w:pPr>
          </w:p>
        </w:tc>
      </w:tr>
      <w:tr w:rsidR="00530EF6" w:rsidRPr="00094E79" w:rsidTr="0083655B">
        <w:tc>
          <w:tcPr>
            <w:tcW w:w="2376" w:type="dxa"/>
            <w:vMerge/>
          </w:tcPr>
          <w:p w:rsidR="00530EF6" w:rsidRPr="00094E79" w:rsidRDefault="00530EF6" w:rsidP="00892617">
            <w:pPr>
              <w:rPr>
                <w:rFonts w:ascii="Arial" w:hAnsi="Arial" w:cs="Arial"/>
                <w:sz w:val="24"/>
                <w:szCs w:val="24"/>
              </w:rPr>
            </w:pP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Menentukan banyaknya himpunan bagian dari suatu himpunan</w:t>
            </w:r>
          </w:p>
        </w:tc>
        <w:tc>
          <w:tcPr>
            <w:tcW w:w="992" w:type="dxa"/>
            <w:vAlign w:val="center"/>
          </w:tcPr>
          <w:p w:rsidR="00530EF6" w:rsidRPr="00094E79" w:rsidRDefault="00530EF6" w:rsidP="00892617">
            <w:pPr>
              <w:jc w:val="center"/>
              <w:rPr>
                <w:rFonts w:ascii="Arial" w:hAnsi="Arial" w:cs="Arial"/>
                <w:sz w:val="24"/>
                <w:szCs w:val="24"/>
              </w:rPr>
            </w:pPr>
            <w:r w:rsidRPr="00094E79">
              <w:rPr>
                <w:rFonts w:ascii="Arial" w:hAnsi="Arial" w:cs="Arial"/>
                <w:sz w:val="24"/>
                <w:szCs w:val="24"/>
              </w:rPr>
              <w:t>2</w:t>
            </w:r>
          </w:p>
        </w:tc>
        <w:tc>
          <w:tcPr>
            <w:tcW w:w="851" w:type="dxa"/>
            <w:vAlign w:val="center"/>
          </w:tcPr>
          <w:p w:rsidR="00530EF6" w:rsidRPr="00094E79" w:rsidRDefault="00530EF6" w:rsidP="00892617">
            <w:pPr>
              <w:jc w:val="center"/>
              <w:rPr>
                <w:rFonts w:ascii="Arial" w:hAnsi="Arial" w:cs="Arial"/>
                <w:sz w:val="24"/>
                <w:szCs w:val="24"/>
              </w:rPr>
            </w:pPr>
          </w:p>
        </w:tc>
        <w:tc>
          <w:tcPr>
            <w:tcW w:w="815" w:type="dxa"/>
          </w:tcPr>
          <w:p w:rsidR="00530EF6" w:rsidRPr="00094E79" w:rsidRDefault="00530EF6" w:rsidP="00892617">
            <w:pPr>
              <w:rPr>
                <w:rFonts w:ascii="Arial" w:hAnsi="Arial" w:cs="Arial"/>
                <w:sz w:val="24"/>
                <w:szCs w:val="24"/>
              </w:rPr>
            </w:pPr>
          </w:p>
        </w:tc>
        <w:tc>
          <w:tcPr>
            <w:tcW w:w="744" w:type="dxa"/>
          </w:tcPr>
          <w:p w:rsidR="00530EF6" w:rsidRPr="00094E79" w:rsidRDefault="00530EF6" w:rsidP="00892617">
            <w:pPr>
              <w:rPr>
                <w:rFonts w:ascii="Arial" w:hAnsi="Arial" w:cs="Arial"/>
                <w:sz w:val="24"/>
                <w:szCs w:val="24"/>
              </w:rPr>
            </w:pPr>
          </w:p>
        </w:tc>
      </w:tr>
      <w:tr w:rsidR="00530EF6" w:rsidRPr="00094E79" w:rsidTr="0083655B">
        <w:tc>
          <w:tcPr>
            <w:tcW w:w="2376" w:type="dxa"/>
          </w:tcPr>
          <w:p w:rsidR="00530EF6" w:rsidRPr="00094E79" w:rsidRDefault="00530EF6" w:rsidP="00892617">
            <w:pPr>
              <w:rPr>
                <w:rFonts w:ascii="Arial" w:hAnsi="Arial" w:cs="Arial"/>
                <w:sz w:val="24"/>
                <w:szCs w:val="24"/>
              </w:rPr>
            </w:pPr>
            <w:r w:rsidRPr="00094E79">
              <w:rPr>
                <w:rFonts w:ascii="Arial" w:hAnsi="Arial" w:cs="Arial"/>
                <w:sz w:val="24"/>
                <w:szCs w:val="24"/>
              </w:rPr>
              <w:t>Melakukan operasi irisan, gabungan, kurang (difrenct) dan komplemen pada himpunan</w:t>
            </w: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Menjelaskan operasi irisan dan gabungan,kurang, dan komplemen</w:t>
            </w:r>
          </w:p>
        </w:tc>
        <w:tc>
          <w:tcPr>
            <w:tcW w:w="992" w:type="dxa"/>
            <w:vAlign w:val="center"/>
          </w:tcPr>
          <w:p w:rsidR="00530EF6" w:rsidRPr="00094E79" w:rsidRDefault="00530EF6" w:rsidP="00892617">
            <w:pPr>
              <w:jc w:val="center"/>
              <w:rPr>
                <w:rFonts w:ascii="Arial" w:hAnsi="Arial" w:cs="Arial"/>
                <w:sz w:val="24"/>
                <w:szCs w:val="24"/>
              </w:rPr>
            </w:pPr>
          </w:p>
        </w:tc>
        <w:tc>
          <w:tcPr>
            <w:tcW w:w="851" w:type="dxa"/>
          </w:tcPr>
          <w:p w:rsidR="00530EF6" w:rsidRPr="00094E79" w:rsidRDefault="00530EF6" w:rsidP="00892617">
            <w:pPr>
              <w:rPr>
                <w:rFonts w:ascii="Arial" w:hAnsi="Arial" w:cs="Arial"/>
                <w:sz w:val="24"/>
                <w:szCs w:val="24"/>
              </w:rPr>
            </w:pPr>
          </w:p>
        </w:tc>
        <w:tc>
          <w:tcPr>
            <w:tcW w:w="815" w:type="dxa"/>
          </w:tcPr>
          <w:p w:rsidR="00530EF6" w:rsidRPr="00094E79" w:rsidRDefault="00530EF6" w:rsidP="00892617">
            <w:pPr>
              <w:jc w:val="center"/>
              <w:rPr>
                <w:rFonts w:ascii="Arial" w:hAnsi="Arial" w:cs="Arial"/>
                <w:sz w:val="24"/>
                <w:szCs w:val="24"/>
              </w:rPr>
            </w:pPr>
          </w:p>
        </w:tc>
        <w:tc>
          <w:tcPr>
            <w:tcW w:w="744" w:type="dxa"/>
            <w:vAlign w:val="center"/>
          </w:tcPr>
          <w:p w:rsidR="00530EF6" w:rsidRPr="00094E79" w:rsidRDefault="00530EF6" w:rsidP="00892617">
            <w:pPr>
              <w:jc w:val="center"/>
              <w:rPr>
                <w:rFonts w:ascii="Arial" w:hAnsi="Arial" w:cs="Arial"/>
                <w:sz w:val="24"/>
                <w:szCs w:val="24"/>
              </w:rPr>
            </w:pPr>
            <w:r>
              <w:rPr>
                <w:rFonts w:ascii="Arial" w:hAnsi="Arial" w:cs="Arial"/>
                <w:sz w:val="24"/>
                <w:szCs w:val="24"/>
              </w:rPr>
              <w:t>9</w:t>
            </w:r>
          </w:p>
        </w:tc>
      </w:tr>
      <w:tr w:rsidR="00530EF6" w:rsidRPr="00094E79" w:rsidTr="0083655B">
        <w:tc>
          <w:tcPr>
            <w:tcW w:w="2376" w:type="dxa"/>
            <w:vMerge w:val="restart"/>
          </w:tcPr>
          <w:p w:rsidR="00530EF6" w:rsidRPr="00094E79" w:rsidRDefault="00530EF6" w:rsidP="00892617">
            <w:pPr>
              <w:rPr>
                <w:rFonts w:ascii="Arial" w:hAnsi="Arial" w:cs="Arial"/>
                <w:sz w:val="24"/>
                <w:szCs w:val="24"/>
              </w:rPr>
            </w:pPr>
            <w:r w:rsidRPr="00094E79">
              <w:rPr>
                <w:rFonts w:ascii="Arial" w:hAnsi="Arial" w:cs="Arial"/>
                <w:sz w:val="24"/>
                <w:szCs w:val="24"/>
              </w:rPr>
              <w:t>Menyatakan himpunan dengan diagram ven</w:t>
            </w: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Menyatakan himpunan dengan diagram ven</w:t>
            </w:r>
          </w:p>
        </w:tc>
        <w:tc>
          <w:tcPr>
            <w:tcW w:w="992" w:type="dxa"/>
            <w:vAlign w:val="center"/>
          </w:tcPr>
          <w:p w:rsidR="00530EF6" w:rsidRDefault="00530EF6" w:rsidP="00892617">
            <w:pPr>
              <w:jc w:val="center"/>
              <w:rPr>
                <w:rFonts w:ascii="Arial" w:hAnsi="Arial" w:cs="Arial"/>
                <w:sz w:val="24"/>
                <w:szCs w:val="24"/>
                <w:lang w:val="id-ID"/>
              </w:rPr>
            </w:pPr>
            <w:r w:rsidRPr="00094E79">
              <w:rPr>
                <w:rFonts w:ascii="Arial" w:hAnsi="Arial" w:cs="Arial"/>
                <w:sz w:val="24"/>
                <w:szCs w:val="24"/>
              </w:rPr>
              <w:t>1</w:t>
            </w:r>
          </w:p>
          <w:p w:rsidR="00530EF6" w:rsidRPr="00530EF6" w:rsidRDefault="00530EF6" w:rsidP="00892617">
            <w:pPr>
              <w:jc w:val="center"/>
              <w:rPr>
                <w:rFonts w:ascii="Arial" w:hAnsi="Arial" w:cs="Arial"/>
                <w:sz w:val="24"/>
                <w:szCs w:val="24"/>
                <w:lang w:val="id-ID"/>
              </w:rPr>
            </w:pPr>
            <w:r>
              <w:rPr>
                <w:rFonts w:ascii="Arial" w:hAnsi="Arial" w:cs="Arial"/>
                <w:sz w:val="24"/>
                <w:szCs w:val="24"/>
                <w:lang w:val="id-ID"/>
              </w:rPr>
              <w:t>(1)</w:t>
            </w:r>
          </w:p>
          <w:p w:rsidR="00530EF6" w:rsidRPr="00094E79" w:rsidRDefault="00530EF6" w:rsidP="00892617">
            <w:pPr>
              <w:jc w:val="center"/>
              <w:rPr>
                <w:rFonts w:ascii="Arial" w:hAnsi="Arial" w:cs="Arial"/>
                <w:sz w:val="24"/>
                <w:szCs w:val="24"/>
              </w:rPr>
            </w:pPr>
          </w:p>
        </w:tc>
        <w:tc>
          <w:tcPr>
            <w:tcW w:w="851" w:type="dxa"/>
            <w:vAlign w:val="center"/>
          </w:tcPr>
          <w:p w:rsidR="00530EF6" w:rsidRPr="00094E79" w:rsidRDefault="00530EF6" w:rsidP="00892617">
            <w:pPr>
              <w:jc w:val="center"/>
              <w:rPr>
                <w:rFonts w:ascii="Arial" w:hAnsi="Arial" w:cs="Arial"/>
                <w:sz w:val="24"/>
                <w:szCs w:val="24"/>
              </w:rPr>
            </w:pPr>
            <w:r>
              <w:rPr>
                <w:rFonts w:ascii="Arial" w:hAnsi="Arial" w:cs="Arial"/>
                <w:sz w:val="24"/>
                <w:szCs w:val="24"/>
              </w:rPr>
              <w:t>4</w:t>
            </w:r>
          </w:p>
        </w:tc>
        <w:tc>
          <w:tcPr>
            <w:tcW w:w="815" w:type="dxa"/>
          </w:tcPr>
          <w:p w:rsidR="00530EF6" w:rsidRPr="00094E79" w:rsidRDefault="00530EF6" w:rsidP="00892617">
            <w:pPr>
              <w:jc w:val="center"/>
              <w:rPr>
                <w:rFonts w:ascii="Arial" w:hAnsi="Arial" w:cs="Arial"/>
                <w:sz w:val="24"/>
                <w:szCs w:val="24"/>
              </w:rPr>
            </w:pPr>
          </w:p>
        </w:tc>
        <w:tc>
          <w:tcPr>
            <w:tcW w:w="744" w:type="dxa"/>
            <w:vAlign w:val="center"/>
          </w:tcPr>
          <w:p w:rsidR="00530EF6" w:rsidRDefault="00530EF6" w:rsidP="00892617">
            <w:pPr>
              <w:jc w:val="center"/>
              <w:rPr>
                <w:rFonts w:ascii="Arial" w:hAnsi="Arial" w:cs="Arial"/>
                <w:sz w:val="24"/>
                <w:szCs w:val="24"/>
                <w:lang w:val="id-ID"/>
              </w:rPr>
            </w:pPr>
            <w:r>
              <w:rPr>
                <w:rFonts w:ascii="Arial" w:hAnsi="Arial" w:cs="Arial"/>
                <w:sz w:val="24"/>
                <w:szCs w:val="24"/>
              </w:rPr>
              <w:t>8</w:t>
            </w:r>
          </w:p>
          <w:p w:rsidR="00530EF6" w:rsidRPr="00530EF6" w:rsidRDefault="00530EF6" w:rsidP="00892617">
            <w:pPr>
              <w:jc w:val="center"/>
              <w:rPr>
                <w:rFonts w:ascii="Arial" w:hAnsi="Arial" w:cs="Arial"/>
                <w:sz w:val="24"/>
                <w:szCs w:val="24"/>
                <w:lang w:val="id-ID"/>
              </w:rPr>
            </w:pPr>
            <w:r>
              <w:rPr>
                <w:rFonts w:ascii="Arial" w:hAnsi="Arial" w:cs="Arial"/>
                <w:sz w:val="24"/>
                <w:szCs w:val="24"/>
                <w:lang w:val="id-ID"/>
              </w:rPr>
              <w:t>(4)</w:t>
            </w:r>
          </w:p>
        </w:tc>
      </w:tr>
      <w:tr w:rsidR="00530EF6" w:rsidRPr="00094E79" w:rsidTr="0083655B">
        <w:tc>
          <w:tcPr>
            <w:tcW w:w="2376" w:type="dxa"/>
            <w:vMerge/>
          </w:tcPr>
          <w:p w:rsidR="00530EF6" w:rsidRPr="00094E79" w:rsidRDefault="00530EF6" w:rsidP="00892617">
            <w:pPr>
              <w:rPr>
                <w:rFonts w:ascii="Arial" w:hAnsi="Arial" w:cs="Arial"/>
                <w:sz w:val="24"/>
                <w:szCs w:val="24"/>
              </w:rPr>
            </w:pP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Menyajikan gabungan atau irisan dengan diagram ven</w:t>
            </w:r>
          </w:p>
        </w:tc>
        <w:tc>
          <w:tcPr>
            <w:tcW w:w="992" w:type="dxa"/>
            <w:vAlign w:val="center"/>
          </w:tcPr>
          <w:p w:rsidR="00530EF6" w:rsidRPr="00094E79" w:rsidRDefault="00530EF6" w:rsidP="00892617">
            <w:pPr>
              <w:jc w:val="center"/>
              <w:rPr>
                <w:rFonts w:ascii="Arial" w:hAnsi="Arial" w:cs="Arial"/>
                <w:sz w:val="24"/>
                <w:szCs w:val="24"/>
              </w:rPr>
            </w:pPr>
          </w:p>
        </w:tc>
        <w:tc>
          <w:tcPr>
            <w:tcW w:w="851" w:type="dxa"/>
            <w:vAlign w:val="center"/>
          </w:tcPr>
          <w:p w:rsidR="00530EF6" w:rsidRPr="00530EF6" w:rsidRDefault="00530EF6" w:rsidP="00892617">
            <w:pPr>
              <w:jc w:val="center"/>
              <w:rPr>
                <w:rFonts w:ascii="Arial" w:hAnsi="Arial" w:cs="Arial"/>
                <w:sz w:val="24"/>
                <w:szCs w:val="24"/>
                <w:lang w:val="id-ID"/>
              </w:rPr>
            </w:pPr>
            <w:r>
              <w:rPr>
                <w:rFonts w:ascii="Arial" w:hAnsi="Arial" w:cs="Arial"/>
                <w:sz w:val="24"/>
                <w:szCs w:val="24"/>
                <w:lang w:val="id-ID"/>
              </w:rPr>
              <w:t>(2)</w:t>
            </w:r>
          </w:p>
        </w:tc>
        <w:tc>
          <w:tcPr>
            <w:tcW w:w="815" w:type="dxa"/>
          </w:tcPr>
          <w:p w:rsidR="00530EF6" w:rsidRPr="00094E79" w:rsidRDefault="00530EF6" w:rsidP="00892617">
            <w:pPr>
              <w:rPr>
                <w:rFonts w:ascii="Arial" w:hAnsi="Arial" w:cs="Arial"/>
                <w:sz w:val="24"/>
                <w:szCs w:val="24"/>
              </w:rPr>
            </w:pPr>
          </w:p>
        </w:tc>
        <w:tc>
          <w:tcPr>
            <w:tcW w:w="744" w:type="dxa"/>
          </w:tcPr>
          <w:p w:rsidR="00530EF6" w:rsidRPr="00094E79" w:rsidRDefault="00530EF6" w:rsidP="00892617">
            <w:pPr>
              <w:rPr>
                <w:rFonts w:ascii="Arial" w:hAnsi="Arial" w:cs="Arial"/>
                <w:sz w:val="24"/>
                <w:szCs w:val="24"/>
              </w:rPr>
            </w:pPr>
          </w:p>
        </w:tc>
      </w:tr>
      <w:tr w:rsidR="00530EF6" w:rsidRPr="00094E79" w:rsidTr="0083655B">
        <w:tc>
          <w:tcPr>
            <w:tcW w:w="2376" w:type="dxa"/>
            <w:vMerge/>
          </w:tcPr>
          <w:p w:rsidR="00530EF6" w:rsidRPr="00094E79" w:rsidRDefault="00530EF6" w:rsidP="00892617">
            <w:pPr>
              <w:rPr>
                <w:rFonts w:ascii="Arial" w:hAnsi="Arial" w:cs="Arial"/>
                <w:sz w:val="24"/>
                <w:szCs w:val="24"/>
              </w:rPr>
            </w:pP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Menyajikan komplemen suatu himpunan dengan diagran ven</w:t>
            </w:r>
          </w:p>
        </w:tc>
        <w:tc>
          <w:tcPr>
            <w:tcW w:w="992" w:type="dxa"/>
            <w:vAlign w:val="center"/>
          </w:tcPr>
          <w:p w:rsidR="00530EF6" w:rsidRPr="00094E79" w:rsidRDefault="00530EF6" w:rsidP="00892617">
            <w:pPr>
              <w:jc w:val="center"/>
              <w:rPr>
                <w:rFonts w:ascii="Arial" w:hAnsi="Arial" w:cs="Arial"/>
                <w:sz w:val="24"/>
                <w:szCs w:val="24"/>
              </w:rPr>
            </w:pPr>
          </w:p>
        </w:tc>
        <w:tc>
          <w:tcPr>
            <w:tcW w:w="851" w:type="dxa"/>
            <w:vAlign w:val="center"/>
          </w:tcPr>
          <w:p w:rsidR="00530EF6" w:rsidRPr="00094E79" w:rsidRDefault="00530EF6" w:rsidP="00892617">
            <w:pPr>
              <w:jc w:val="center"/>
              <w:rPr>
                <w:rFonts w:ascii="Arial" w:hAnsi="Arial" w:cs="Arial"/>
                <w:sz w:val="24"/>
                <w:szCs w:val="24"/>
              </w:rPr>
            </w:pPr>
            <w:r>
              <w:rPr>
                <w:rFonts w:ascii="Arial" w:hAnsi="Arial" w:cs="Arial"/>
                <w:sz w:val="24"/>
                <w:szCs w:val="24"/>
              </w:rPr>
              <w:t>5</w:t>
            </w:r>
          </w:p>
        </w:tc>
        <w:tc>
          <w:tcPr>
            <w:tcW w:w="815" w:type="dxa"/>
          </w:tcPr>
          <w:p w:rsidR="00530EF6" w:rsidRPr="00094E79" w:rsidRDefault="00530EF6" w:rsidP="00892617">
            <w:pPr>
              <w:rPr>
                <w:rFonts w:ascii="Arial" w:hAnsi="Arial" w:cs="Arial"/>
                <w:sz w:val="24"/>
                <w:szCs w:val="24"/>
              </w:rPr>
            </w:pPr>
          </w:p>
        </w:tc>
        <w:tc>
          <w:tcPr>
            <w:tcW w:w="744" w:type="dxa"/>
          </w:tcPr>
          <w:p w:rsidR="00530EF6" w:rsidRPr="00094E79" w:rsidRDefault="00530EF6" w:rsidP="00892617">
            <w:pPr>
              <w:rPr>
                <w:rFonts w:ascii="Arial" w:hAnsi="Arial" w:cs="Arial"/>
                <w:sz w:val="24"/>
                <w:szCs w:val="24"/>
              </w:rPr>
            </w:pPr>
          </w:p>
        </w:tc>
      </w:tr>
      <w:tr w:rsidR="00530EF6" w:rsidRPr="00094E79" w:rsidTr="0083655B">
        <w:tc>
          <w:tcPr>
            <w:tcW w:w="2376" w:type="dxa"/>
            <w:vMerge/>
          </w:tcPr>
          <w:p w:rsidR="00530EF6" w:rsidRPr="00094E79" w:rsidRDefault="00530EF6" w:rsidP="00892617">
            <w:pPr>
              <w:rPr>
                <w:rFonts w:ascii="Arial" w:hAnsi="Arial" w:cs="Arial"/>
                <w:sz w:val="24"/>
                <w:szCs w:val="24"/>
              </w:rPr>
            </w:pP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Menyatakan kurang suatu himpunan dari himpunan lainnya dengan diagram ven</w:t>
            </w:r>
          </w:p>
        </w:tc>
        <w:tc>
          <w:tcPr>
            <w:tcW w:w="992" w:type="dxa"/>
            <w:vAlign w:val="center"/>
          </w:tcPr>
          <w:p w:rsidR="00530EF6" w:rsidRPr="00094E79" w:rsidRDefault="00530EF6" w:rsidP="00892617">
            <w:pPr>
              <w:jc w:val="center"/>
              <w:rPr>
                <w:rFonts w:ascii="Arial" w:hAnsi="Arial" w:cs="Arial"/>
                <w:sz w:val="24"/>
                <w:szCs w:val="24"/>
              </w:rPr>
            </w:pPr>
          </w:p>
        </w:tc>
        <w:tc>
          <w:tcPr>
            <w:tcW w:w="851" w:type="dxa"/>
            <w:vAlign w:val="center"/>
          </w:tcPr>
          <w:p w:rsidR="00530EF6" w:rsidRPr="00094E79" w:rsidRDefault="00530EF6" w:rsidP="00892617">
            <w:pPr>
              <w:jc w:val="center"/>
              <w:rPr>
                <w:rFonts w:ascii="Arial" w:hAnsi="Arial" w:cs="Arial"/>
                <w:sz w:val="24"/>
                <w:szCs w:val="24"/>
              </w:rPr>
            </w:pPr>
          </w:p>
        </w:tc>
        <w:tc>
          <w:tcPr>
            <w:tcW w:w="815" w:type="dxa"/>
          </w:tcPr>
          <w:p w:rsidR="00530EF6" w:rsidRPr="00094E79" w:rsidRDefault="00530EF6" w:rsidP="00892617">
            <w:pPr>
              <w:rPr>
                <w:rFonts w:ascii="Arial" w:hAnsi="Arial" w:cs="Arial"/>
                <w:sz w:val="24"/>
                <w:szCs w:val="24"/>
              </w:rPr>
            </w:pPr>
          </w:p>
        </w:tc>
        <w:tc>
          <w:tcPr>
            <w:tcW w:w="744" w:type="dxa"/>
          </w:tcPr>
          <w:p w:rsidR="00530EF6" w:rsidRPr="00094E79" w:rsidRDefault="00530EF6" w:rsidP="00892617">
            <w:pPr>
              <w:rPr>
                <w:rFonts w:ascii="Arial" w:hAnsi="Arial" w:cs="Arial"/>
                <w:sz w:val="24"/>
                <w:szCs w:val="24"/>
              </w:rPr>
            </w:pPr>
          </w:p>
        </w:tc>
      </w:tr>
      <w:tr w:rsidR="00530EF6" w:rsidRPr="00094E79" w:rsidTr="0083655B">
        <w:tc>
          <w:tcPr>
            <w:tcW w:w="2376" w:type="dxa"/>
          </w:tcPr>
          <w:p w:rsidR="00530EF6" w:rsidRPr="00094E79" w:rsidRDefault="00530EF6" w:rsidP="00892617">
            <w:pPr>
              <w:rPr>
                <w:rFonts w:ascii="Arial" w:hAnsi="Arial" w:cs="Arial"/>
                <w:sz w:val="24"/>
                <w:szCs w:val="24"/>
              </w:rPr>
            </w:pPr>
            <w:r w:rsidRPr="00094E79">
              <w:rPr>
                <w:rFonts w:ascii="Arial" w:hAnsi="Arial" w:cs="Arial"/>
                <w:sz w:val="24"/>
                <w:szCs w:val="24"/>
              </w:rPr>
              <w:t>Menyatakan konsep himpunan dalam pemecahan masalah</w:t>
            </w:r>
          </w:p>
        </w:tc>
        <w:tc>
          <w:tcPr>
            <w:tcW w:w="3119" w:type="dxa"/>
          </w:tcPr>
          <w:p w:rsidR="00530EF6" w:rsidRPr="00094E79" w:rsidRDefault="00530EF6" w:rsidP="00892617">
            <w:pPr>
              <w:rPr>
                <w:rFonts w:ascii="Arial" w:hAnsi="Arial" w:cs="Arial"/>
                <w:sz w:val="24"/>
                <w:szCs w:val="24"/>
              </w:rPr>
            </w:pPr>
            <w:r w:rsidRPr="00094E79">
              <w:rPr>
                <w:rFonts w:ascii="Arial" w:hAnsi="Arial" w:cs="Arial"/>
                <w:sz w:val="24"/>
                <w:szCs w:val="24"/>
              </w:rPr>
              <w:t>Menyelesaikan masalah dengan menggunakan konsep himpunan dan diagram ven</w:t>
            </w:r>
          </w:p>
        </w:tc>
        <w:tc>
          <w:tcPr>
            <w:tcW w:w="992" w:type="dxa"/>
            <w:vAlign w:val="center"/>
          </w:tcPr>
          <w:p w:rsidR="00530EF6" w:rsidRPr="00094E79" w:rsidRDefault="00530EF6" w:rsidP="00892617">
            <w:pPr>
              <w:jc w:val="center"/>
              <w:rPr>
                <w:rFonts w:ascii="Arial" w:hAnsi="Arial" w:cs="Arial"/>
                <w:sz w:val="24"/>
                <w:szCs w:val="24"/>
              </w:rPr>
            </w:pPr>
          </w:p>
        </w:tc>
        <w:tc>
          <w:tcPr>
            <w:tcW w:w="851" w:type="dxa"/>
            <w:vAlign w:val="center"/>
          </w:tcPr>
          <w:p w:rsidR="00530EF6" w:rsidRPr="00094E79" w:rsidRDefault="00530EF6" w:rsidP="00892617">
            <w:pPr>
              <w:jc w:val="center"/>
              <w:rPr>
                <w:rFonts w:ascii="Arial" w:hAnsi="Arial" w:cs="Arial"/>
                <w:sz w:val="24"/>
                <w:szCs w:val="24"/>
              </w:rPr>
            </w:pPr>
          </w:p>
        </w:tc>
        <w:tc>
          <w:tcPr>
            <w:tcW w:w="815" w:type="dxa"/>
          </w:tcPr>
          <w:p w:rsidR="00530EF6" w:rsidRPr="00094E79" w:rsidRDefault="00530EF6" w:rsidP="00892617">
            <w:pPr>
              <w:jc w:val="center"/>
              <w:rPr>
                <w:rFonts w:ascii="Arial" w:hAnsi="Arial" w:cs="Arial"/>
                <w:sz w:val="24"/>
                <w:szCs w:val="24"/>
              </w:rPr>
            </w:pPr>
          </w:p>
        </w:tc>
        <w:tc>
          <w:tcPr>
            <w:tcW w:w="744" w:type="dxa"/>
            <w:vAlign w:val="center"/>
          </w:tcPr>
          <w:p w:rsidR="00530EF6" w:rsidRPr="00094E79" w:rsidRDefault="00530EF6" w:rsidP="00892617">
            <w:pPr>
              <w:jc w:val="center"/>
              <w:rPr>
                <w:rFonts w:ascii="Arial" w:hAnsi="Arial" w:cs="Arial"/>
                <w:sz w:val="24"/>
                <w:szCs w:val="24"/>
              </w:rPr>
            </w:pPr>
          </w:p>
        </w:tc>
      </w:tr>
      <w:tr w:rsidR="00530EF6" w:rsidRPr="00094E79" w:rsidTr="0083655B">
        <w:tc>
          <w:tcPr>
            <w:tcW w:w="5495" w:type="dxa"/>
            <w:gridSpan w:val="2"/>
            <w:vAlign w:val="bottom"/>
          </w:tcPr>
          <w:p w:rsidR="00530EF6" w:rsidRPr="00094E79" w:rsidRDefault="00530EF6" w:rsidP="00892617">
            <w:pPr>
              <w:jc w:val="center"/>
              <w:rPr>
                <w:rFonts w:ascii="Arial" w:hAnsi="Arial" w:cs="Arial"/>
                <w:b/>
                <w:sz w:val="24"/>
                <w:szCs w:val="24"/>
              </w:rPr>
            </w:pPr>
            <w:r w:rsidRPr="00094E79">
              <w:rPr>
                <w:rFonts w:ascii="Arial" w:hAnsi="Arial" w:cs="Arial"/>
                <w:b/>
                <w:sz w:val="24"/>
                <w:szCs w:val="24"/>
              </w:rPr>
              <w:t>Jumlah Soal Per Aspek</w:t>
            </w:r>
          </w:p>
          <w:p w:rsidR="00530EF6" w:rsidRPr="00094E79" w:rsidRDefault="00530EF6" w:rsidP="00892617">
            <w:pPr>
              <w:jc w:val="center"/>
              <w:rPr>
                <w:rFonts w:ascii="Arial" w:hAnsi="Arial" w:cs="Arial"/>
                <w:b/>
                <w:sz w:val="24"/>
                <w:szCs w:val="24"/>
              </w:rPr>
            </w:pPr>
          </w:p>
        </w:tc>
        <w:tc>
          <w:tcPr>
            <w:tcW w:w="992" w:type="dxa"/>
            <w:vAlign w:val="center"/>
          </w:tcPr>
          <w:p w:rsidR="00530EF6" w:rsidRPr="00B43373" w:rsidRDefault="00B43373" w:rsidP="00892617">
            <w:pPr>
              <w:jc w:val="center"/>
              <w:rPr>
                <w:rFonts w:ascii="Arial" w:hAnsi="Arial" w:cs="Arial"/>
                <w:b/>
                <w:sz w:val="24"/>
                <w:szCs w:val="24"/>
                <w:lang w:val="id-ID"/>
              </w:rPr>
            </w:pPr>
            <w:r>
              <w:rPr>
                <w:rFonts w:ascii="Arial" w:hAnsi="Arial" w:cs="Arial"/>
                <w:b/>
                <w:sz w:val="24"/>
                <w:szCs w:val="24"/>
                <w:lang w:val="id-ID"/>
              </w:rPr>
              <w:t>4</w:t>
            </w:r>
          </w:p>
        </w:tc>
        <w:tc>
          <w:tcPr>
            <w:tcW w:w="851" w:type="dxa"/>
            <w:vAlign w:val="center"/>
          </w:tcPr>
          <w:p w:rsidR="00530EF6" w:rsidRPr="00B43373" w:rsidRDefault="00B43373" w:rsidP="00892617">
            <w:pPr>
              <w:jc w:val="center"/>
              <w:rPr>
                <w:rFonts w:ascii="Arial" w:hAnsi="Arial" w:cs="Arial"/>
                <w:b/>
                <w:sz w:val="24"/>
                <w:szCs w:val="24"/>
                <w:lang w:val="id-ID"/>
              </w:rPr>
            </w:pPr>
            <w:r>
              <w:rPr>
                <w:rFonts w:ascii="Arial" w:hAnsi="Arial" w:cs="Arial"/>
                <w:b/>
                <w:sz w:val="24"/>
                <w:szCs w:val="24"/>
                <w:lang w:val="id-ID"/>
              </w:rPr>
              <w:t>3</w:t>
            </w:r>
          </w:p>
        </w:tc>
        <w:tc>
          <w:tcPr>
            <w:tcW w:w="815" w:type="dxa"/>
            <w:vAlign w:val="center"/>
          </w:tcPr>
          <w:p w:rsidR="00530EF6" w:rsidRPr="00B43373" w:rsidRDefault="00B43373" w:rsidP="00892617">
            <w:pPr>
              <w:jc w:val="center"/>
              <w:rPr>
                <w:rFonts w:ascii="Arial" w:hAnsi="Arial" w:cs="Arial"/>
                <w:b/>
                <w:sz w:val="24"/>
                <w:szCs w:val="24"/>
                <w:lang w:val="id-ID"/>
              </w:rPr>
            </w:pPr>
            <w:r>
              <w:rPr>
                <w:rFonts w:ascii="Arial" w:hAnsi="Arial" w:cs="Arial"/>
                <w:b/>
                <w:sz w:val="24"/>
                <w:szCs w:val="24"/>
                <w:lang w:val="id-ID"/>
              </w:rPr>
              <w:t>3</w:t>
            </w:r>
          </w:p>
        </w:tc>
        <w:tc>
          <w:tcPr>
            <w:tcW w:w="744" w:type="dxa"/>
            <w:vAlign w:val="center"/>
          </w:tcPr>
          <w:p w:rsidR="00530EF6" w:rsidRPr="00B43373" w:rsidRDefault="00B43373" w:rsidP="00892617">
            <w:pPr>
              <w:jc w:val="center"/>
              <w:rPr>
                <w:rFonts w:ascii="Arial" w:hAnsi="Arial" w:cs="Arial"/>
                <w:b/>
                <w:sz w:val="24"/>
                <w:szCs w:val="24"/>
                <w:lang w:val="id-ID"/>
              </w:rPr>
            </w:pPr>
            <w:r>
              <w:rPr>
                <w:rFonts w:ascii="Arial" w:hAnsi="Arial" w:cs="Arial"/>
                <w:b/>
                <w:sz w:val="24"/>
                <w:szCs w:val="24"/>
                <w:lang w:val="id-ID"/>
              </w:rPr>
              <w:t>3</w:t>
            </w:r>
          </w:p>
        </w:tc>
      </w:tr>
    </w:tbl>
    <w:p w:rsidR="0083655B" w:rsidRDefault="0083655B" w:rsidP="0083655B">
      <w:pPr>
        <w:pStyle w:val="ListParagraph"/>
        <w:tabs>
          <w:tab w:val="left" w:pos="851"/>
        </w:tabs>
        <w:spacing w:line="480" w:lineRule="auto"/>
        <w:ind w:left="284" w:firstLine="567"/>
        <w:jc w:val="both"/>
        <w:rPr>
          <w:rFonts w:ascii="Arial" w:hAnsi="Arial" w:cs="Arial"/>
          <w:lang w:val="id-ID" w:eastAsia="id-ID"/>
        </w:rPr>
      </w:pPr>
    </w:p>
    <w:p w:rsidR="0083655B" w:rsidRPr="0083655B" w:rsidRDefault="00E93C98" w:rsidP="0083655B">
      <w:pPr>
        <w:spacing w:line="480" w:lineRule="auto"/>
        <w:ind w:left="284" w:hanging="284"/>
        <w:jc w:val="both"/>
        <w:rPr>
          <w:rFonts w:ascii="Arial" w:hAnsi="Arial" w:cs="Arial"/>
          <w:lang w:val="id-ID" w:eastAsia="id-ID"/>
        </w:rPr>
      </w:pPr>
      <w:r>
        <w:rPr>
          <w:rFonts w:ascii="Arial" w:hAnsi="Arial" w:cs="Arial"/>
          <w:lang w:val="id-ID" w:eastAsia="id-ID"/>
        </w:rPr>
        <w:t>(4) Instrumen Final</w:t>
      </w:r>
    </w:p>
    <w:p w:rsidR="00E93C98" w:rsidRPr="00CF333A" w:rsidRDefault="00E93C98" w:rsidP="00E93C98">
      <w:pPr>
        <w:pStyle w:val="ListParagraph"/>
        <w:spacing w:line="480" w:lineRule="auto"/>
        <w:ind w:left="284" w:firstLine="567"/>
        <w:jc w:val="both"/>
        <w:rPr>
          <w:rFonts w:ascii="Arial" w:hAnsi="Arial" w:cs="Arial"/>
          <w:lang w:val="id-ID"/>
        </w:rPr>
      </w:pPr>
      <w:r>
        <w:rPr>
          <w:rFonts w:ascii="Arial" w:hAnsi="Arial" w:cs="Arial"/>
          <w:lang w:val="id-ID"/>
        </w:rPr>
        <w:t>Setelah dilakukan ujicoba, maka dilaku</w:t>
      </w:r>
      <w:r w:rsidR="00B43373">
        <w:rPr>
          <w:rFonts w:ascii="Arial" w:hAnsi="Arial" w:cs="Arial"/>
          <w:lang w:val="id-ID"/>
        </w:rPr>
        <w:t>kan uiji validitas (lampiran 2.1</w:t>
      </w:r>
      <w:r>
        <w:rPr>
          <w:rFonts w:ascii="Arial" w:hAnsi="Arial" w:cs="Arial"/>
          <w:lang w:val="id-ID"/>
        </w:rPr>
        <w:t xml:space="preserve">) dengan menggunakan rumus korelasi </w:t>
      </w:r>
      <w:r w:rsidRPr="00DD4AF8">
        <w:rPr>
          <w:rFonts w:ascii="Arial" w:hAnsi="Arial" w:cs="Arial"/>
          <w:i/>
          <w:lang w:val="id-ID"/>
        </w:rPr>
        <w:t>product moment</w:t>
      </w:r>
      <w:r>
        <w:rPr>
          <w:rFonts w:ascii="Arial" w:hAnsi="Arial" w:cs="Arial"/>
          <w:i/>
          <w:lang w:val="id-ID"/>
        </w:rPr>
        <w:t xml:space="preserve">, </w:t>
      </w:r>
      <w:r>
        <w:rPr>
          <w:rFonts w:ascii="Arial" w:hAnsi="Arial" w:cs="Arial"/>
          <w:lang w:val="id-ID"/>
        </w:rPr>
        <w:t xml:space="preserve">dengan taraf nyata </w:t>
      </w:r>
      <m:oMath>
        <m:r>
          <w:rPr>
            <w:rFonts w:ascii="Cambria Math" w:hAnsi="Cambria Math" w:cs="Arial"/>
            <w:lang w:val="id-ID"/>
          </w:rPr>
          <m:t>α=0,05</m:t>
        </m:r>
      </m:oMath>
      <w:r w:rsidR="00B43373">
        <w:rPr>
          <w:rFonts w:ascii="Arial" w:hAnsi="Arial" w:cs="Arial"/>
          <w:lang w:val="id-ID"/>
        </w:rPr>
        <w:t xml:space="preserve"> dan diperoleh bahwa dari 9</w:t>
      </w:r>
      <w:r>
        <w:rPr>
          <w:rFonts w:ascii="Arial" w:hAnsi="Arial" w:cs="Arial"/>
          <w:lang w:val="id-ID"/>
        </w:rPr>
        <w:t xml:space="preserve"> butir pertanyaan</w:t>
      </w:r>
      <w:r w:rsidR="00B43373">
        <w:rPr>
          <w:rFonts w:ascii="Arial" w:hAnsi="Arial" w:cs="Arial"/>
        </w:rPr>
        <w:t>pilihan dan 4 pertanyaan essay</w:t>
      </w:r>
      <w:r>
        <w:rPr>
          <w:rFonts w:ascii="Arial" w:hAnsi="Arial" w:cs="Arial"/>
          <w:lang w:val="id-ID"/>
        </w:rPr>
        <w:t xml:space="preserve"> yang diujicobakan dan se</w:t>
      </w:r>
      <w:r w:rsidR="00B220EA">
        <w:rPr>
          <w:rFonts w:ascii="Arial" w:hAnsi="Arial" w:cs="Arial"/>
          <w:lang w:val="id-ID"/>
        </w:rPr>
        <w:t>telah dilakukan analisis uji</w:t>
      </w:r>
      <w:r>
        <w:rPr>
          <w:rFonts w:ascii="Arial" w:hAnsi="Arial" w:cs="Arial"/>
          <w:lang w:val="id-ID"/>
        </w:rPr>
        <w:t xml:space="preserve"> vali</w:t>
      </w:r>
      <w:r w:rsidR="00CF333A">
        <w:rPr>
          <w:rFonts w:ascii="Arial" w:hAnsi="Arial" w:cs="Arial"/>
          <w:lang w:val="id-ID"/>
        </w:rPr>
        <w:t>ditas butir diperoleh 8</w:t>
      </w:r>
      <w:r>
        <w:rPr>
          <w:rFonts w:ascii="Arial" w:hAnsi="Arial" w:cs="Arial"/>
          <w:lang w:val="id-ID"/>
        </w:rPr>
        <w:t xml:space="preserve"> butir pertanyaan</w:t>
      </w:r>
      <w:r w:rsidR="00295C98">
        <w:rPr>
          <w:rFonts w:ascii="Arial" w:hAnsi="Arial" w:cs="Arial"/>
        </w:rPr>
        <w:t xml:space="preserve"> </w:t>
      </w:r>
      <w:r w:rsidR="00B43373">
        <w:rPr>
          <w:rFonts w:ascii="Arial" w:hAnsi="Arial" w:cs="Arial"/>
        </w:rPr>
        <w:t>pilihan dan 4 pertanyaan essay</w:t>
      </w:r>
      <w:r>
        <w:rPr>
          <w:rFonts w:ascii="Arial" w:hAnsi="Arial" w:cs="Arial"/>
          <w:lang w:val="id-ID"/>
        </w:rPr>
        <w:t xml:space="preserve"> tersebut mempunyaui r</w:t>
      </w:r>
      <w:r>
        <w:rPr>
          <w:rFonts w:ascii="Arial" w:hAnsi="Arial" w:cs="Arial"/>
          <w:vertAlign w:val="subscript"/>
          <w:lang w:val="id-ID"/>
        </w:rPr>
        <w:t xml:space="preserve">hitung </w:t>
      </w:r>
      <w:r>
        <w:rPr>
          <w:rFonts w:ascii="Arial" w:hAnsi="Arial" w:cs="Arial"/>
          <w:lang w:val="id-ID"/>
        </w:rPr>
        <w:t>lebih besar dari r</w:t>
      </w:r>
      <w:r>
        <w:rPr>
          <w:rFonts w:ascii="Arial" w:hAnsi="Arial" w:cs="Arial"/>
          <w:vertAlign w:val="subscript"/>
          <w:lang w:val="id-ID"/>
        </w:rPr>
        <w:t>tabel</w:t>
      </w:r>
      <w:r w:rsidR="00B43373">
        <w:rPr>
          <w:rFonts w:ascii="Arial" w:hAnsi="Arial" w:cs="Arial"/>
          <w:lang w:val="id-ID"/>
        </w:rPr>
        <w:t>, dan 1 pertanyaan pilihan</w:t>
      </w:r>
      <w:r w:rsidR="00CF333A">
        <w:rPr>
          <w:rFonts w:ascii="Arial" w:hAnsi="Arial" w:cs="Arial"/>
          <w:lang w:val="id-ID"/>
        </w:rPr>
        <w:t xml:space="preserve"> yang tidak memenuhi persyaratan, maka dinyatakan drop(gugur, karena r</w:t>
      </w:r>
      <w:r w:rsidR="00CF333A">
        <w:rPr>
          <w:rFonts w:ascii="Arial" w:hAnsi="Arial" w:cs="Arial"/>
          <w:vertAlign w:val="subscript"/>
          <w:lang w:val="id-ID"/>
        </w:rPr>
        <w:t xml:space="preserve">hitung </w:t>
      </w:r>
      <w:r w:rsidR="00CF333A">
        <w:rPr>
          <w:rFonts w:ascii="Arial" w:hAnsi="Arial" w:cs="Arial"/>
          <w:lang w:val="id-ID"/>
        </w:rPr>
        <w:t>lebih kecil dari r</w:t>
      </w:r>
      <w:r w:rsidR="00CF333A">
        <w:rPr>
          <w:rFonts w:ascii="Arial" w:hAnsi="Arial" w:cs="Arial"/>
          <w:vertAlign w:val="subscript"/>
          <w:lang w:val="id-ID"/>
        </w:rPr>
        <w:t>tabel</w:t>
      </w:r>
      <w:r w:rsidR="00CF333A">
        <w:rPr>
          <w:rFonts w:ascii="Arial" w:hAnsi="Arial" w:cs="Arial"/>
          <w:lang w:val="id-ID"/>
        </w:rPr>
        <w:t>. Adapun butir soal itu adalah soal no 3</w:t>
      </w:r>
    </w:p>
    <w:p w:rsidR="0083655B" w:rsidRPr="002E205F" w:rsidRDefault="00E93C98" w:rsidP="009B3742">
      <w:pPr>
        <w:pStyle w:val="ListParagraph"/>
        <w:spacing w:line="480" w:lineRule="auto"/>
        <w:ind w:left="284" w:firstLine="567"/>
        <w:jc w:val="both"/>
        <w:rPr>
          <w:rFonts w:ascii="Arial" w:hAnsi="Arial" w:cs="Arial"/>
          <w:lang w:val="id-ID"/>
        </w:rPr>
      </w:pPr>
      <w:r>
        <w:rPr>
          <w:rFonts w:ascii="Arial" w:hAnsi="Arial" w:cs="Arial"/>
          <w:lang w:val="id-ID"/>
        </w:rPr>
        <w:t>Butir soal/pertanyaan yang dinyatakan valid memiliki nilai reliabilitas ins</w:t>
      </w:r>
      <w:r w:rsidR="003166CA">
        <w:rPr>
          <w:rFonts w:ascii="Arial" w:hAnsi="Arial" w:cs="Arial"/>
          <w:lang w:val="id-ID"/>
        </w:rPr>
        <w:t>trumen Alpha Cronbach y = 0,</w:t>
      </w:r>
      <w:r w:rsidR="001D755D">
        <w:rPr>
          <w:rFonts w:ascii="Arial" w:hAnsi="Arial" w:cs="Arial"/>
        </w:rPr>
        <w:t>4</w:t>
      </w:r>
      <w:r w:rsidR="001D755D">
        <w:rPr>
          <w:rFonts w:ascii="Arial" w:hAnsi="Arial" w:cs="Arial"/>
          <w:lang w:val="id-ID"/>
        </w:rPr>
        <w:t xml:space="preserve">63untuk soal </w:t>
      </w:r>
      <w:r w:rsidR="001D755D">
        <w:rPr>
          <w:rFonts w:ascii="Arial" w:hAnsi="Arial" w:cs="Arial"/>
        </w:rPr>
        <w:t xml:space="preserve">pilihan dan  </w:t>
      </w:r>
      <w:r w:rsidR="001D755D">
        <w:rPr>
          <w:rFonts w:ascii="Arial" w:hAnsi="Arial" w:cs="Arial"/>
          <w:lang w:val="id-ID"/>
        </w:rPr>
        <w:t xml:space="preserve">y = 0,353 untuk </w:t>
      </w:r>
      <w:r w:rsidR="001D755D">
        <w:rPr>
          <w:rFonts w:ascii="Arial" w:hAnsi="Arial" w:cs="Arial"/>
        </w:rPr>
        <w:t>pertanyaan essay</w:t>
      </w:r>
      <w:r>
        <w:rPr>
          <w:rFonts w:ascii="Arial" w:hAnsi="Arial" w:cs="Arial"/>
          <w:lang w:val="id-ID"/>
        </w:rPr>
        <w:t xml:space="preserve">  (lampiran 2.3). menurut kriteria dari </w:t>
      </w:r>
      <w:r w:rsidRPr="00D0432B">
        <w:rPr>
          <w:rFonts w:ascii="Arial" w:hAnsi="Arial" w:cs="Arial"/>
          <w:i/>
          <w:lang w:val="id-ID"/>
        </w:rPr>
        <w:t>Guillford</w:t>
      </w:r>
      <w:r>
        <w:rPr>
          <w:rFonts w:ascii="Arial" w:hAnsi="Arial" w:cs="Arial"/>
          <w:i/>
          <w:lang w:val="id-ID"/>
        </w:rPr>
        <w:t xml:space="preserve">, </w:t>
      </w:r>
      <w:r>
        <w:rPr>
          <w:rFonts w:ascii="Arial" w:hAnsi="Arial" w:cs="Arial"/>
          <w:lang w:val="id-ID"/>
        </w:rPr>
        <w:t>instrumen ini memiliki  realibilitas</w:t>
      </w:r>
      <w:r w:rsidR="001D755D">
        <w:rPr>
          <w:rFonts w:ascii="Arial" w:hAnsi="Arial" w:cs="Arial"/>
          <w:lang w:val="id-ID"/>
        </w:rPr>
        <w:t xml:space="preserve"> dengan kriteria korelasi sedang</w:t>
      </w:r>
      <w:r>
        <w:rPr>
          <w:rFonts w:ascii="Arial" w:hAnsi="Arial" w:cs="Arial"/>
          <w:lang w:val="id-ID"/>
        </w:rPr>
        <w:t xml:space="preserve">, sehingga instrumen tersebut dapat dipergunakan dalam penelitian ini. Adapun kisi-kisi tes kemampuan </w:t>
      </w:r>
      <w:r w:rsidR="009B3742">
        <w:rPr>
          <w:rFonts w:ascii="Arial" w:hAnsi="Arial" w:cs="Arial"/>
          <w:lang w:val="id-ID"/>
        </w:rPr>
        <w:t>komunik</w:t>
      </w:r>
      <w:r w:rsidR="000F01F5">
        <w:rPr>
          <w:rFonts w:ascii="Arial" w:hAnsi="Arial" w:cs="Arial"/>
          <w:lang w:val="id-ID"/>
        </w:rPr>
        <w:t>asi dapat dilihat pada tabel 3.7</w:t>
      </w:r>
      <w:r>
        <w:rPr>
          <w:rFonts w:ascii="Arial" w:hAnsi="Arial" w:cs="Arial"/>
          <w:lang w:val="id-ID"/>
        </w:rPr>
        <w:t xml:space="preserve"> berikut :</w:t>
      </w:r>
    </w:p>
    <w:p w:rsidR="009B3742" w:rsidRPr="0083655B" w:rsidRDefault="009B3742" w:rsidP="009B3742">
      <w:pPr>
        <w:pStyle w:val="ListParagraph"/>
        <w:tabs>
          <w:tab w:val="left" w:pos="851"/>
        </w:tabs>
        <w:spacing w:line="480" w:lineRule="auto"/>
        <w:ind w:left="284" w:hanging="284"/>
        <w:jc w:val="center"/>
        <w:rPr>
          <w:rFonts w:ascii="Arial" w:hAnsi="Arial" w:cs="Arial"/>
          <w:b/>
          <w:lang w:val="id-ID" w:eastAsia="id-ID"/>
        </w:rPr>
      </w:pPr>
      <w:r w:rsidRPr="0083655B">
        <w:rPr>
          <w:rFonts w:ascii="Arial" w:hAnsi="Arial" w:cs="Arial"/>
          <w:b/>
          <w:lang w:val="id-ID" w:eastAsia="id-ID"/>
        </w:rPr>
        <w:t xml:space="preserve">Tabel </w:t>
      </w:r>
      <w:r w:rsidR="000F01F5">
        <w:rPr>
          <w:rFonts w:ascii="Arial" w:hAnsi="Arial" w:cs="Arial"/>
          <w:b/>
          <w:lang w:val="id-ID" w:eastAsia="id-ID"/>
        </w:rPr>
        <w:t>3.7</w:t>
      </w:r>
    </w:p>
    <w:p w:rsidR="009B3742" w:rsidRPr="009B3742" w:rsidRDefault="009B3742" w:rsidP="009B3742">
      <w:pPr>
        <w:jc w:val="center"/>
        <w:rPr>
          <w:rFonts w:ascii="Arial" w:hAnsi="Arial" w:cs="Arial"/>
          <w:b/>
          <w:lang w:val="id-ID"/>
        </w:rPr>
      </w:pPr>
      <w:r w:rsidRPr="00094E79">
        <w:rPr>
          <w:rFonts w:ascii="Arial" w:hAnsi="Arial" w:cs="Arial"/>
          <w:b/>
        </w:rPr>
        <w:t>Kisi-Kisi Tes Kema</w:t>
      </w:r>
      <w:r>
        <w:rPr>
          <w:rFonts w:ascii="Arial" w:hAnsi="Arial" w:cs="Arial"/>
          <w:b/>
        </w:rPr>
        <w:t xml:space="preserve">mpuan Komunikasi Matematik </w:t>
      </w:r>
      <w:r>
        <w:rPr>
          <w:rFonts w:ascii="Arial" w:hAnsi="Arial" w:cs="Arial"/>
          <w:b/>
          <w:lang w:val="id-ID"/>
        </w:rPr>
        <w:t>Final</w:t>
      </w:r>
    </w:p>
    <w:p w:rsidR="009B3742" w:rsidRPr="00094E79" w:rsidRDefault="009B3742" w:rsidP="009B3742">
      <w:pPr>
        <w:jc w:val="center"/>
        <w:rPr>
          <w:rFonts w:ascii="Arial" w:hAnsi="Arial" w:cs="Arial"/>
          <w:b/>
        </w:rPr>
      </w:pPr>
    </w:p>
    <w:tbl>
      <w:tblPr>
        <w:tblStyle w:val="TableGrid"/>
        <w:tblW w:w="8897" w:type="dxa"/>
        <w:tblLayout w:type="fixed"/>
        <w:tblLook w:val="04A0"/>
      </w:tblPr>
      <w:tblGrid>
        <w:gridCol w:w="2376"/>
        <w:gridCol w:w="3119"/>
        <w:gridCol w:w="992"/>
        <w:gridCol w:w="851"/>
        <w:gridCol w:w="815"/>
        <w:gridCol w:w="744"/>
      </w:tblGrid>
      <w:tr w:rsidR="009B3742" w:rsidRPr="00094E79" w:rsidTr="00892617">
        <w:tc>
          <w:tcPr>
            <w:tcW w:w="2376" w:type="dxa"/>
            <w:vMerge w:val="restart"/>
            <w:vAlign w:val="center"/>
          </w:tcPr>
          <w:p w:rsidR="009B3742" w:rsidRPr="00094E79" w:rsidRDefault="009B3742" w:rsidP="00892617">
            <w:pPr>
              <w:jc w:val="center"/>
              <w:rPr>
                <w:rFonts w:ascii="Arial" w:hAnsi="Arial" w:cs="Arial"/>
                <w:sz w:val="24"/>
                <w:szCs w:val="24"/>
              </w:rPr>
            </w:pPr>
            <w:r w:rsidRPr="00094E79">
              <w:rPr>
                <w:rFonts w:ascii="Arial" w:hAnsi="Arial" w:cs="Arial"/>
                <w:sz w:val="24"/>
                <w:szCs w:val="24"/>
              </w:rPr>
              <w:t>KOMPETENSI DASAR</w:t>
            </w:r>
          </w:p>
        </w:tc>
        <w:tc>
          <w:tcPr>
            <w:tcW w:w="3119" w:type="dxa"/>
            <w:vMerge w:val="restart"/>
            <w:vAlign w:val="center"/>
          </w:tcPr>
          <w:p w:rsidR="009B3742" w:rsidRPr="00094E79" w:rsidRDefault="009B3742" w:rsidP="00892617">
            <w:pPr>
              <w:jc w:val="center"/>
              <w:rPr>
                <w:rFonts w:ascii="Arial" w:hAnsi="Arial" w:cs="Arial"/>
                <w:sz w:val="24"/>
                <w:szCs w:val="24"/>
              </w:rPr>
            </w:pPr>
            <w:r w:rsidRPr="00094E79">
              <w:rPr>
                <w:rFonts w:ascii="Arial" w:hAnsi="Arial" w:cs="Arial"/>
                <w:sz w:val="24"/>
                <w:szCs w:val="24"/>
              </w:rPr>
              <w:t>INDIKATOR</w:t>
            </w:r>
          </w:p>
        </w:tc>
        <w:tc>
          <w:tcPr>
            <w:tcW w:w="3402" w:type="dxa"/>
            <w:gridSpan w:val="4"/>
          </w:tcPr>
          <w:p w:rsidR="009B3742" w:rsidRPr="00094E79" w:rsidRDefault="009B3742" w:rsidP="00892617">
            <w:pPr>
              <w:jc w:val="center"/>
              <w:rPr>
                <w:rFonts w:ascii="Arial" w:hAnsi="Arial" w:cs="Arial"/>
                <w:sz w:val="24"/>
                <w:szCs w:val="24"/>
              </w:rPr>
            </w:pPr>
            <w:r w:rsidRPr="00094E79">
              <w:rPr>
                <w:rFonts w:ascii="Arial" w:hAnsi="Arial" w:cs="Arial"/>
                <w:sz w:val="24"/>
                <w:szCs w:val="24"/>
              </w:rPr>
              <w:t>NOMOR ITEM PADA ASPEK</w:t>
            </w:r>
          </w:p>
          <w:p w:rsidR="009B3742" w:rsidRPr="00094E79" w:rsidRDefault="009B3742" w:rsidP="00892617">
            <w:pPr>
              <w:jc w:val="center"/>
              <w:rPr>
                <w:rFonts w:ascii="Arial" w:hAnsi="Arial" w:cs="Arial"/>
                <w:sz w:val="24"/>
                <w:szCs w:val="24"/>
              </w:rPr>
            </w:pPr>
          </w:p>
        </w:tc>
      </w:tr>
      <w:tr w:rsidR="009B3742" w:rsidRPr="00094E79" w:rsidTr="00530EF6">
        <w:tc>
          <w:tcPr>
            <w:tcW w:w="2376" w:type="dxa"/>
            <w:vMerge/>
          </w:tcPr>
          <w:p w:rsidR="009B3742" w:rsidRPr="00094E79" w:rsidRDefault="009B3742" w:rsidP="00892617">
            <w:pPr>
              <w:rPr>
                <w:rFonts w:ascii="Arial" w:hAnsi="Arial" w:cs="Arial"/>
                <w:sz w:val="24"/>
                <w:szCs w:val="24"/>
              </w:rPr>
            </w:pPr>
          </w:p>
        </w:tc>
        <w:tc>
          <w:tcPr>
            <w:tcW w:w="3119" w:type="dxa"/>
            <w:vMerge/>
          </w:tcPr>
          <w:p w:rsidR="009B3742" w:rsidRPr="00094E79" w:rsidRDefault="009B3742" w:rsidP="00892617">
            <w:pPr>
              <w:rPr>
                <w:rFonts w:ascii="Arial" w:hAnsi="Arial" w:cs="Arial"/>
                <w:sz w:val="24"/>
                <w:szCs w:val="24"/>
              </w:rPr>
            </w:pPr>
          </w:p>
        </w:tc>
        <w:tc>
          <w:tcPr>
            <w:tcW w:w="992" w:type="dxa"/>
            <w:vAlign w:val="center"/>
          </w:tcPr>
          <w:p w:rsidR="009B3742" w:rsidRPr="00094E79" w:rsidRDefault="009B3742" w:rsidP="00892617">
            <w:pPr>
              <w:jc w:val="center"/>
              <w:rPr>
                <w:rFonts w:ascii="Arial" w:hAnsi="Arial" w:cs="Arial"/>
                <w:sz w:val="24"/>
                <w:szCs w:val="24"/>
              </w:rPr>
            </w:pPr>
            <w:r w:rsidRPr="00094E79">
              <w:rPr>
                <w:rFonts w:ascii="Arial" w:hAnsi="Arial" w:cs="Arial"/>
                <w:sz w:val="24"/>
                <w:szCs w:val="24"/>
              </w:rPr>
              <w:t>KKm1</w:t>
            </w:r>
          </w:p>
        </w:tc>
        <w:tc>
          <w:tcPr>
            <w:tcW w:w="851" w:type="dxa"/>
            <w:vAlign w:val="center"/>
          </w:tcPr>
          <w:p w:rsidR="009B3742" w:rsidRPr="00094E79" w:rsidRDefault="009B3742" w:rsidP="00892617">
            <w:pPr>
              <w:jc w:val="center"/>
              <w:rPr>
                <w:rFonts w:ascii="Arial" w:hAnsi="Arial" w:cs="Arial"/>
                <w:sz w:val="24"/>
                <w:szCs w:val="24"/>
              </w:rPr>
            </w:pPr>
            <w:r w:rsidRPr="00094E79">
              <w:rPr>
                <w:rFonts w:ascii="Arial" w:hAnsi="Arial" w:cs="Arial"/>
                <w:sz w:val="24"/>
                <w:szCs w:val="24"/>
              </w:rPr>
              <w:t>KKm2</w:t>
            </w:r>
          </w:p>
        </w:tc>
        <w:tc>
          <w:tcPr>
            <w:tcW w:w="815" w:type="dxa"/>
            <w:vAlign w:val="center"/>
          </w:tcPr>
          <w:p w:rsidR="009B3742" w:rsidRPr="00094E79" w:rsidRDefault="009B3742" w:rsidP="00892617">
            <w:pPr>
              <w:jc w:val="center"/>
              <w:rPr>
                <w:rFonts w:ascii="Arial" w:hAnsi="Arial" w:cs="Arial"/>
                <w:sz w:val="24"/>
                <w:szCs w:val="24"/>
              </w:rPr>
            </w:pPr>
            <w:r w:rsidRPr="00094E79">
              <w:rPr>
                <w:rFonts w:ascii="Arial" w:hAnsi="Arial" w:cs="Arial"/>
                <w:sz w:val="24"/>
                <w:szCs w:val="24"/>
              </w:rPr>
              <w:t>KKm3</w:t>
            </w:r>
          </w:p>
        </w:tc>
        <w:tc>
          <w:tcPr>
            <w:tcW w:w="744" w:type="dxa"/>
            <w:vAlign w:val="center"/>
          </w:tcPr>
          <w:p w:rsidR="009B3742" w:rsidRPr="00094E79" w:rsidRDefault="009B3742" w:rsidP="00530EF6">
            <w:pPr>
              <w:jc w:val="center"/>
              <w:rPr>
                <w:rFonts w:ascii="Arial" w:hAnsi="Arial" w:cs="Arial"/>
                <w:sz w:val="24"/>
                <w:szCs w:val="24"/>
              </w:rPr>
            </w:pPr>
            <w:r>
              <w:rPr>
                <w:rFonts w:ascii="Arial" w:hAnsi="Arial" w:cs="Arial"/>
                <w:sz w:val="24"/>
                <w:szCs w:val="24"/>
              </w:rPr>
              <w:t>K</w:t>
            </w:r>
            <w:r w:rsidRPr="00094E79">
              <w:rPr>
                <w:rFonts w:ascii="Arial" w:hAnsi="Arial" w:cs="Arial"/>
                <w:sz w:val="24"/>
                <w:szCs w:val="24"/>
              </w:rPr>
              <w:t>Km4</w:t>
            </w:r>
          </w:p>
          <w:p w:rsidR="009B3742" w:rsidRPr="00094E79" w:rsidRDefault="009B3742" w:rsidP="00530EF6">
            <w:pPr>
              <w:jc w:val="center"/>
              <w:rPr>
                <w:rFonts w:ascii="Arial" w:hAnsi="Arial" w:cs="Arial"/>
                <w:sz w:val="24"/>
                <w:szCs w:val="24"/>
              </w:rPr>
            </w:pPr>
          </w:p>
        </w:tc>
      </w:tr>
      <w:tr w:rsidR="009B3742" w:rsidRPr="00094E79" w:rsidTr="00892617">
        <w:tc>
          <w:tcPr>
            <w:tcW w:w="2376" w:type="dxa"/>
          </w:tcPr>
          <w:p w:rsidR="009B3742" w:rsidRPr="00094E79" w:rsidRDefault="009B3742" w:rsidP="00892617">
            <w:pPr>
              <w:rPr>
                <w:rFonts w:ascii="Arial" w:hAnsi="Arial" w:cs="Arial"/>
                <w:sz w:val="24"/>
                <w:szCs w:val="24"/>
              </w:rPr>
            </w:pPr>
            <w:r w:rsidRPr="00094E79">
              <w:rPr>
                <w:rFonts w:ascii="Arial" w:hAnsi="Arial" w:cs="Arial"/>
                <w:sz w:val="24"/>
                <w:szCs w:val="24"/>
              </w:rPr>
              <w:t>Memahami pengertian notasi himpunan serta penyajiannya</w:t>
            </w: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Menyatakan masalah sehari-hari dalam bentuk himpunan dan menentukan anggotanya</w:t>
            </w:r>
          </w:p>
        </w:tc>
        <w:tc>
          <w:tcPr>
            <w:tcW w:w="992" w:type="dxa"/>
            <w:vAlign w:val="center"/>
          </w:tcPr>
          <w:p w:rsidR="009B3742" w:rsidRPr="00464671" w:rsidRDefault="009B3742" w:rsidP="00892617">
            <w:pPr>
              <w:jc w:val="center"/>
              <w:rPr>
                <w:rFonts w:ascii="Arial" w:hAnsi="Arial" w:cs="Arial"/>
                <w:sz w:val="24"/>
                <w:szCs w:val="24"/>
                <w:lang w:val="id-ID"/>
              </w:rPr>
            </w:pPr>
          </w:p>
        </w:tc>
        <w:tc>
          <w:tcPr>
            <w:tcW w:w="851" w:type="dxa"/>
          </w:tcPr>
          <w:p w:rsidR="009B3742" w:rsidRPr="00094E79" w:rsidRDefault="009B3742" w:rsidP="00892617">
            <w:pPr>
              <w:rPr>
                <w:rFonts w:ascii="Arial" w:hAnsi="Arial" w:cs="Arial"/>
                <w:sz w:val="24"/>
                <w:szCs w:val="24"/>
              </w:rPr>
            </w:pPr>
          </w:p>
        </w:tc>
        <w:tc>
          <w:tcPr>
            <w:tcW w:w="815" w:type="dxa"/>
            <w:vAlign w:val="center"/>
          </w:tcPr>
          <w:p w:rsidR="009B3742" w:rsidRPr="00094E79" w:rsidRDefault="009B3742" w:rsidP="00892617">
            <w:pPr>
              <w:jc w:val="center"/>
              <w:rPr>
                <w:rFonts w:ascii="Arial" w:hAnsi="Arial" w:cs="Arial"/>
                <w:sz w:val="24"/>
                <w:szCs w:val="24"/>
              </w:rPr>
            </w:pPr>
            <w:r>
              <w:rPr>
                <w:rFonts w:ascii="Arial" w:hAnsi="Arial" w:cs="Arial"/>
                <w:sz w:val="24"/>
                <w:szCs w:val="24"/>
              </w:rPr>
              <w:t>6</w:t>
            </w:r>
          </w:p>
          <w:p w:rsidR="009B3742" w:rsidRPr="00094E79" w:rsidRDefault="009B3742" w:rsidP="00892617">
            <w:pPr>
              <w:jc w:val="center"/>
              <w:rPr>
                <w:rFonts w:ascii="Arial" w:hAnsi="Arial" w:cs="Arial"/>
                <w:sz w:val="24"/>
                <w:szCs w:val="24"/>
              </w:rPr>
            </w:pPr>
          </w:p>
          <w:p w:rsidR="009B3742" w:rsidRDefault="009B3742" w:rsidP="00892617">
            <w:pPr>
              <w:jc w:val="center"/>
              <w:rPr>
                <w:rFonts w:ascii="Arial" w:hAnsi="Arial" w:cs="Arial"/>
                <w:sz w:val="24"/>
                <w:szCs w:val="24"/>
                <w:lang w:val="id-ID"/>
              </w:rPr>
            </w:pPr>
            <w:r>
              <w:rPr>
                <w:rFonts w:ascii="Arial" w:hAnsi="Arial" w:cs="Arial"/>
                <w:sz w:val="24"/>
                <w:szCs w:val="24"/>
              </w:rPr>
              <w:t>7</w:t>
            </w:r>
          </w:p>
          <w:p w:rsidR="00C10177" w:rsidRPr="00C10177" w:rsidRDefault="00C10177" w:rsidP="00892617">
            <w:pPr>
              <w:jc w:val="center"/>
              <w:rPr>
                <w:rFonts w:ascii="Arial" w:hAnsi="Arial" w:cs="Arial"/>
                <w:sz w:val="24"/>
                <w:szCs w:val="24"/>
                <w:lang w:val="id-ID"/>
              </w:rPr>
            </w:pPr>
            <w:r>
              <w:rPr>
                <w:rFonts w:ascii="Arial" w:hAnsi="Arial" w:cs="Arial"/>
                <w:sz w:val="24"/>
                <w:szCs w:val="24"/>
                <w:lang w:val="id-ID"/>
              </w:rPr>
              <w:t>(3)</w:t>
            </w:r>
          </w:p>
        </w:tc>
        <w:tc>
          <w:tcPr>
            <w:tcW w:w="744" w:type="dxa"/>
          </w:tcPr>
          <w:p w:rsidR="009B3742" w:rsidRPr="00094E79" w:rsidRDefault="009B3742" w:rsidP="00892617">
            <w:pPr>
              <w:rPr>
                <w:rFonts w:ascii="Arial" w:hAnsi="Arial" w:cs="Arial"/>
                <w:sz w:val="24"/>
                <w:szCs w:val="24"/>
              </w:rPr>
            </w:pPr>
          </w:p>
        </w:tc>
      </w:tr>
      <w:tr w:rsidR="009B3742" w:rsidRPr="00094E79" w:rsidTr="00892617">
        <w:tc>
          <w:tcPr>
            <w:tcW w:w="2376" w:type="dxa"/>
            <w:vMerge w:val="restart"/>
          </w:tcPr>
          <w:p w:rsidR="009B3742" w:rsidRPr="00094E79" w:rsidRDefault="009B3742" w:rsidP="00892617">
            <w:pPr>
              <w:rPr>
                <w:rFonts w:ascii="Arial" w:hAnsi="Arial" w:cs="Arial"/>
                <w:sz w:val="24"/>
                <w:szCs w:val="24"/>
              </w:rPr>
            </w:pPr>
            <w:r w:rsidRPr="00094E79">
              <w:rPr>
                <w:rFonts w:ascii="Arial" w:hAnsi="Arial" w:cs="Arial"/>
                <w:sz w:val="24"/>
                <w:szCs w:val="24"/>
              </w:rPr>
              <w:t>Memahami konsep himpunan bagian</w:t>
            </w: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Menentukan himpunan bagian dari suatu himpunan</w:t>
            </w:r>
          </w:p>
        </w:tc>
        <w:tc>
          <w:tcPr>
            <w:tcW w:w="992" w:type="dxa"/>
            <w:vAlign w:val="center"/>
          </w:tcPr>
          <w:p w:rsidR="009B3742" w:rsidRPr="00094E79" w:rsidRDefault="009B3742" w:rsidP="00892617">
            <w:pPr>
              <w:jc w:val="center"/>
              <w:rPr>
                <w:rFonts w:ascii="Arial" w:hAnsi="Arial" w:cs="Arial"/>
                <w:sz w:val="24"/>
                <w:szCs w:val="24"/>
              </w:rPr>
            </w:pPr>
          </w:p>
        </w:tc>
        <w:tc>
          <w:tcPr>
            <w:tcW w:w="851" w:type="dxa"/>
          </w:tcPr>
          <w:p w:rsidR="009B3742" w:rsidRPr="00094E79" w:rsidRDefault="009B3742" w:rsidP="00892617">
            <w:pPr>
              <w:rPr>
                <w:rFonts w:ascii="Arial" w:hAnsi="Arial" w:cs="Arial"/>
                <w:sz w:val="24"/>
                <w:szCs w:val="24"/>
              </w:rPr>
            </w:pPr>
          </w:p>
        </w:tc>
        <w:tc>
          <w:tcPr>
            <w:tcW w:w="815" w:type="dxa"/>
          </w:tcPr>
          <w:p w:rsidR="009B3742" w:rsidRPr="00094E79" w:rsidRDefault="009B3742" w:rsidP="00892617">
            <w:pPr>
              <w:jc w:val="center"/>
              <w:rPr>
                <w:rFonts w:ascii="Arial" w:hAnsi="Arial" w:cs="Arial"/>
                <w:sz w:val="24"/>
                <w:szCs w:val="24"/>
              </w:rPr>
            </w:pPr>
          </w:p>
        </w:tc>
        <w:tc>
          <w:tcPr>
            <w:tcW w:w="744" w:type="dxa"/>
            <w:vAlign w:val="center"/>
          </w:tcPr>
          <w:p w:rsidR="009B3742" w:rsidRPr="00094E79" w:rsidRDefault="009B3742" w:rsidP="00892617">
            <w:pPr>
              <w:jc w:val="center"/>
              <w:rPr>
                <w:rFonts w:ascii="Arial" w:hAnsi="Arial" w:cs="Arial"/>
                <w:sz w:val="24"/>
                <w:szCs w:val="24"/>
              </w:rPr>
            </w:pPr>
          </w:p>
        </w:tc>
      </w:tr>
      <w:tr w:rsidR="009B3742" w:rsidRPr="00094E79" w:rsidTr="00892617">
        <w:tc>
          <w:tcPr>
            <w:tcW w:w="2376" w:type="dxa"/>
            <w:vMerge/>
          </w:tcPr>
          <w:p w:rsidR="009B3742" w:rsidRPr="00094E79" w:rsidRDefault="009B3742" w:rsidP="00892617">
            <w:pPr>
              <w:rPr>
                <w:rFonts w:ascii="Arial" w:hAnsi="Arial" w:cs="Arial"/>
                <w:sz w:val="24"/>
                <w:szCs w:val="24"/>
              </w:rPr>
            </w:pP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Menentukan banyaknya himpunan bagian dari suatu himpunan</w:t>
            </w:r>
          </w:p>
        </w:tc>
        <w:tc>
          <w:tcPr>
            <w:tcW w:w="992" w:type="dxa"/>
            <w:vAlign w:val="center"/>
          </w:tcPr>
          <w:p w:rsidR="009B3742" w:rsidRPr="00094E79" w:rsidRDefault="009B3742" w:rsidP="00892617">
            <w:pPr>
              <w:jc w:val="center"/>
              <w:rPr>
                <w:rFonts w:ascii="Arial" w:hAnsi="Arial" w:cs="Arial"/>
                <w:sz w:val="24"/>
                <w:szCs w:val="24"/>
              </w:rPr>
            </w:pPr>
            <w:r w:rsidRPr="00094E79">
              <w:rPr>
                <w:rFonts w:ascii="Arial" w:hAnsi="Arial" w:cs="Arial"/>
                <w:sz w:val="24"/>
                <w:szCs w:val="24"/>
              </w:rPr>
              <w:t>2</w:t>
            </w:r>
          </w:p>
        </w:tc>
        <w:tc>
          <w:tcPr>
            <w:tcW w:w="851" w:type="dxa"/>
            <w:vAlign w:val="center"/>
          </w:tcPr>
          <w:p w:rsidR="009B3742" w:rsidRPr="00094E79" w:rsidRDefault="009B3742" w:rsidP="00892617">
            <w:pPr>
              <w:jc w:val="center"/>
              <w:rPr>
                <w:rFonts w:ascii="Arial" w:hAnsi="Arial" w:cs="Arial"/>
                <w:sz w:val="24"/>
                <w:szCs w:val="24"/>
              </w:rPr>
            </w:pPr>
          </w:p>
        </w:tc>
        <w:tc>
          <w:tcPr>
            <w:tcW w:w="815" w:type="dxa"/>
          </w:tcPr>
          <w:p w:rsidR="009B3742" w:rsidRPr="00094E79" w:rsidRDefault="009B3742" w:rsidP="00892617">
            <w:pPr>
              <w:rPr>
                <w:rFonts w:ascii="Arial" w:hAnsi="Arial" w:cs="Arial"/>
                <w:sz w:val="24"/>
                <w:szCs w:val="24"/>
              </w:rPr>
            </w:pPr>
          </w:p>
        </w:tc>
        <w:tc>
          <w:tcPr>
            <w:tcW w:w="744" w:type="dxa"/>
          </w:tcPr>
          <w:p w:rsidR="009B3742" w:rsidRPr="00094E79" w:rsidRDefault="009B3742" w:rsidP="00892617">
            <w:pPr>
              <w:rPr>
                <w:rFonts w:ascii="Arial" w:hAnsi="Arial" w:cs="Arial"/>
                <w:sz w:val="24"/>
                <w:szCs w:val="24"/>
              </w:rPr>
            </w:pPr>
          </w:p>
        </w:tc>
      </w:tr>
      <w:tr w:rsidR="009B3742" w:rsidRPr="00094E79" w:rsidTr="00892617">
        <w:tc>
          <w:tcPr>
            <w:tcW w:w="2376" w:type="dxa"/>
          </w:tcPr>
          <w:p w:rsidR="009B3742" w:rsidRPr="00094E79" w:rsidRDefault="009B3742" w:rsidP="00892617">
            <w:pPr>
              <w:rPr>
                <w:rFonts w:ascii="Arial" w:hAnsi="Arial" w:cs="Arial"/>
                <w:sz w:val="24"/>
                <w:szCs w:val="24"/>
              </w:rPr>
            </w:pPr>
            <w:r w:rsidRPr="00094E79">
              <w:rPr>
                <w:rFonts w:ascii="Arial" w:hAnsi="Arial" w:cs="Arial"/>
                <w:sz w:val="24"/>
                <w:szCs w:val="24"/>
              </w:rPr>
              <w:t>Melakukan operasi irisan, gabungan, kurang (difrenct) dan komplemen pada himpunan</w:t>
            </w: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Menjelaskan operasi irisan dan gabungan,kurang, dan komplemen</w:t>
            </w:r>
          </w:p>
        </w:tc>
        <w:tc>
          <w:tcPr>
            <w:tcW w:w="992" w:type="dxa"/>
            <w:vAlign w:val="center"/>
          </w:tcPr>
          <w:p w:rsidR="009B3742" w:rsidRPr="00094E79" w:rsidRDefault="009B3742" w:rsidP="00892617">
            <w:pPr>
              <w:jc w:val="center"/>
              <w:rPr>
                <w:rFonts w:ascii="Arial" w:hAnsi="Arial" w:cs="Arial"/>
                <w:sz w:val="24"/>
                <w:szCs w:val="24"/>
              </w:rPr>
            </w:pPr>
          </w:p>
        </w:tc>
        <w:tc>
          <w:tcPr>
            <w:tcW w:w="851" w:type="dxa"/>
          </w:tcPr>
          <w:p w:rsidR="009B3742" w:rsidRPr="00094E79" w:rsidRDefault="009B3742" w:rsidP="00892617">
            <w:pPr>
              <w:rPr>
                <w:rFonts w:ascii="Arial" w:hAnsi="Arial" w:cs="Arial"/>
                <w:sz w:val="24"/>
                <w:szCs w:val="24"/>
              </w:rPr>
            </w:pPr>
          </w:p>
        </w:tc>
        <w:tc>
          <w:tcPr>
            <w:tcW w:w="815" w:type="dxa"/>
          </w:tcPr>
          <w:p w:rsidR="009B3742" w:rsidRPr="00094E79" w:rsidRDefault="009B3742" w:rsidP="00892617">
            <w:pPr>
              <w:jc w:val="center"/>
              <w:rPr>
                <w:rFonts w:ascii="Arial" w:hAnsi="Arial" w:cs="Arial"/>
                <w:sz w:val="24"/>
                <w:szCs w:val="24"/>
              </w:rPr>
            </w:pPr>
          </w:p>
        </w:tc>
        <w:tc>
          <w:tcPr>
            <w:tcW w:w="744" w:type="dxa"/>
            <w:vAlign w:val="center"/>
          </w:tcPr>
          <w:p w:rsidR="009B3742" w:rsidRPr="00094E79" w:rsidRDefault="009B3742" w:rsidP="00892617">
            <w:pPr>
              <w:jc w:val="center"/>
              <w:rPr>
                <w:rFonts w:ascii="Arial" w:hAnsi="Arial" w:cs="Arial"/>
                <w:sz w:val="24"/>
                <w:szCs w:val="24"/>
              </w:rPr>
            </w:pPr>
            <w:r>
              <w:rPr>
                <w:rFonts w:ascii="Arial" w:hAnsi="Arial" w:cs="Arial"/>
                <w:sz w:val="24"/>
                <w:szCs w:val="24"/>
              </w:rPr>
              <w:t>9</w:t>
            </w:r>
          </w:p>
        </w:tc>
      </w:tr>
      <w:tr w:rsidR="009B3742" w:rsidRPr="00094E79" w:rsidTr="00892617">
        <w:tc>
          <w:tcPr>
            <w:tcW w:w="2376" w:type="dxa"/>
            <w:vMerge w:val="restart"/>
          </w:tcPr>
          <w:p w:rsidR="009B3742" w:rsidRPr="00094E79" w:rsidRDefault="009B3742" w:rsidP="00892617">
            <w:pPr>
              <w:rPr>
                <w:rFonts w:ascii="Arial" w:hAnsi="Arial" w:cs="Arial"/>
                <w:sz w:val="24"/>
                <w:szCs w:val="24"/>
              </w:rPr>
            </w:pPr>
            <w:r w:rsidRPr="00094E79">
              <w:rPr>
                <w:rFonts w:ascii="Arial" w:hAnsi="Arial" w:cs="Arial"/>
                <w:sz w:val="24"/>
                <w:szCs w:val="24"/>
              </w:rPr>
              <w:t>Menyatakan himpunan dengan diagram ven</w:t>
            </w: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Menyatakan himpunan dengan diagram ven</w:t>
            </w:r>
          </w:p>
        </w:tc>
        <w:tc>
          <w:tcPr>
            <w:tcW w:w="992" w:type="dxa"/>
            <w:vAlign w:val="center"/>
          </w:tcPr>
          <w:p w:rsidR="009B3742" w:rsidRPr="00094E79" w:rsidRDefault="009B3742" w:rsidP="00892617">
            <w:pPr>
              <w:jc w:val="center"/>
              <w:rPr>
                <w:rFonts w:ascii="Arial" w:hAnsi="Arial" w:cs="Arial"/>
                <w:sz w:val="24"/>
                <w:szCs w:val="24"/>
              </w:rPr>
            </w:pPr>
            <w:r w:rsidRPr="00094E79">
              <w:rPr>
                <w:rFonts w:ascii="Arial" w:hAnsi="Arial" w:cs="Arial"/>
                <w:sz w:val="24"/>
                <w:szCs w:val="24"/>
              </w:rPr>
              <w:t>1</w:t>
            </w:r>
          </w:p>
          <w:p w:rsidR="009B3742" w:rsidRPr="00C10177" w:rsidRDefault="00C10177" w:rsidP="00892617">
            <w:pPr>
              <w:jc w:val="center"/>
              <w:rPr>
                <w:rFonts w:ascii="Arial" w:hAnsi="Arial" w:cs="Arial"/>
                <w:sz w:val="24"/>
                <w:szCs w:val="24"/>
                <w:lang w:val="id-ID"/>
              </w:rPr>
            </w:pPr>
            <w:r>
              <w:rPr>
                <w:rFonts w:ascii="Arial" w:hAnsi="Arial" w:cs="Arial"/>
                <w:sz w:val="24"/>
                <w:szCs w:val="24"/>
                <w:lang w:val="id-ID"/>
              </w:rPr>
              <w:t>(1)</w:t>
            </w:r>
          </w:p>
        </w:tc>
        <w:tc>
          <w:tcPr>
            <w:tcW w:w="851" w:type="dxa"/>
            <w:vAlign w:val="center"/>
          </w:tcPr>
          <w:p w:rsidR="009B3742" w:rsidRPr="00094E79" w:rsidRDefault="009B3742" w:rsidP="00892617">
            <w:pPr>
              <w:jc w:val="center"/>
              <w:rPr>
                <w:rFonts w:ascii="Arial" w:hAnsi="Arial" w:cs="Arial"/>
                <w:sz w:val="24"/>
                <w:szCs w:val="24"/>
              </w:rPr>
            </w:pPr>
            <w:r>
              <w:rPr>
                <w:rFonts w:ascii="Arial" w:hAnsi="Arial" w:cs="Arial"/>
                <w:sz w:val="24"/>
                <w:szCs w:val="24"/>
              </w:rPr>
              <w:t>4</w:t>
            </w:r>
          </w:p>
        </w:tc>
        <w:tc>
          <w:tcPr>
            <w:tcW w:w="815" w:type="dxa"/>
          </w:tcPr>
          <w:p w:rsidR="009B3742" w:rsidRPr="00094E79" w:rsidRDefault="009B3742" w:rsidP="00892617">
            <w:pPr>
              <w:jc w:val="center"/>
              <w:rPr>
                <w:rFonts w:ascii="Arial" w:hAnsi="Arial" w:cs="Arial"/>
                <w:sz w:val="24"/>
                <w:szCs w:val="24"/>
              </w:rPr>
            </w:pPr>
          </w:p>
        </w:tc>
        <w:tc>
          <w:tcPr>
            <w:tcW w:w="744" w:type="dxa"/>
            <w:vAlign w:val="center"/>
          </w:tcPr>
          <w:p w:rsidR="009B3742" w:rsidRDefault="009B3742" w:rsidP="00892617">
            <w:pPr>
              <w:jc w:val="center"/>
              <w:rPr>
                <w:rFonts w:ascii="Arial" w:hAnsi="Arial" w:cs="Arial"/>
                <w:sz w:val="24"/>
                <w:szCs w:val="24"/>
                <w:lang w:val="id-ID"/>
              </w:rPr>
            </w:pPr>
            <w:r>
              <w:rPr>
                <w:rFonts w:ascii="Arial" w:hAnsi="Arial" w:cs="Arial"/>
                <w:sz w:val="24"/>
                <w:szCs w:val="24"/>
              </w:rPr>
              <w:t>8</w:t>
            </w:r>
          </w:p>
          <w:p w:rsidR="00C10177" w:rsidRPr="00C10177" w:rsidRDefault="00C10177" w:rsidP="00892617">
            <w:pPr>
              <w:jc w:val="center"/>
              <w:rPr>
                <w:rFonts w:ascii="Arial" w:hAnsi="Arial" w:cs="Arial"/>
                <w:sz w:val="24"/>
                <w:szCs w:val="24"/>
                <w:lang w:val="id-ID"/>
              </w:rPr>
            </w:pPr>
            <w:r>
              <w:rPr>
                <w:rFonts w:ascii="Arial" w:hAnsi="Arial" w:cs="Arial"/>
                <w:sz w:val="24"/>
                <w:szCs w:val="24"/>
                <w:lang w:val="id-ID"/>
              </w:rPr>
              <w:t>(4)</w:t>
            </w:r>
          </w:p>
        </w:tc>
      </w:tr>
      <w:tr w:rsidR="009B3742" w:rsidRPr="00094E79" w:rsidTr="00892617">
        <w:tc>
          <w:tcPr>
            <w:tcW w:w="2376" w:type="dxa"/>
            <w:vMerge/>
          </w:tcPr>
          <w:p w:rsidR="009B3742" w:rsidRPr="00094E79" w:rsidRDefault="009B3742" w:rsidP="00892617">
            <w:pPr>
              <w:rPr>
                <w:rFonts w:ascii="Arial" w:hAnsi="Arial" w:cs="Arial"/>
                <w:sz w:val="24"/>
                <w:szCs w:val="24"/>
              </w:rPr>
            </w:pP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Menyajikan gabungan atau irisan dengan diagram ven</w:t>
            </w:r>
          </w:p>
        </w:tc>
        <w:tc>
          <w:tcPr>
            <w:tcW w:w="992" w:type="dxa"/>
            <w:vAlign w:val="center"/>
          </w:tcPr>
          <w:p w:rsidR="009B3742" w:rsidRPr="00094E79" w:rsidRDefault="009B3742" w:rsidP="00892617">
            <w:pPr>
              <w:jc w:val="center"/>
              <w:rPr>
                <w:rFonts w:ascii="Arial" w:hAnsi="Arial" w:cs="Arial"/>
                <w:sz w:val="24"/>
                <w:szCs w:val="24"/>
              </w:rPr>
            </w:pPr>
          </w:p>
        </w:tc>
        <w:tc>
          <w:tcPr>
            <w:tcW w:w="851" w:type="dxa"/>
            <w:vAlign w:val="center"/>
          </w:tcPr>
          <w:p w:rsidR="009B3742" w:rsidRPr="00C10177" w:rsidRDefault="00C10177" w:rsidP="00892617">
            <w:pPr>
              <w:jc w:val="center"/>
              <w:rPr>
                <w:rFonts w:ascii="Arial" w:hAnsi="Arial" w:cs="Arial"/>
                <w:sz w:val="24"/>
                <w:szCs w:val="24"/>
                <w:lang w:val="id-ID"/>
              </w:rPr>
            </w:pPr>
            <w:r>
              <w:rPr>
                <w:rFonts w:ascii="Arial" w:hAnsi="Arial" w:cs="Arial"/>
                <w:sz w:val="24"/>
                <w:szCs w:val="24"/>
                <w:lang w:val="id-ID"/>
              </w:rPr>
              <w:t>(2)</w:t>
            </w:r>
          </w:p>
        </w:tc>
        <w:tc>
          <w:tcPr>
            <w:tcW w:w="815" w:type="dxa"/>
          </w:tcPr>
          <w:p w:rsidR="009B3742" w:rsidRPr="00094E79" w:rsidRDefault="009B3742" w:rsidP="00892617">
            <w:pPr>
              <w:rPr>
                <w:rFonts w:ascii="Arial" w:hAnsi="Arial" w:cs="Arial"/>
                <w:sz w:val="24"/>
                <w:szCs w:val="24"/>
              </w:rPr>
            </w:pPr>
          </w:p>
        </w:tc>
        <w:tc>
          <w:tcPr>
            <w:tcW w:w="744" w:type="dxa"/>
          </w:tcPr>
          <w:p w:rsidR="009B3742" w:rsidRPr="00094E79" w:rsidRDefault="009B3742" w:rsidP="00892617">
            <w:pPr>
              <w:rPr>
                <w:rFonts w:ascii="Arial" w:hAnsi="Arial" w:cs="Arial"/>
                <w:sz w:val="24"/>
                <w:szCs w:val="24"/>
              </w:rPr>
            </w:pPr>
          </w:p>
        </w:tc>
      </w:tr>
      <w:tr w:rsidR="009B3742" w:rsidRPr="00094E79" w:rsidTr="00892617">
        <w:tc>
          <w:tcPr>
            <w:tcW w:w="2376" w:type="dxa"/>
            <w:vMerge/>
          </w:tcPr>
          <w:p w:rsidR="009B3742" w:rsidRPr="00094E79" w:rsidRDefault="009B3742" w:rsidP="00892617">
            <w:pPr>
              <w:rPr>
                <w:rFonts w:ascii="Arial" w:hAnsi="Arial" w:cs="Arial"/>
                <w:sz w:val="24"/>
                <w:szCs w:val="24"/>
              </w:rPr>
            </w:pP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Menyajikan komplemen suatu himpunan dengan diagran ven</w:t>
            </w:r>
          </w:p>
        </w:tc>
        <w:tc>
          <w:tcPr>
            <w:tcW w:w="992" w:type="dxa"/>
            <w:vAlign w:val="center"/>
          </w:tcPr>
          <w:p w:rsidR="009B3742" w:rsidRPr="00094E79" w:rsidRDefault="009B3742" w:rsidP="00892617">
            <w:pPr>
              <w:jc w:val="center"/>
              <w:rPr>
                <w:rFonts w:ascii="Arial" w:hAnsi="Arial" w:cs="Arial"/>
                <w:sz w:val="24"/>
                <w:szCs w:val="24"/>
              </w:rPr>
            </w:pPr>
          </w:p>
        </w:tc>
        <w:tc>
          <w:tcPr>
            <w:tcW w:w="851" w:type="dxa"/>
            <w:vAlign w:val="center"/>
          </w:tcPr>
          <w:p w:rsidR="009B3742" w:rsidRPr="00094E79" w:rsidRDefault="009B3742" w:rsidP="00892617">
            <w:pPr>
              <w:jc w:val="center"/>
              <w:rPr>
                <w:rFonts w:ascii="Arial" w:hAnsi="Arial" w:cs="Arial"/>
                <w:sz w:val="24"/>
                <w:szCs w:val="24"/>
              </w:rPr>
            </w:pPr>
            <w:r>
              <w:rPr>
                <w:rFonts w:ascii="Arial" w:hAnsi="Arial" w:cs="Arial"/>
                <w:sz w:val="24"/>
                <w:szCs w:val="24"/>
              </w:rPr>
              <w:t>5</w:t>
            </w:r>
          </w:p>
        </w:tc>
        <w:tc>
          <w:tcPr>
            <w:tcW w:w="815" w:type="dxa"/>
          </w:tcPr>
          <w:p w:rsidR="009B3742" w:rsidRPr="00094E79" w:rsidRDefault="009B3742" w:rsidP="00892617">
            <w:pPr>
              <w:rPr>
                <w:rFonts w:ascii="Arial" w:hAnsi="Arial" w:cs="Arial"/>
                <w:sz w:val="24"/>
                <w:szCs w:val="24"/>
              </w:rPr>
            </w:pPr>
          </w:p>
        </w:tc>
        <w:tc>
          <w:tcPr>
            <w:tcW w:w="744" w:type="dxa"/>
          </w:tcPr>
          <w:p w:rsidR="009B3742" w:rsidRPr="00094E79" w:rsidRDefault="009B3742" w:rsidP="00892617">
            <w:pPr>
              <w:rPr>
                <w:rFonts w:ascii="Arial" w:hAnsi="Arial" w:cs="Arial"/>
                <w:sz w:val="24"/>
                <w:szCs w:val="24"/>
              </w:rPr>
            </w:pPr>
          </w:p>
        </w:tc>
      </w:tr>
      <w:tr w:rsidR="009B3742" w:rsidRPr="00094E79" w:rsidTr="00892617">
        <w:tc>
          <w:tcPr>
            <w:tcW w:w="2376" w:type="dxa"/>
            <w:vMerge/>
          </w:tcPr>
          <w:p w:rsidR="009B3742" w:rsidRPr="00094E79" w:rsidRDefault="009B3742" w:rsidP="00892617">
            <w:pPr>
              <w:rPr>
                <w:rFonts w:ascii="Arial" w:hAnsi="Arial" w:cs="Arial"/>
                <w:sz w:val="24"/>
                <w:szCs w:val="24"/>
              </w:rPr>
            </w:pP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Menyatakan kurang suatu himpunan dari himpunan lainnya dengan diagram ven</w:t>
            </w:r>
          </w:p>
        </w:tc>
        <w:tc>
          <w:tcPr>
            <w:tcW w:w="992" w:type="dxa"/>
            <w:vAlign w:val="center"/>
          </w:tcPr>
          <w:p w:rsidR="009B3742" w:rsidRPr="00094E79" w:rsidRDefault="009B3742" w:rsidP="00892617">
            <w:pPr>
              <w:jc w:val="center"/>
              <w:rPr>
                <w:rFonts w:ascii="Arial" w:hAnsi="Arial" w:cs="Arial"/>
                <w:sz w:val="24"/>
                <w:szCs w:val="24"/>
              </w:rPr>
            </w:pPr>
          </w:p>
        </w:tc>
        <w:tc>
          <w:tcPr>
            <w:tcW w:w="851" w:type="dxa"/>
            <w:vAlign w:val="center"/>
          </w:tcPr>
          <w:p w:rsidR="009B3742" w:rsidRPr="00094E79" w:rsidRDefault="009B3742" w:rsidP="00892617">
            <w:pPr>
              <w:jc w:val="center"/>
              <w:rPr>
                <w:rFonts w:ascii="Arial" w:hAnsi="Arial" w:cs="Arial"/>
                <w:sz w:val="24"/>
                <w:szCs w:val="24"/>
              </w:rPr>
            </w:pPr>
          </w:p>
        </w:tc>
        <w:tc>
          <w:tcPr>
            <w:tcW w:w="815" w:type="dxa"/>
          </w:tcPr>
          <w:p w:rsidR="009B3742" w:rsidRPr="00094E79" w:rsidRDefault="009B3742" w:rsidP="00892617">
            <w:pPr>
              <w:rPr>
                <w:rFonts w:ascii="Arial" w:hAnsi="Arial" w:cs="Arial"/>
                <w:sz w:val="24"/>
                <w:szCs w:val="24"/>
              </w:rPr>
            </w:pPr>
          </w:p>
        </w:tc>
        <w:tc>
          <w:tcPr>
            <w:tcW w:w="744" w:type="dxa"/>
          </w:tcPr>
          <w:p w:rsidR="009B3742" w:rsidRPr="00094E79" w:rsidRDefault="009B3742" w:rsidP="00892617">
            <w:pPr>
              <w:rPr>
                <w:rFonts w:ascii="Arial" w:hAnsi="Arial" w:cs="Arial"/>
                <w:sz w:val="24"/>
                <w:szCs w:val="24"/>
              </w:rPr>
            </w:pPr>
          </w:p>
        </w:tc>
      </w:tr>
      <w:tr w:rsidR="009B3742" w:rsidRPr="00094E79" w:rsidTr="00892617">
        <w:tc>
          <w:tcPr>
            <w:tcW w:w="2376" w:type="dxa"/>
          </w:tcPr>
          <w:p w:rsidR="009B3742" w:rsidRPr="00094E79" w:rsidRDefault="009B3742" w:rsidP="00892617">
            <w:pPr>
              <w:rPr>
                <w:rFonts w:ascii="Arial" w:hAnsi="Arial" w:cs="Arial"/>
                <w:sz w:val="24"/>
                <w:szCs w:val="24"/>
              </w:rPr>
            </w:pPr>
            <w:r w:rsidRPr="00094E79">
              <w:rPr>
                <w:rFonts w:ascii="Arial" w:hAnsi="Arial" w:cs="Arial"/>
                <w:sz w:val="24"/>
                <w:szCs w:val="24"/>
              </w:rPr>
              <w:t>Menyatakan konsep himpunan dalam pemecahan masalah</w:t>
            </w:r>
          </w:p>
        </w:tc>
        <w:tc>
          <w:tcPr>
            <w:tcW w:w="3119" w:type="dxa"/>
          </w:tcPr>
          <w:p w:rsidR="009B3742" w:rsidRPr="00094E79" w:rsidRDefault="009B3742" w:rsidP="00892617">
            <w:pPr>
              <w:rPr>
                <w:rFonts w:ascii="Arial" w:hAnsi="Arial" w:cs="Arial"/>
                <w:sz w:val="24"/>
                <w:szCs w:val="24"/>
              </w:rPr>
            </w:pPr>
            <w:r w:rsidRPr="00094E79">
              <w:rPr>
                <w:rFonts w:ascii="Arial" w:hAnsi="Arial" w:cs="Arial"/>
                <w:sz w:val="24"/>
                <w:szCs w:val="24"/>
              </w:rPr>
              <w:t>Menyelesaikan masalah dengan menggunakan konsep himpunan dan diagram ven</w:t>
            </w:r>
          </w:p>
        </w:tc>
        <w:tc>
          <w:tcPr>
            <w:tcW w:w="992" w:type="dxa"/>
            <w:vAlign w:val="center"/>
          </w:tcPr>
          <w:p w:rsidR="009B3742" w:rsidRPr="00094E79" w:rsidRDefault="009B3742" w:rsidP="00892617">
            <w:pPr>
              <w:jc w:val="center"/>
              <w:rPr>
                <w:rFonts w:ascii="Arial" w:hAnsi="Arial" w:cs="Arial"/>
                <w:sz w:val="24"/>
                <w:szCs w:val="24"/>
              </w:rPr>
            </w:pPr>
          </w:p>
        </w:tc>
        <w:tc>
          <w:tcPr>
            <w:tcW w:w="851" w:type="dxa"/>
            <w:vAlign w:val="center"/>
          </w:tcPr>
          <w:p w:rsidR="009B3742" w:rsidRPr="00094E79" w:rsidRDefault="009B3742" w:rsidP="00892617">
            <w:pPr>
              <w:jc w:val="center"/>
              <w:rPr>
                <w:rFonts w:ascii="Arial" w:hAnsi="Arial" w:cs="Arial"/>
                <w:sz w:val="24"/>
                <w:szCs w:val="24"/>
              </w:rPr>
            </w:pPr>
          </w:p>
        </w:tc>
        <w:tc>
          <w:tcPr>
            <w:tcW w:w="815" w:type="dxa"/>
          </w:tcPr>
          <w:p w:rsidR="009B3742" w:rsidRPr="00094E79" w:rsidRDefault="009B3742" w:rsidP="00892617">
            <w:pPr>
              <w:jc w:val="center"/>
              <w:rPr>
                <w:rFonts w:ascii="Arial" w:hAnsi="Arial" w:cs="Arial"/>
                <w:sz w:val="24"/>
                <w:szCs w:val="24"/>
              </w:rPr>
            </w:pPr>
          </w:p>
        </w:tc>
        <w:tc>
          <w:tcPr>
            <w:tcW w:w="744" w:type="dxa"/>
            <w:vAlign w:val="center"/>
          </w:tcPr>
          <w:p w:rsidR="009B3742" w:rsidRPr="00094E79" w:rsidRDefault="009B3742" w:rsidP="00892617">
            <w:pPr>
              <w:jc w:val="center"/>
              <w:rPr>
                <w:rFonts w:ascii="Arial" w:hAnsi="Arial" w:cs="Arial"/>
                <w:sz w:val="24"/>
                <w:szCs w:val="24"/>
              </w:rPr>
            </w:pPr>
          </w:p>
        </w:tc>
      </w:tr>
      <w:tr w:rsidR="009B3742" w:rsidRPr="00094E79" w:rsidTr="00892617">
        <w:tc>
          <w:tcPr>
            <w:tcW w:w="5495" w:type="dxa"/>
            <w:gridSpan w:val="2"/>
            <w:vAlign w:val="bottom"/>
          </w:tcPr>
          <w:p w:rsidR="009B3742" w:rsidRPr="00094E79" w:rsidRDefault="009B3742" w:rsidP="00892617">
            <w:pPr>
              <w:jc w:val="center"/>
              <w:rPr>
                <w:rFonts w:ascii="Arial" w:hAnsi="Arial" w:cs="Arial"/>
                <w:b/>
                <w:sz w:val="24"/>
                <w:szCs w:val="24"/>
              </w:rPr>
            </w:pPr>
            <w:r w:rsidRPr="00094E79">
              <w:rPr>
                <w:rFonts w:ascii="Arial" w:hAnsi="Arial" w:cs="Arial"/>
                <w:b/>
                <w:sz w:val="24"/>
                <w:szCs w:val="24"/>
              </w:rPr>
              <w:t>Jumlah Soal Per Aspek</w:t>
            </w:r>
          </w:p>
          <w:p w:rsidR="009B3742" w:rsidRPr="00094E79" w:rsidRDefault="009B3742" w:rsidP="00892617">
            <w:pPr>
              <w:jc w:val="center"/>
              <w:rPr>
                <w:rFonts w:ascii="Arial" w:hAnsi="Arial" w:cs="Arial"/>
                <w:b/>
                <w:sz w:val="24"/>
                <w:szCs w:val="24"/>
              </w:rPr>
            </w:pPr>
          </w:p>
        </w:tc>
        <w:tc>
          <w:tcPr>
            <w:tcW w:w="992" w:type="dxa"/>
            <w:vAlign w:val="center"/>
          </w:tcPr>
          <w:p w:rsidR="009B3742" w:rsidRPr="00464671" w:rsidRDefault="00464671" w:rsidP="00892617">
            <w:pPr>
              <w:jc w:val="center"/>
              <w:rPr>
                <w:rFonts w:ascii="Arial" w:hAnsi="Arial" w:cs="Arial"/>
                <w:b/>
                <w:sz w:val="24"/>
                <w:szCs w:val="24"/>
                <w:lang w:val="id-ID"/>
              </w:rPr>
            </w:pPr>
            <w:r>
              <w:rPr>
                <w:rFonts w:ascii="Arial" w:hAnsi="Arial" w:cs="Arial"/>
                <w:b/>
                <w:sz w:val="24"/>
                <w:szCs w:val="24"/>
                <w:lang w:val="id-ID"/>
              </w:rPr>
              <w:t>2</w:t>
            </w:r>
          </w:p>
        </w:tc>
        <w:tc>
          <w:tcPr>
            <w:tcW w:w="851" w:type="dxa"/>
            <w:vAlign w:val="center"/>
          </w:tcPr>
          <w:p w:rsidR="009B3742" w:rsidRPr="00094E79" w:rsidRDefault="009B3742" w:rsidP="00892617">
            <w:pPr>
              <w:jc w:val="center"/>
              <w:rPr>
                <w:rFonts w:ascii="Arial" w:hAnsi="Arial" w:cs="Arial"/>
                <w:b/>
                <w:sz w:val="24"/>
                <w:szCs w:val="24"/>
              </w:rPr>
            </w:pPr>
            <w:r w:rsidRPr="00094E79">
              <w:rPr>
                <w:rFonts w:ascii="Arial" w:hAnsi="Arial" w:cs="Arial"/>
                <w:b/>
                <w:sz w:val="24"/>
                <w:szCs w:val="24"/>
              </w:rPr>
              <w:t>2</w:t>
            </w:r>
          </w:p>
        </w:tc>
        <w:tc>
          <w:tcPr>
            <w:tcW w:w="815" w:type="dxa"/>
            <w:vAlign w:val="center"/>
          </w:tcPr>
          <w:p w:rsidR="009B3742" w:rsidRPr="00094E79" w:rsidRDefault="009B3742" w:rsidP="00892617">
            <w:pPr>
              <w:jc w:val="center"/>
              <w:rPr>
                <w:rFonts w:ascii="Arial" w:hAnsi="Arial" w:cs="Arial"/>
                <w:b/>
                <w:sz w:val="24"/>
                <w:szCs w:val="24"/>
              </w:rPr>
            </w:pPr>
            <w:r w:rsidRPr="00094E79">
              <w:rPr>
                <w:rFonts w:ascii="Arial" w:hAnsi="Arial" w:cs="Arial"/>
                <w:b/>
                <w:sz w:val="24"/>
                <w:szCs w:val="24"/>
              </w:rPr>
              <w:t>2</w:t>
            </w:r>
          </w:p>
        </w:tc>
        <w:tc>
          <w:tcPr>
            <w:tcW w:w="744" w:type="dxa"/>
            <w:vAlign w:val="center"/>
          </w:tcPr>
          <w:p w:rsidR="009B3742" w:rsidRPr="00094E79" w:rsidRDefault="009B3742" w:rsidP="00892617">
            <w:pPr>
              <w:jc w:val="center"/>
              <w:rPr>
                <w:rFonts w:ascii="Arial" w:hAnsi="Arial" w:cs="Arial"/>
                <w:b/>
                <w:sz w:val="24"/>
                <w:szCs w:val="24"/>
              </w:rPr>
            </w:pPr>
            <w:r>
              <w:rPr>
                <w:rFonts w:ascii="Arial" w:hAnsi="Arial" w:cs="Arial"/>
                <w:b/>
                <w:sz w:val="24"/>
                <w:szCs w:val="24"/>
              </w:rPr>
              <w:t>2</w:t>
            </w:r>
          </w:p>
        </w:tc>
      </w:tr>
    </w:tbl>
    <w:p w:rsidR="009B3742" w:rsidRDefault="009B3742" w:rsidP="009B3742">
      <w:pPr>
        <w:pStyle w:val="ListParagraph"/>
        <w:tabs>
          <w:tab w:val="left" w:pos="851"/>
        </w:tabs>
        <w:spacing w:line="480" w:lineRule="auto"/>
        <w:ind w:left="284" w:firstLine="567"/>
        <w:jc w:val="both"/>
        <w:rPr>
          <w:rFonts w:ascii="Arial" w:hAnsi="Arial" w:cs="Arial"/>
          <w:lang w:val="id-ID" w:eastAsia="id-ID"/>
        </w:rPr>
      </w:pPr>
    </w:p>
    <w:p w:rsidR="00D0432B" w:rsidRPr="00D0432B" w:rsidRDefault="004A6A50" w:rsidP="004A6A50">
      <w:pPr>
        <w:pStyle w:val="ListParagraph"/>
        <w:spacing w:line="480" w:lineRule="auto"/>
        <w:ind w:left="1004" w:hanging="1004"/>
        <w:jc w:val="both"/>
        <w:rPr>
          <w:rFonts w:ascii="Arial" w:hAnsi="Arial" w:cs="Arial"/>
          <w:lang w:val="id-ID"/>
        </w:rPr>
      </w:pPr>
      <w:r>
        <w:rPr>
          <w:rFonts w:ascii="Arial" w:hAnsi="Arial" w:cs="Arial"/>
          <w:lang w:val="id-ID"/>
        </w:rPr>
        <w:t>c. Kemampuan Koneksi</w:t>
      </w:r>
    </w:p>
    <w:p w:rsidR="0003791E" w:rsidRDefault="004A6A50" w:rsidP="004A6A50">
      <w:pPr>
        <w:pStyle w:val="ListParagraph"/>
        <w:spacing w:line="480" w:lineRule="auto"/>
        <w:ind w:left="644" w:hanging="644"/>
        <w:jc w:val="both"/>
        <w:rPr>
          <w:rFonts w:ascii="Arial" w:hAnsi="Arial" w:cs="Arial"/>
          <w:lang w:val="id-ID"/>
        </w:rPr>
      </w:pPr>
      <w:r>
        <w:rPr>
          <w:rFonts w:ascii="Arial" w:hAnsi="Arial" w:cs="Arial"/>
          <w:lang w:val="id-ID"/>
        </w:rPr>
        <w:t>(1) Definisi Konseptual</w:t>
      </w:r>
    </w:p>
    <w:p w:rsidR="004A6A50" w:rsidRDefault="004A6A50" w:rsidP="004A6A50">
      <w:pPr>
        <w:pStyle w:val="ListParagraph"/>
        <w:spacing w:line="480" w:lineRule="auto"/>
        <w:ind w:left="284" w:firstLine="567"/>
        <w:jc w:val="both"/>
        <w:rPr>
          <w:rFonts w:ascii="Arial" w:hAnsi="Arial" w:cs="Arial"/>
          <w:lang w:val="id-ID"/>
        </w:rPr>
      </w:pPr>
      <w:r>
        <w:rPr>
          <w:rFonts w:ascii="Arial" w:hAnsi="Arial" w:cs="Arial"/>
          <w:lang w:eastAsia="id-ID"/>
        </w:rPr>
        <w:t xml:space="preserve">Kemampuan Koneksi adalah </w:t>
      </w:r>
      <w:r w:rsidRPr="001D39B8">
        <w:rPr>
          <w:rFonts w:ascii="Arial" w:hAnsi="Arial" w:cs="Arial"/>
          <w:lang w:eastAsia="id-ID"/>
        </w:rPr>
        <w:t>b</w:t>
      </w:r>
      <w:r w:rsidRPr="001D39B8">
        <w:rPr>
          <w:rFonts w:ascii="Arial" w:hAnsi="Arial" w:cs="Arial"/>
        </w:rPr>
        <w:t>erkenaan dengan kemampuan  seseorang dalam    mengaitkan konsep-konsep baik antar konsep matematika itu sendiri maupun mengaitkan konsep matematika dengan bidang lainnya (luar matematika).</w:t>
      </w:r>
    </w:p>
    <w:p w:rsidR="004A6A50" w:rsidRDefault="004A6A50" w:rsidP="004A6A50">
      <w:pPr>
        <w:pStyle w:val="ListParagraph"/>
        <w:spacing w:line="480" w:lineRule="auto"/>
        <w:ind w:left="284" w:firstLine="567"/>
        <w:jc w:val="both"/>
        <w:rPr>
          <w:rFonts w:ascii="Arial" w:hAnsi="Arial" w:cs="Arial"/>
          <w:lang w:val="id-ID"/>
        </w:rPr>
      </w:pPr>
      <w:r>
        <w:rPr>
          <w:rFonts w:ascii="Arial" w:hAnsi="Arial" w:cs="Arial"/>
          <w:lang w:val="id-ID"/>
        </w:rPr>
        <w:t xml:space="preserve">Kemampuan koneksi </w:t>
      </w:r>
      <w:r w:rsidRPr="00402AD4">
        <w:rPr>
          <w:rFonts w:ascii="Arial" w:hAnsi="Arial" w:cs="Arial"/>
        </w:rPr>
        <w:t>membantu penguasaan pemahaman konsep yang bermakna dan membantu menyelesaikan tugas pemecahan masalah melalui keterkaitan konsep dengan konsep  lain. Demikian pula kemampuan koneksi matematik ini akan membantu siswa dalm menyusun model matematika yang  juga menggambarkan keterkaitan antar konsep dan atau data suatu masalah atau situasi yg diberikan</w:t>
      </w:r>
      <w:r>
        <w:rPr>
          <w:rFonts w:ascii="Arial" w:hAnsi="Arial" w:cs="Arial"/>
          <w:lang w:val="id-ID"/>
        </w:rPr>
        <w:t>.</w:t>
      </w:r>
    </w:p>
    <w:p w:rsidR="004A6A50" w:rsidRDefault="004A6A50" w:rsidP="004A6A50">
      <w:pPr>
        <w:pStyle w:val="ListParagraph"/>
        <w:numPr>
          <w:ilvl w:val="0"/>
          <w:numId w:val="13"/>
        </w:numPr>
        <w:tabs>
          <w:tab w:val="left" w:pos="284"/>
          <w:tab w:val="left" w:pos="426"/>
        </w:tabs>
        <w:spacing w:line="480" w:lineRule="auto"/>
        <w:ind w:left="284" w:hanging="284"/>
        <w:jc w:val="both"/>
        <w:rPr>
          <w:rFonts w:ascii="Arial" w:hAnsi="Arial" w:cs="Arial"/>
          <w:lang w:val="id-ID"/>
        </w:rPr>
      </w:pPr>
      <w:r>
        <w:rPr>
          <w:rFonts w:ascii="Arial" w:hAnsi="Arial" w:cs="Arial"/>
          <w:lang w:val="id-ID"/>
        </w:rPr>
        <w:t>Definisi Operasional</w:t>
      </w:r>
    </w:p>
    <w:p w:rsidR="004A6A50" w:rsidRPr="004A6A50" w:rsidRDefault="004A6A50" w:rsidP="004A6A50">
      <w:pPr>
        <w:pStyle w:val="ListParagraph"/>
        <w:spacing w:line="480" w:lineRule="auto"/>
        <w:ind w:left="284" w:firstLine="567"/>
        <w:jc w:val="both"/>
        <w:rPr>
          <w:rFonts w:ascii="Arial" w:hAnsi="Arial" w:cs="Arial"/>
        </w:rPr>
      </w:pPr>
      <w:r w:rsidRPr="004A6A50">
        <w:rPr>
          <w:rFonts w:ascii="Arial" w:hAnsi="Arial" w:cs="Arial"/>
          <w:lang w:eastAsia="id-ID"/>
        </w:rPr>
        <w:t>Kemampuan Koneksi adalah b</w:t>
      </w:r>
      <w:r w:rsidRPr="004A6A50">
        <w:rPr>
          <w:rFonts w:ascii="Arial" w:hAnsi="Arial" w:cs="Arial"/>
        </w:rPr>
        <w:t xml:space="preserve">erkenaan dengan kemampuan  seseorang dalam    mengaitkan konsep-konsep baik antar konsep matematika itu sendiri maupun mengaitkan konsep matematika dengan bidang lainnya (luar matematika). </w:t>
      </w:r>
      <w:r w:rsidRPr="004A6A50">
        <w:rPr>
          <w:rFonts w:ascii="Arial" w:hAnsi="Arial" w:cs="Arial"/>
          <w:lang w:eastAsia="id-ID"/>
        </w:rPr>
        <w:t xml:space="preserve">Kemampuan komunikasi dapat diukur dengan tes terulis berupa tes pilihan ganda </w:t>
      </w:r>
      <w:r w:rsidR="00B225F2">
        <w:rPr>
          <w:rFonts w:ascii="Arial" w:hAnsi="Arial" w:cs="Arial"/>
          <w:lang w:val="id-ID" w:eastAsia="id-ID"/>
        </w:rPr>
        <w:t xml:space="preserve">dan essay </w:t>
      </w:r>
      <w:r w:rsidRPr="004A6A50">
        <w:rPr>
          <w:rFonts w:ascii="Arial" w:hAnsi="Arial" w:cs="Arial"/>
          <w:lang w:eastAsia="id-ID"/>
        </w:rPr>
        <w:t xml:space="preserve">dengan menggunakan skala likert yang disusun , berdasarkan aspek yang diadaptasi berdasarkan indikator-indikator yang dikemukakan oleh Kusuma (2008) yaitu (1) KKn 1 </w:t>
      </w:r>
      <w:r w:rsidRPr="004A6A50">
        <w:rPr>
          <w:rFonts w:ascii="Arial" w:hAnsi="Arial" w:cs="Arial"/>
        </w:rPr>
        <w:t>Mengenali representasi ekuivalen dari konsep yang sama, (2) KKn 2 Menggunakan dan menilai keterkaitan antar topik matematika dan keterkaitan di luar matematika, (3) KKn 3 Menggunakan matematika dalam kehidupan sehari-hari.</w:t>
      </w:r>
    </w:p>
    <w:p w:rsidR="004A6A50" w:rsidRDefault="004A6A50" w:rsidP="004A6A50">
      <w:pPr>
        <w:spacing w:line="480" w:lineRule="auto"/>
        <w:ind w:left="284" w:hanging="284"/>
        <w:jc w:val="both"/>
        <w:rPr>
          <w:rFonts w:ascii="Arial" w:hAnsi="Arial" w:cs="Arial"/>
          <w:lang w:val="id-ID" w:eastAsia="id-ID"/>
        </w:rPr>
      </w:pPr>
      <w:r>
        <w:rPr>
          <w:rFonts w:ascii="Arial" w:hAnsi="Arial" w:cs="Arial"/>
          <w:lang w:val="id-ID" w:eastAsia="id-ID"/>
        </w:rPr>
        <w:t>(3) Ujicoba Instrumen</w:t>
      </w:r>
    </w:p>
    <w:p w:rsidR="00F756B5" w:rsidRDefault="004A6A50" w:rsidP="004A6A50">
      <w:pPr>
        <w:pStyle w:val="ListParagraph"/>
        <w:tabs>
          <w:tab w:val="left" w:pos="851"/>
        </w:tabs>
        <w:spacing w:line="480" w:lineRule="auto"/>
        <w:ind w:left="284" w:firstLine="567"/>
        <w:jc w:val="both"/>
        <w:rPr>
          <w:rFonts w:ascii="Arial" w:hAnsi="Arial" w:cs="Arial"/>
          <w:lang w:val="id-ID" w:eastAsia="id-ID"/>
        </w:rPr>
      </w:pPr>
      <w:r>
        <w:rPr>
          <w:rFonts w:ascii="Arial" w:hAnsi="Arial" w:cs="Arial"/>
          <w:lang w:val="id-ID" w:eastAsia="id-ID"/>
        </w:rPr>
        <w:t>Adapun kisi-kisi ujicoba tes kemampuan koneksi yang akan diujicobakan</w:t>
      </w:r>
      <w:r w:rsidR="000F01F5">
        <w:rPr>
          <w:rFonts w:ascii="Arial" w:hAnsi="Arial" w:cs="Arial"/>
          <w:lang w:val="id-ID" w:eastAsia="id-ID"/>
        </w:rPr>
        <w:t>, yaitu terlihat pada tabel 3.8</w:t>
      </w:r>
      <w:r>
        <w:rPr>
          <w:rFonts w:ascii="Arial" w:hAnsi="Arial" w:cs="Arial"/>
          <w:lang w:val="id-ID" w:eastAsia="id-ID"/>
        </w:rPr>
        <w:t xml:space="preserve"> berikut :</w:t>
      </w:r>
    </w:p>
    <w:p w:rsidR="004A6A50" w:rsidRPr="004A6A50" w:rsidRDefault="000F01F5" w:rsidP="00906F0F">
      <w:pPr>
        <w:pStyle w:val="ListParagraph"/>
        <w:tabs>
          <w:tab w:val="left" w:pos="851"/>
        </w:tabs>
        <w:spacing w:line="276" w:lineRule="auto"/>
        <w:ind w:left="284" w:hanging="284"/>
        <w:jc w:val="center"/>
        <w:rPr>
          <w:rFonts w:ascii="Arial" w:hAnsi="Arial" w:cs="Arial"/>
          <w:b/>
          <w:lang w:val="id-ID" w:eastAsia="id-ID"/>
        </w:rPr>
      </w:pPr>
      <w:r>
        <w:rPr>
          <w:rFonts w:ascii="Arial" w:hAnsi="Arial" w:cs="Arial"/>
          <w:b/>
          <w:lang w:val="id-ID" w:eastAsia="id-ID"/>
        </w:rPr>
        <w:t>Tabel 3.8</w:t>
      </w:r>
    </w:p>
    <w:p w:rsidR="004A6A50" w:rsidRPr="004A6A50" w:rsidRDefault="004A6A50" w:rsidP="00906F0F">
      <w:pPr>
        <w:spacing w:line="276" w:lineRule="auto"/>
        <w:jc w:val="center"/>
        <w:rPr>
          <w:rFonts w:ascii="Arial" w:hAnsi="Arial" w:cs="Arial"/>
          <w:b/>
          <w:lang w:val="id-ID"/>
        </w:rPr>
      </w:pPr>
      <w:r w:rsidRPr="00C062E1">
        <w:rPr>
          <w:rFonts w:ascii="Arial" w:hAnsi="Arial" w:cs="Arial"/>
          <w:b/>
        </w:rPr>
        <w:t xml:space="preserve">Kisi-Kisi </w:t>
      </w:r>
      <w:r>
        <w:rPr>
          <w:rFonts w:ascii="Arial" w:hAnsi="Arial" w:cs="Arial"/>
          <w:b/>
          <w:lang w:val="id-ID"/>
        </w:rPr>
        <w:t>Ujicoba</w:t>
      </w:r>
      <w:r w:rsidR="00D56ED1">
        <w:rPr>
          <w:rFonts w:ascii="Arial" w:hAnsi="Arial" w:cs="Arial"/>
          <w:b/>
          <w:lang w:val="id-ID"/>
        </w:rPr>
        <w:t xml:space="preserve"> T</w:t>
      </w:r>
      <w:r w:rsidRPr="00C062E1">
        <w:rPr>
          <w:rFonts w:ascii="Arial" w:hAnsi="Arial" w:cs="Arial"/>
          <w:b/>
        </w:rPr>
        <w:t>es K</w:t>
      </w:r>
      <w:r>
        <w:rPr>
          <w:rFonts w:ascii="Arial" w:hAnsi="Arial" w:cs="Arial"/>
          <w:b/>
        </w:rPr>
        <w:t xml:space="preserve">emampuan Koneksi Matematik </w:t>
      </w:r>
    </w:p>
    <w:p w:rsidR="004A6A50" w:rsidRPr="00C062E1" w:rsidRDefault="004A6A50" w:rsidP="004A6A50">
      <w:pPr>
        <w:jc w:val="center"/>
        <w:rPr>
          <w:rFonts w:ascii="Arial" w:hAnsi="Arial" w:cs="Arial"/>
          <w:b/>
        </w:rPr>
      </w:pPr>
    </w:p>
    <w:tbl>
      <w:tblPr>
        <w:tblStyle w:val="TableGrid"/>
        <w:tblW w:w="0" w:type="auto"/>
        <w:tblLayout w:type="fixed"/>
        <w:tblLook w:val="04A0"/>
      </w:tblPr>
      <w:tblGrid>
        <w:gridCol w:w="2802"/>
        <w:gridCol w:w="2835"/>
        <w:gridCol w:w="850"/>
        <w:gridCol w:w="851"/>
        <w:gridCol w:w="815"/>
      </w:tblGrid>
      <w:tr w:rsidR="004A6A50" w:rsidRPr="00C062E1" w:rsidTr="00892617">
        <w:tc>
          <w:tcPr>
            <w:tcW w:w="2802" w:type="dxa"/>
            <w:vMerge w:val="restart"/>
            <w:vAlign w:val="center"/>
          </w:tcPr>
          <w:p w:rsidR="004A6A50" w:rsidRPr="00C062E1" w:rsidRDefault="004A6A50" w:rsidP="00892617">
            <w:pPr>
              <w:jc w:val="center"/>
              <w:rPr>
                <w:rFonts w:ascii="Arial" w:hAnsi="Arial" w:cs="Arial"/>
                <w:sz w:val="24"/>
                <w:szCs w:val="24"/>
              </w:rPr>
            </w:pPr>
            <w:r w:rsidRPr="00C062E1">
              <w:rPr>
                <w:rFonts w:ascii="Arial" w:hAnsi="Arial" w:cs="Arial"/>
                <w:sz w:val="24"/>
                <w:szCs w:val="24"/>
              </w:rPr>
              <w:t>KOMPETENSI DASAR</w:t>
            </w:r>
          </w:p>
        </w:tc>
        <w:tc>
          <w:tcPr>
            <w:tcW w:w="2835" w:type="dxa"/>
            <w:vMerge w:val="restart"/>
            <w:vAlign w:val="center"/>
          </w:tcPr>
          <w:p w:rsidR="004A6A50" w:rsidRPr="00C062E1" w:rsidRDefault="004A6A50" w:rsidP="00892617">
            <w:pPr>
              <w:jc w:val="center"/>
              <w:rPr>
                <w:rFonts w:ascii="Arial" w:hAnsi="Arial" w:cs="Arial"/>
                <w:sz w:val="24"/>
                <w:szCs w:val="24"/>
              </w:rPr>
            </w:pPr>
            <w:r w:rsidRPr="00C062E1">
              <w:rPr>
                <w:rFonts w:ascii="Arial" w:hAnsi="Arial" w:cs="Arial"/>
                <w:sz w:val="24"/>
                <w:szCs w:val="24"/>
              </w:rPr>
              <w:t>INDIKATOR</w:t>
            </w:r>
          </w:p>
        </w:tc>
        <w:tc>
          <w:tcPr>
            <w:tcW w:w="2516" w:type="dxa"/>
            <w:gridSpan w:val="3"/>
            <w:vAlign w:val="center"/>
          </w:tcPr>
          <w:p w:rsidR="004A6A50" w:rsidRPr="00C062E1" w:rsidRDefault="004A6A50" w:rsidP="00892617">
            <w:pPr>
              <w:jc w:val="center"/>
              <w:rPr>
                <w:rFonts w:ascii="Arial" w:hAnsi="Arial" w:cs="Arial"/>
                <w:sz w:val="24"/>
                <w:szCs w:val="24"/>
              </w:rPr>
            </w:pPr>
            <w:r w:rsidRPr="00C062E1">
              <w:rPr>
                <w:rFonts w:ascii="Arial" w:hAnsi="Arial" w:cs="Arial"/>
                <w:sz w:val="24"/>
                <w:szCs w:val="24"/>
              </w:rPr>
              <w:t>NOMOR ITEM PADA ASPEK</w:t>
            </w:r>
          </w:p>
          <w:p w:rsidR="004A6A50" w:rsidRPr="00C062E1" w:rsidRDefault="004A6A50" w:rsidP="00892617">
            <w:pPr>
              <w:jc w:val="center"/>
              <w:rPr>
                <w:rFonts w:ascii="Arial" w:hAnsi="Arial" w:cs="Arial"/>
                <w:sz w:val="24"/>
                <w:szCs w:val="24"/>
              </w:rPr>
            </w:pPr>
          </w:p>
        </w:tc>
      </w:tr>
      <w:tr w:rsidR="004A6A50" w:rsidRPr="00C062E1" w:rsidTr="00892617">
        <w:tc>
          <w:tcPr>
            <w:tcW w:w="2802" w:type="dxa"/>
            <w:vMerge/>
          </w:tcPr>
          <w:p w:rsidR="004A6A50" w:rsidRPr="00C062E1" w:rsidRDefault="004A6A50" w:rsidP="00892617">
            <w:pPr>
              <w:rPr>
                <w:rFonts w:ascii="Arial" w:hAnsi="Arial" w:cs="Arial"/>
                <w:sz w:val="24"/>
                <w:szCs w:val="24"/>
              </w:rPr>
            </w:pPr>
          </w:p>
        </w:tc>
        <w:tc>
          <w:tcPr>
            <w:tcW w:w="2835" w:type="dxa"/>
            <w:vMerge/>
          </w:tcPr>
          <w:p w:rsidR="004A6A50" w:rsidRPr="00C062E1" w:rsidRDefault="004A6A50" w:rsidP="00892617">
            <w:pPr>
              <w:rPr>
                <w:rFonts w:ascii="Arial" w:hAnsi="Arial" w:cs="Arial"/>
                <w:sz w:val="24"/>
                <w:szCs w:val="24"/>
              </w:rPr>
            </w:pPr>
          </w:p>
        </w:tc>
        <w:tc>
          <w:tcPr>
            <w:tcW w:w="850" w:type="dxa"/>
            <w:vAlign w:val="center"/>
          </w:tcPr>
          <w:p w:rsidR="004A6A50" w:rsidRPr="00C062E1" w:rsidRDefault="004A6A50" w:rsidP="00892617">
            <w:pPr>
              <w:jc w:val="center"/>
              <w:rPr>
                <w:rFonts w:ascii="Arial" w:hAnsi="Arial" w:cs="Arial"/>
                <w:sz w:val="24"/>
                <w:szCs w:val="24"/>
              </w:rPr>
            </w:pPr>
            <w:r w:rsidRPr="00C062E1">
              <w:rPr>
                <w:rFonts w:ascii="Arial" w:hAnsi="Arial" w:cs="Arial"/>
                <w:sz w:val="24"/>
                <w:szCs w:val="24"/>
              </w:rPr>
              <w:t>KKn1</w:t>
            </w:r>
          </w:p>
        </w:tc>
        <w:tc>
          <w:tcPr>
            <w:tcW w:w="851" w:type="dxa"/>
            <w:vAlign w:val="center"/>
          </w:tcPr>
          <w:p w:rsidR="004A6A50" w:rsidRPr="00C062E1" w:rsidRDefault="004A6A50" w:rsidP="00892617">
            <w:pPr>
              <w:jc w:val="center"/>
              <w:rPr>
                <w:rFonts w:ascii="Arial" w:hAnsi="Arial" w:cs="Arial"/>
                <w:sz w:val="24"/>
                <w:szCs w:val="24"/>
              </w:rPr>
            </w:pPr>
            <w:r w:rsidRPr="00C062E1">
              <w:rPr>
                <w:rFonts w:ascii="Arial" w:hAnsi="Arial" w:cs="Arial"/>
                <w:sz w:val="24"/>
                <w:szCs w:val="24"/>
              </w:rPr>
              <w:t>KKn2</w:t>
            </w:r>
          </w:p>
        </w:tc>
        <w:tc>
          <w:tcPr>
            <w:tcW w:w="815" w:type="dxa"/>
            <w:vAlign w:val="bottom"/>
          </w:tcPr>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r w:rsidRPr="00C062E1">
              <w:rPr>
                <w:rFonts w:ascii="Arial" w:hAnsi="Arial" w:cs="Arial"/>
                <w:sz w:val="24"/>
                <w:szCs w:val="24"/>
              </w:rPr>
              <w:t>KKn3</w:t>
            </w:r>
          </w:p>
          <w:p w:rsidR="004A6A50" w:rsidRPr="00C062E1" w:rsidRDefault="004A6A50" w:rsidP="00892617">
            <w:pPr>
              <w:jc w:val="center"/>
              <w:rPr>
                <w:rFonts w:ascii="Arial" w:hAnsi="Arial" w:cs="Arial"/>
                <w:sz w:val="24"/>
                <w:szCs w:val="24"/>
              </w:rPr>
            </w:pPr>
          </w:p>
        </w:tc>
      </w:tr>
      <w:tr w:rsidR="004A6A50" w:rsidRPr="00C062E1" w:rsidTr="00892617">
        <w:tc>
          <w:tcPr>
            <w:tcW w:w="2802" w:type="dxa"/>
          </w:tcPr>
          <w:p w:rsidR="004A6A50" w:rsidRPr="00C062E1" w:rsidRDefault="004A6A50" w:rsidP="00892617">
            <w:pPr>
              <w:rPr>
                <w:rFonts w:ascii="Arial" w:hAnsi="Arial" w:cs="Arial"/>
                <w:sz w:val="24"/>
                <w:szCs w:val="24"/>
              </w:rPr>
            </w:pPr>
            <w:r w:rsidRPr="00C062E1">
              <w:rPr>
                <w:rFonts w:ascii="Arial" w:hAnsi="Arial" w:cs="Arial"/>
                <w:sz w:val="24"/>
                <w:szCs w:val="24"/>
              </w:rPr>
              <w:t>Memahami pengertian notasi himpunan serta penyajiannya</w:t>
            </w: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Mengenal himpunan kosong dan notasinya</w:t>
            </w:r>
          </w:p>
        </w:tc>
        <w:tc>
          <w:tcPr>
            <w:tcW w:w="850" w:type="dxa"/>
            <w:vAlign w:val="center"/>
          </w:tcPr>
          <w:p w:rsidR="004A6A50" w:rsidRPr="00C062E1" w:rsidRDefault="004A6A50" w:rsidP="00892617">
            <w:pPr>
              <w:jc w:val="center"/>
              <w:rPr>
                <w:rFonts w:ascii="Arial" w:hAnsi="Arial" w:cs="Arial"/>
                <w:sz w:val="24"/>
                <w:szCs w:val="24"/>
              </w:rPr>
            </w:pPr>
            <w:r w:rsidRPr="00C062E1">
              <w:rPr>
                <w:rFonts w:ascii="Arial" w:hAnsi="Arial" w:cs="Arial"/>
                <w:sz w:val="24"/>
                <w:szCs w:val="24"/>
              </w:rPr>
              <w:t>1</w:t>
            </w:r>
          </w:p>
          <w:p w:rsidR="004A6A50" w:rsidRPr="00563D40" w:rsidRDefault="00563D40" w:rsidP="00892617">
            <w:pPr>
              <w:jc w:val="center"/>
              <w:rPr>
                <w:rFonts w:ascii="Arial" w:hAnsi="Arial" w:cs="Arial"/>
                <w:sz w:val="24"/>
                <w:szCs w:val="24"/>
                <w:lang w:val="id-ID"/>
              </w:rPr>
            </w:pPr>
            <w:r>
              <w:rPr>
                <w:rFonts w:ascii="Arial" w:hAnsi="Arial" w:cs="Arial"/>
                <w:sz w:val="24"/>
                <w:szCs w:val="24"/>
                <w:lang w:val="id-ID"/>
              </w:rPr>
              <w:t>(1)</w:t>
            </w:r>
          </w:p>
        </w:tc>
        <w:tc>
          <w:tcPr>
            <w:tcW w:w="851" w:type="dxa"/>
            <w:vMerge w:val="restart"/>
          </w:tcPr>
          <w:p w:rsidR="004A6A50" w:rsidRPr="00C062E1" w:rsidRDefault="004A6A50" w:rsidP="00892617">
            <w:pPr>
              <w:jc w:val="center"/>
              <w:rPr>
                <w:rFonts w:ascii="Arial" w:hAnsi="Arial" w:cs="Arial"/>
                <w:sz w:val="24"/>
                <w:szCs w:val="24"/>
              </w:rPr>
            </w:pPr>
            <w:r w:rsidRPr="00C062E1">
              <w:rPr>
                <w:rFonts w:ascii="Arial" w:hAnsi="Arial" w:cs="Arial"/>
                <w:sz w:val="24"/>
                <w:szCs w:val="24"/>
              </w:rPr>
              <w:t>3</w:t>
            </w: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r w:rsidRPr="00C062E1">
              <w:rPr>
                <w:rFonts w:ascii="Arial" w:hAnsi="Arial" w:cs="Arial"/>
                <w:sz w:val="24"/>
                <w:szCs w:val="24"/>
              </w:rPr>
              <w:t>4</w:t>
            </w:r>
          </w:p>
          <w:p w:rsidR="004A6A50" w:rsidRPr="00563D40" w:rsidRDefault="00563D40" w:rsidP="00892617">
            <w:pPr>
              <w:jc w:val="center"/>
              <w:rPr>
                <w:rFonts w:ascii="Arial" w:hAnsi="Arial" w:cs="Arial"/>
                <w:sz w:val="24"/>
                <w:szCs w:val="24"/>
                <w:lang w:val="id-ID"/>
              </w:rPr>
            </w:pPr>
            <w:r>
              <w:rPr>
                <w:rFonts w:ascii="Arial" w:hAnsi="Arial" w:cs="Arial"/>
                <w:sz w:val="24"/>
                <w:szCs w:val="24"/>
                <w:lang w:val="id-ID"/>
              </w:rPr>
              <w:t>(2)</w:t>
            </w: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r w:rsidRPr="00C062E1">
              <w:rPr>
                <w:rFonts w:ascii="Arial" w:hAnsi="Arial" w:cs="Arial"/>
                <w:sz w:val="24"/>
                <w:szCs w:val="24"/>
              </w:rPr>
              <w:t>5</w:t>
            </w: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r w:rsidRPr="00C062E1">
              <w:rPr>
                <w:rFonts w:ascii="Arial" w:hAnsi="Arial" w:cs="Arial"/>
                <w:sz w:val="24"/>
                <w:szCs w:val="24"/>
              </w:rPr>
              <w:t>6</w:t>
            </w:r>
          </w:p>
        </w:tc>
        <w:tc>
          <w:tcPr>
            <w:tcW w:w="815" w:type="dxa"/>
          </w:tcPr>
          <w:p w:rsidR="004A6A50" w:rsidRPr="00C062E1" w:rsidRDefault="004A6A50" w:rsidP="00892617">
            <w:pPr>
              <w:rPr>
                <w:rFonts w:ascii="Arial" w:hAnsi="Arial" w:cs="Arial"/>
                <w:sz w:val="24"/>
                <w:szCs w:val="24"/>
              </w:rPr>
            </w:pPr>
          </w:p>
        </w:tc>
      </w:tr>
      <w:tr w:rsidR="004A6A50" w:rsidRPr="00C062E1" w:rsidTr="00892617">
        <w:tc>
          <w:tcPr>
            <w:tcW w:w="2802" w:type="dxa"/>
            <w:vMerge w:val="restart"/>
          </w:tcPr>
          <w:p w:rsidR="004A6A50" w:rsidRPr="00C062E1" w:rsidRDefault="004A6A50" w:rsidP="00892617">
            <w:pPr>
              <w:rPr>
                <w:rFonts w:ascii="Arial" w:hAnsi="Arial" w:cs="Arial"/>
                <w:sz w:val="24"/>
                <w:szCs w:val="24"/>
              </w:rPr>
            </w:pPr>
            <w:r w:rsidRPr="00C062E1">
              <w:rPr>
                <w:rFonts w:ascii="Arial" w:hAnsi="Arial" w:cs="Arial"/>
                <w:sz w:val="24"/>
                <w:szCs w:val="24"/>
              </w:rPr>
              <w:t>Memahami konsep himpunan bagian</w:t>
            </w: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Menentukan himpunan bagian dari suatu himpunan</w:t>
            </w:r>
          </w:p>
        </w:tc>
        <w:tc>
          <w:tcPr>
            <w:tcW w:w="850" w:type="dxa"/>
            <w:vAlign w:val="center"/>
          </w:tcPr>
          <w:p w:rsidR="004A6A50" w:rsidRPr="00C062E1" w:rsidRDefault="004A6A50" w:rsidP="00892617">
            <w:pPr>
              <w:jc w:val="center"/>
              <w:rPr>
                <w:rFonts w:ascii="Arial" w:hAnsi="Arial" w:cs="Arial"/>
                <w:sz w:val="24"/>
                <w:szCs w:val="24"/>
              </w:rPr>
            </w:pPr>
          </w:p>
        </w:tc>
        <w:tc>
          <w:tcPr>
            <w:tcW w:w="851" w:type="dxa"/>
            <w:vMerge/>
          </w:tcPr>
          <w:p w:rsidR="004A6A50" w:rsidRPr="00C062E1" w:rsidRDefault="004A6A50" w:rsidP="00892617">
            <w:pPr>
              <w:jc w:val="center"/>
              <w:rPr>
                <w:rFonts w:ascii="Arial" w:hAnsi="Arial" w:cs="Arial"/>
                <w:sz w:val="24"/>
                <w:szCs w:val="24"/>
              </w:rPr>
            </w:pPr>
          </w:p>
        </w:tc>
        <w:tc>
          <w:tcPr>
            <w:tcW w:w="815" w:type="dxa"/>
            <w:vAlign w:val="center"/>
          </w:tcPr>
          <w:p w:rsidR="004A6A50" w:rsidRPr="00C062E1" w:rsidRDefault="004A6A50" w:rsidP="00892617">
            <w:pPr>
              <w:jc w:val="center"/>
              <w:rPr>
                <w:rFonts w:ascii="Arial" w:hAnsi="Arial" w:cs="Arial"/>
                <w:sz w:val="24"/>
                <w:szCs w:val="24"/>
              </w:rPr>
            </w:pPr>
          </w:p>
        </w:tc>
      </w:tr>
      <w:tr w:rsidR="004A6A50" w:rsidRPr="00C062E1" w:rsidTr="00892617">
        <w:tc>
          <w:tcPr>
            <w:tcW w:w="2802" w:type="dxa"/>
            <w:vMerge/>
          </w:tcPr>
          <w:p w:rsidR="004A6A50" w:rsidRPr="00C062E1" w:rsidRDefault="004A6A50" w:rsidP="00892617">
            <w:pPr>
              <w:rPr>
                <w:rFonts w:ascii="Arial" w:hAnsi="Arial" w:cs="Arial"/>
                <w:sz w:val="24"/>
                <w:szCs w:val="24"/>
              </w:rPr>
            </w:pP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Menentukan banyaknya himpunan bagian dari suatu himpunan</w:t>
            </w:r>
          </w:p>
        </w:tc>
        <w:tc>
          <w:tcPr>
            <w:tcW w:w="850" w:type="dxa"/>
          </w:tcPr>
          <w:p w:rsidR="004A6A50" w:rsidRPr="00C062E1" w:rsidRDefault="004A6A50" w:rsidP="00892617">
            <w:pPr>
              <w:rPr>
                <w:rFonts w:ascii="Arial" w:hAnsi="Arial" w:cs="Arial"/>
                <w:sz w:val="24"/>
                <w:szCs w:val="24"/>
              </w:rPr>
            </w:pPr>
          </w:p>
        </w:tc>
        <w:tc>
          <w:tcPr>
            <w:tcW w:w="851" w:type="dxa"/>
            <w:vMerge/>
            <w:vAlign w:val="center"/>
          </w:tcPr>
          <w:p w:rsidR="004A6A50" w:rsidRPr="00C062E1" w:rsidRDefault="004A6A50" w:rsidP="00892617">
            <w:pPr>
              <w:jc w:val="center"/>
              <w:rPr>
                <w:rFonts w:ascii="Arial" w:hAnsi="Arial" w:cs="Arial"/>
                <w:sz w:val="24"/>
                <w:szCs w:val="24"/>
              </w:rPr>
            </w:pPr>
          </w:p>
        </w:tc>
        <w:tc>
          <w:tcPr>
            <w:tcW w:w="815" w:type="dxa"/>
          </w:tcPr>
          <w:p w:rsidR="004A6A50" w:rsidRPr="00C062E1" w:rsidRDefault="004A6A50" w:rsidP="00892617">
            <w:pPr>
              <w:rPr>
                <w:rFonts w:ascii="Arial" w:hAnsi="Arial" w:cs="Arial"/>
                <w:sz w:val="24"/>
                <w:szCs w:val="24"/>
              </w:rPr>
            </w:pPr>
          </w:p>
        </w:tc>
      </w:tr>
      <w:tr w:rsidR="004A6A50" w:rsidRPr="00C062E1" w:rsidTr="00892617">
        <w:tc>
          <w:tcPr>
            <w:tcW w:w="2802" w:type="dxa"/>
          </w:tcPr>
          <w:p w:rsidR="004A6A50" w:rsidRPr="00C062E1" w:rsidRDefault="004A6A50" w:rsidP="00892617">
            <w:pPr>
              <w:rPr>
                <w:rFonts w:ascii="Arial" w:hAnsi="Arial" w:cs="Arial"/>
                <w:sz w:val="24"/>
                <w:szCs w:val="24"/>
              </w:rPr>
            </w:pP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Mengenal pengertian himpunan semesta serta dapat menyebutkan anggotanya</w:t>
            </w:r>
          </w:p>
        </w:tc>
        <w:tc>
          <w:tcPr>
            <w:tcW w:w="850" w:type="dxa"/>
          </w:tcPr>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r w:rsidRPr="00C062E1">
              <w:rPr>
                <w:rFonts w:ascii="Arial" w:hAnsi="Arial" w:cs="Arial"/>
                <w:sz w:val="24"/>
                <w:szCs w:val="24"/>
              </w:rPr>
              <w:t>2</w:t>
            </w:r>
          </w:p>
        </w:tc>
        <w:tc>
          <w:tcPr>
            <w:tcW w:w="851" w:type="dxa"/>
            <w:vMerge/>
            <w:vAlign w:val="center"/>
          </w:tcPr>
          <w:p w:rsidR="004A6A50" w:rsidRPr="00C062E1" w:rsidRDefault="004A6A50" w:rsidP="00892617">
            <w:pPr>
              <w:jc w:val="center"/>
              <w:rPr>
                <w:rFonts w:ascii="Arial" w:hAnsi="Arial" w:cs="Arial"/>
                <w:sz w:val="24"/>
                <w:szCs w:val="24"/>
              </w:rPr>
            </w:pPr>
          </w:p>
        </w:tc>
        <w:tc>
          <w:tcPr>
            <w:tcW w:w="815" w:type="dxa"/>
          </w:tcPr>
          <w:p w:rsidR="004A6A50" w:rsidRPr="00C062E1" w:rsidRDefault="004A6A50" w:rsidP="00892617">
            <w:pPr>
              <w:rPr>
                <w:rFonts w:ascii="Arial" w:hAnsi="Arial" w:cs="Arial"/>
                <w:sz w:val="24"/>
                <w:szCs w:val="24"/>
              </w:rPr>
            </w:pPr>
          </w:p>
        </w:tc>
      </w:tr>
      <w:tr w:rsidR="004A6A50" w:rsidRPr="00C062E1" w:rsidTr="00892617">
        <w:tc>
          <w:tcPr>
            <w:tcW w:w="2802" w:type="dxa"/>
          </w:tcPr>
          <w:p w:rsidR="004A6A50" w:rsidRPr="00C062E1" w:rsidRDefault="004A6A50" w:rsidP="00892617">
            <w:pPr>
              <w:rPr>
                <w:rFonts w:ascii="Arial" w:hAnsi="Arial" w:cs="Arial"/>
                <w:sz w:val="24"/>
                <w:szCs w:val="24"/>
              </w:rPr>
            </w:pPr>
            <w:r w:rsidRPr="00C062E1">
              <w:rPr>
                <w:rFonts w:ascii="Arial" w:hAnsi="Arial" w:cs="Arial"/>
                <w:sz w:val="24"/>
                <w:szCs w:val="24"/>
              </w:rPr>
              <w:t>Memahami hubungan antar himpunan</w:t>
            </w: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Menjelaskan himpunan yang ekuivalen</w:t>
            </w:r>
          </w:p>
        </w:tc>
        <w:tc>
          <w:tcPr>
            <w:tcW w:w="850" w:type="dxa"/>
          </w:tcPr>
          <w:p w:rsidR="004A6A50" w:rsidRPr="00C062E1" w:rsidRDefault="004A6A50" w:rsidP="00892617">
            <w:pPr>
              <w:jc w:val="center"/>
              <w:rPr>
                <w:rFonts w:ascii="Arial" w:hAnsi="Arial" w:cs="Arial"/>
                <w:sz w:val="24"/>
                <w:szCs w:val="24"/>
              </w:rPr>
            </w:pPr>
          </w:p>
        </w:tc>
        <w:tc>
          <w:tcPr>
            <w:tcW w:w="851" w:type="dxa"/>
            <w:vMerge/>
            <w:vAlign w:val="center"/>
          </w:tcPr>
          <w:p w:rsidR="004A6A50" w:rsidRPr="00C062E1" w:rsidRDefault="004A6A50" w:rsidP="00892617">
            <w:pPr>
              <w:jc w:val="center"/>
              <w:rPr>
                <w:rFonts w:ascii="Arial" w:hAnsi="Arial" w:cs="Arial"/>
                <w:sz w:val="24"/>
                <w:szCs w:val="24"/>
              </w:rPr>
            </w:pPr>
          </w:p>
        </w:tc>
        <w:tc>
          <w:tcPr>
            <w:tcW w:w="815" w:type="dxa"/>
          </w:tcPr>
          <w:p w:rsidR="004A6A50" w:rsidRPr="00C062E1" w:rsidRDefault="004A6A50" w:rsidP="00892617">
            <w:pPr>
              <w:rPr>
                <w:rFonts w:ascii="Arial" w:hAnsi="Arial" w:cs="Arial"/>
                <w:sz w:val="24"/>
                <w:szCs w:val="24"/>
              </w:rPr>
            </w:pPr>
          </w:p>
        </w:tc>
      </w:tr>
      <w:tr w:rsidR="004A6A50" w:rsidRPr="00C062E1" w:rsidTr="00892617">
        <w:tc>
          <w:tcPr>
            <w:tcW w:w="2802" w:type="dxa"/>
            <w:vMerge w:val="restart"/>
          </w:tcPr>
          <w:p w:rsidR="004A6A50" w:rsidRPr="00C062E1" w:rsidRDefault="004A6A50" w:rsidP="00892617">
            <w:pPr>
              <w:rPr>
                <w:rFonts w:ascii="Arial" w:hAnsi="Arial" w:cs="Arial"/>
                <w:sz w:val="24"/>
                <w:szCs w:val="24"/>
              </w:rPr>
            </w:pPr>
            <w:r w:rsidRPr="00C062E1">
              <w:rPr>
                <w:rFonts w:ascii="Arial" w:hAnsi="Arial" w:cs="Arial"/>
                <w:sz w:val="24"/>
                <w:szCs w:val="24"/>
              </w:rPr>
              <w:t>Melakukan operasi irisan, gabungan, kurang (difrenct) dan komplemen pada himpunan</w:t>
            </w: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Menjelaskan operasi irisan dan gabungan</w:t>
            </w:r>
          </w:p>
        </w:tc>
        <w:tc>
          <w:tcPr>
            <w:tcW w:w="850" w:type="dxa"/>
            <w:vAlign w:val="center"/>
          </w:tcPr>
          <w:p w:rsidR="004A6A50" w:rsidRPr="00C062E1" w:rsidRDefault="004A6A50" w:rsidP="00892617">
            <w:pPr>
              <w:jc w:val="center"/>
              <w:rPr>
                <w:rFonts w:ascii="Arial" w:hAnsi="Arial" w:cs="Arial"/>
                <w:sz w:val="24"/>
                <w:szCs w:val="24"/>
              </w:rPr>
            </w:pPr>
          </w:p>
        </w:tc>
        <w:tc>
          <w:tcPr>
            <w:tcW w:w="851" w:type="dxa"/>
            <w:vMerge/>
          </w:tcPr>
          <w:p w:rsidR="004A6A50" w:rsidRPr="00C062E1" w:rsidRDefault="004A6A50" w:rsidP="00892617">
            <w:pPr>
              <w:rPr>
                <w:rFonts w:ascii="Arial" w:hAnsi="Arial" w:cs="Arial"/>
                <w:sz w:val="24"/>
                <w:szCs w:val="24"/>
              </w:rPr>
            </w:pPr>
          </w:p>
        </w:tc>
        <w:tc>
          <w:tcPr>
            <w:tcW w:w="815" w:type="dxa"/>
            <w:vAlign w:val="center"/>
          </w:tcPr>
          <w:p w:rsidR="004A6A50" w:rsidRPr="00C062E1" w:rsidRDefault="004A6A50" w:rsidP="00892617">
            <w:pPr>
              <w:jc w:val="center"/>
              <w:rPr>
                <w:rFonts w:ascii="Arial" w:hAnsi="Arial" w:cs="Arial"/>
                <w:sz w:val="24"/>
                <w:szCs w:val="24"/>
              </w:rPr>
            </w:pPr>
          </w:p>
        </w:tc>
      </w:tr>
      <w:tr w:rsidR="004A6A50" w:rsidRPr="00C062E1" w:rsidTr="00892617">
        <w:tc>
          <w:tcPr>
            <w:tcW w:w="2802" w:type="dxa"/>
            <w:vMerge/>
          </w:tcPr>
          <w:p w:rsidR="004A6A50" w:rsidRPr="00C062E1" w:rsidRDefault="004A6A50" w:rsidP="00892617">
            <w:pPr>
              <w:rPr>
                <w:rFonts w:ascii="Arial" w:hAnsi="Arial" w:cs="Arial"/>
                <w:sz w:val="24"/>
                <w:szCs w:val="24"/>
              </w:rPr>
            </w:pP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Menyatakan kurang suatu himpunan dari himpunan lainnya dengan diagram ven</w:t>
            </w:r>
          </w:p>
        </w:tc>
        <w:tc>
          <w:tcPr>
            <w:tcW w:w="850" w:type="dxa"/>
          </w:tcPr>
          <w:p w:rsidR="004A6A50" w:rsidRPr="00C062E1" w:rsidRDefault="004A6A50" w:rsidP="00892617">
            <w:pPr>
              <w:jc w:val="center"/>
              <w:rPr>
                <w:rFonts w:ascii="Arial" w:hAnsi="Arial" w:cs="Arial"/>
                <w:sz w:val="24"/>
                <w:szCs w:val="24"/>
              </w:rPr>
            </w:pPr>
          </w:p>
          <w:p w:rsidR="004A6A50" w:rsidRPr="00C062E1" w:rsidRDefault="004A6A50" w:rsidP="00892617">
            <w:pPr>
              <w:jc w:val="center"/>
              <w:rPr>
                <w:rFonts w:ascii="Arial" w:hAnsi="Arial" w:cs="Arial"/>
                <w:sz w:val="24"/>
                <w:szCs w:val="24"/>
              </w:rPr>
            </w:pPr>
          </w:p>
        </w:tc>
        <w:tc>
          <w:tcPr>
            <w:tcW w:w="851" w:type="dxa"/>
            <w:vMerge/>
          </w:tcPr>
          <w:p w:rsidR="004A6A50" w:rsidRPr="00C062E1" w:rsidRDefault="004A6A50" w:rsidP="00892617">
            <w:pPr>
              <w:rPr>
                <w:rFonts w:ascii="Arial" w:hAnsi="Arial" w:cs="Arial"/>
                <w:sz w:val="24"/>
                <w:szCs w:val="24"/>
              </w:rPr>
            </w:pPr>
          </w:p>
        </w:tc>
        <w:tc>
          <w:tcPr>
            <w:tcW w:w="815" w:type="dxa"/>
            <w:vAlign w:val="center"/>
          </w:tcPr>
          <w:p w:rsidR="004A6A50" w:rsidRPr="00C062E1" w:rsidRDefault="004A6A50" w:rsidP="00892617">
            <w:pPr>
              <w:jc w:val="center"/>
              <w:rPr>
                <w:rFonts w:ascii="Arial" w:hAnsi="Arial" w:cs="Arial"/>
                <w:sz w:val="24"/>
                <w:szCs w:val="24"/>
              </w:rPr>
            </w:pPr>
          </w:p>
        </w:tc>
      </w:tr>
      <w:tr w:rsidR="004A6A50" w:rsidRPr="00C062E1" w:rsidTr="00892617">
        <w:tc>
          <w:tcPr>
            <w:tcW w:w="2802" w:type="dxa"/>
            <w:vMerge w:val="restart"/>
          </w:tcPr>
          <w:p w:rsidR="004A6A50" w:rsidRPr="00C062E1" w:rsidRDefault="004A6A50" w:rsidP="00892617">
            <w:pPr>
              <w:rPr>
                <w:rFonts w:ascii="Arial" w:hAnsi="Arial" w:cs="Arial"/>
                <w:sz w:val="24"/>
                <w:szCs w:val="24"/>
              </w:rPr>
            </w:pPr>
            <w:r w:rsidRPr="00C062E1">
              <w:rPr>
                <w:rFonts w:ascii="Arial" w:hAnsi="Arial" w:cs="Arial"/>
                <w:sz w:val="24"/>
                <w:szCs w:val="24"/>
              </w:rPr>
              <w:t>Menyatakan himpunan dengan diagram ven</w:t>
            </w: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Menyajikan gabungan atau irisan dengan diagram ven</w:t>
            </w:r>
          </w:p>
        </w:tc>
        <w:tc>
          <w:tcPr>
            <w:tcW w:w="850" w:type="dxa"/>
            <w:vAlign w:val="center"/>
          </w:tcPr>
          <w:p w:rsidR="004A6A50" w:rsidRPr="00C062E1" w:rsidRDefault="004A6A50" w:rsidP="00892617">
            <w:pPr>
              <w:jc w:val="center"/>
              <w:rPr>
                <w:rFonts w:ascii="Arial" w:hAnsi="Arial" w:cs="Arial"/>
                <w:sz w:val="24"/>
                <w:szCs w:val="24"/>
              </w:rPr>
            </w:pPr>
          </w:p>
        </w:tc>
        <w:tc>
          <w:tcPr>
            <w:tcW w:w="851" w:type="dxa"/>
            <w:vMerge/>
            <w:vAlign w:val="center"/>
          </w:tcPr>
          <w:p w:rsidR="004A6A50" w:rsidRPr="00C062E1" w:rsidRDefault="004A6A50" w:rsidP="00892617">
            <w:pPr>
              <w:jc w:val="center"/>
              <w:rPr>
                <w:rFonts w:ascii="Arial" w:hAnsi="Arial" w:cs="Arial"/>
                <w:sz w:val="24"/>
                <w:szCs w:val="24"/>
              </w:rPr>
            </w:pPr>
          </w:p>
        </w:tc>
        <w:tc>
          <w:tcPr>
            <w:tcW w:w="815" w:type="dxa"/>
          </w:tcPr>
          <w:p w:rsidR="004A6A50" w:rsidRPr="00C062E1" w:rsidRDefault="004A6A50" w:rsidP="00892617">
            <w:pPr>
              <w:rPr>
                <w:rFonts w:ascii="Arial" w:hAnsi="Arial" w:cs="Arial"/>
                <w:sz w:val="24"/>
                <w:szCs w:val="24"/>
              </w:rPr>
            </w:pPr>
          </w:p>
        </w:tc>
      </w:tr>
      <w:tr w:rsidR="004A6A50" w:rsidRPr="00C062E1" w:rsidTr="00892617">
        <w:tc>
          <w:tcPr>
            <w:tcW w:w="2802" w:type="dxa"/>
            <w:vMerge/>
          </w:tcPr>
          <w:p w:rsidR="004A6A50" w:rsidRPr="00C062E1" w:rsidRDefault="004A6A50" w:rsidP="00892617">
            <w:pPr>
              <w:rPr>
                <w:rFonts w:ascii="Arial" w:hAnsi="Arial" w:cs="Arial"/>
                <w:sz w:val="24"/>
                <w:szCs w:val="24"/>
              </w:rPr>
            </w:pP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Menyajikan komplemen suatu himpunan</w:t>
            </w:r>
          </w:p>
        </w:tc>
        <w:tc>
          <w:tcPr>
            <w:tcW w:w="850" w:type="dxa"/>
            <w:vAlign w:val="center"/>
          </w:tcPr>
          <w:p w:rsidR="004A6A50" w:rsidRPr="00C062E1" w:rsidRDefault="004A6A50" w:rsidP="00892617">
            <w:pPr>
              <w:jc w:val="center"/>
              <w:rPr>
                <w:rFonts w:ascii="Arial" w:hAnsi="Arial" w:cs="Arial"/>
                <w:sz w:val="24"/>
                <w:szCs w:val="24"/>
              </w:rPr>
            </w:pPr>
          </w:p>
        </w:tc>
        <w:tc>
          <w:tcPr>
            <w:tcW w:w="851" w:type="dxa"/>
            <w:vMerge/>
            <w:vAlign w:val="center"/>
          </w:tcPr>
          <w:p w:rsidR="004A6A50" w:rsidRPr="00C062E1" w:rsidRDefault="004A6A50" w:rsidP="00892617">
            <w:pPr>
              <w:jc w:val="center"/>
              <w:rPr>
                <w:rFonts w:ascii="Arial" w:hAnsi="Arial" w:cs="Arial"/>
                <w:sz w:val="24"/>
                <w:szCs w:val="24"/>
              </w:rPr>
            </w:pPr>
          </w:p>
        </w:tc>
        <w:tc>
          <w:tcPr>
            <w:tcW w:w="815" w:type="dxa"/>
          </w:tcPr>
          <w:p w:rsidR="004A6A50" w:rsidRPr="00C062E1" w:rsidRDefault="004A6A50" w:rsidP="00892617">
            <w:pPr>
              <w:rPr>
                <w:rFonts w:ascii="Arial" w:hAnsi="Arial" w:cs="Arial"/>
                <w:sz w:val="24"/>
                <w:szCs w:val="24"/>
              </w:rPr>
            </w:pPr>
          </w:p>
        </w:tc>
      </w:tr>
      <w:tr w:rsidR="004A6A50" w:rsidRPr="00C062E1" w:rsidTr="00892617">
        <w:tc>
          <w:tcPr>
            <w:tcW w:w="2802" w:type="dxa"/>
          </w:tcPr>
          <w:p w:rsidR="004A6A50" w:rsidRPr="00C062E1" w:rsidRDefault="004A6A50" w:rsidP="00892617">
            <w:pPr>
              <w:rPr>
                <w:rFonts w:ascii="Arial" w:hAnsi="Arial" w:cs="Arial"/>
                <w:sz w:val="24"/>
                <w:szCs w:val="24"/>
              </w:rPr>
            </w:pPr>
            <w:r w:rsidRPr="00C062E1">
              <w:rPr>
                <w:rFonts w:ascii="Arial" w:hAnsi="Arial" w:cs="Arial"/>
                <w:sz w:val="24"/>
                <w:szCs w:val="24"/>
              </w:rPr>
              <w:t>Menyatakan konsep himpunan dalam pemecahan masalah</w:t>
            </w:r>
          </w:p>
        </w:tc>
        <w:tc>
          <w:tcPr>
            <w:tcW w:w="2835" w:type="dxa"/>
          </w:tcPr>
          <w:p w:rsidR="004A6A50" w:rsidRPr="00C062E1" w:rsidRDefault="004A6A50" w:rsidP="00892617">
            <w:pPr>
              <w:rPr>
                <w:rFonts w:ascii="Arial" w:hAnsi="Arial" w:cs="Arial"/>
                <w:sz w:val="24"/>
                <w:szCs w:val="24"/>
              </w:rPr>
            </w:pPr>
            <w:r w:rsidRPr="00C062E1">
              <w:rPr>
                <w:rFonts w:ascii="Arial" w:hAnsi="Arial" w:cs="Arial"/>
                <w:sz w:val="24"/>
                <w:szCs w:val="24"/>
              </w:rPr>
              <w:t>Menyelesaikan masalah dengan menggunakan konsep himpunan dan diagram ven</w:t>
            </w:r>
          </w:p>
        </w:tc>
        <w:tc>
          <w:tcPr>
            <w:tcW w:w="850" w:type="dxa"/>
            <w:vAlign w:val="center"/>
          </w:tcPr>
          <w:p w:rsidR="004A6A50" w:rsidRPr="00C062E1" w:rsidRDefault="004A6A50" w:rsidP="00892617">
            <w:pPr>
              <w:jc w:val="center"/>
              <w:rPr>
                <w:rFonts w:ascii="Arial" w:hAnsi="Arial" w:cs="Arial"/>
                <w:sz w:val="24"/>
                <w:szCs w:val="24"/>
              </w:rPr>
            </w:pPr>
          </w:p>
        </w:tc>
        <w:tc>
          <w:tcPr>
            <w:tcW w:w="851" w:type="dxa"/>
            <w:vMerge/>
            <w:vAlign w:val="center"/>
          </w:tcPr>
          <w:p w:rsidR="004A6A50" w:rsidRPr="00C062E1" w:rsidRDefault="004A6A50" w:rsidP="00892617">
            <w:pPr>
              <w:jc w:val="center"/>
              <w:rPr>
                <w:rFonts w:ascii="Arial" w:hAnsi="Arial" w:cs="Arial"/>
                <w:sz w:val="24"/>
                <w:szCs w:val="24"/>
              </w:rPr>
            </w:pPr>
          </w:p>
        </w:tc>
        <w:tc>
          <w:tcPr>
            <w:tcW w:w="815" w:type="dxa"/>
            <w:vAlign w:val="center"/>
          </w:tcPr>
          <w:p w:rsidR="004A6A50" w:rsidRPr="00C062E1" w:rsidRDefault="004A6A50" w:rsidP="00892617">
            <w:pPr>
              <w:jc w:val="center"/>
              <w:rPr>
                <w:rFonts w:ascii="Arial" w:hAnsi="Arial" w:cs="Arial"/>
                <w:sz w:val="24"/>
                <w:szCs w:val="24"/>
              </w:rPr>
            </w:pPr>
            <w:r w:rsidRPr="00C062E1">
              <w:rPr>
                <w:rFonts w:ascii="Arial" w:hAnsi="Arial" w:cs="Arial"/>
                <w:sz w:val="24"/>
                <w:szCs w:val="24"/>
              </w:rPr>
              <w:t>7</w:t>
            </w:r>
          </w:p>
          <w:p w:rsidR="004A6A50" w:rsidRDefault="004A6A50" w:rsidP="00892617">
            <w:pPr>
              <w:jc w:val="center"/>
              <w:rPr>
                <w:rFonts w:ascii="Arial" w:hAnsi="Arial" w:cs="Arial"/>
                <w:sz w:val="24"/>
                <w:szCs w:val="24"/>
                <w:lang w:val="id-ID"/>
              </w:rPr>
            </w:pPr>
            <w:r w:rsidRPr="00C062E1">
              <w:rPr>
                <w:rFonts w:ascii="Arial" w:hAnsi="Arial" w:cs="Arial"/>
                <w:sz w:val="24"/>
                <w:szCs w:val="24"/>
              </w:rPr>
              <w:t>8</w:t>
            </w:r>
          </w:p>
          <w:p w:rsidR="00563D40" w:rsidRPr="00563D40" w:rsidRDefault="00563D40" w:rsidP="00892617">
            <w:pPr>
              <w:jc w:val="center"/>
              <w:rPr>
                <w:rFonts w:ascii="Arial" w:hAnsi="Arial" w:cs="Arial"/>
                <w:sz w:val="24"/>
                <w:szCs w:val="24"/>
                <w:lang w:val="id-ID"/>
              </w:rPr>
            </w:pPr>
            <w:r>
              <w:rPr>
                <w:rFonts w:ascii="Arial" w:hAnsi="Arial" w:cs="Arial"/>
                <w:sz w:val="24"/>
                <w:szCs w:val="24"/>
                <w:lang w:val="id-ID"/>
              </w:rPr>
              <w:t>(3)</w:t>
            </w:r>
          </w:p>
        </w:tc>
      </w:tr>
      <w:tr w:rsidR="004A6A50" w:rsidRPr="00C062E1" w:rsidTr="00892617">
        <w:tc>
          <w:tcPr>
            <w:tcW w:w="5637" w:type="dxa"/>
            <w:gridSpan w:val="2"/>
            <w:vAlign w:val="bottom"/>
          </w:tcPr>
          <w:p w:rsidR="004A6A50" w:rsidRPr="00C062E1" w:rsidRDefault="004A6A50" w:rsidP="00892617">
            <w:pPr>
              <w:jc w:val="center"/>
              <w:rPr>
                <w:rFonts w:ascii="Arial" w:hAnsi="Arial" w:cs="Arial"/>
                <w:b/>
                <w:sz w:val="24"/>
                <w:szCs w:val="24"/>
              </w:rPr>
            </w:pPr>
            <w:r w:rsidRPr="00C062E1">
              <w:rPr>
                <w:rFonts w:ascii="Arial" w:hAnsi="Arial" w:cs="Arial"/>
                <w:b/>
                <w:sz w:val="24"/>
                <w:szCs w:val="24"/>
              </w:rPr>
              <w:t>Jumlah Soal Per Aspek</w:t>
            </w:r>
          </w:p>
          <w:p w:rsidR="004A6A50" w:rsidRPr="00C062E1" w:rsidRDefault="004A6A50" w:rsidP="00892617">
            <w:pPr>
              <w:jc w:val="center"/>
              <w:rPr>
                <w:rFonts w:ascii="Arial" w:hAnsi="Arial" w:cs="Arial"/>
                <w:b/>
                <w:sz w:val="24"/>
                <w:szCs w:val="24"/>
              </w:rPr>
            </w:pPr>
          </w:p>
        </w:tc>
        <w:tc>
          <w:tcPr>
            <w:tcW w:w="850" w:type="dxa"/>
            <w:vAlign w:val="center"/>
          </w:tcPr>
          <w:p w:rsidR="004A6A50" w:rsidRPr="00563D40" w:rsidRDefault="00563D40" w:rsidP="00892617">
            <w:pPr>
              <w:jc w:val="center"/>
              <w:rPr>
                <w:rFonts w:ascii="Arial" w:hAnsi="Arial" w:cs="Arial"/>
                <w:b/>
                <w:sz w:val="24"/>
                <w:szCs w:val="24"/>
                <w:lang w:val="id-ID"/>
              </w:rPr>
            </w:pPr>
            <w:r>
              <w:rPr>
                <w:rFonts w:ascii="Arial" w:hAnsi="Arial" w:cs="Arial"/>
                <w:b/>
                <w:sz w:val="24"/>
                <w:szCs w:val="24"/>
                <w:lang w:val="id-ID"/>
              </w:rPr>
              <w:t>3</w:t>
            </w:r>
          </w:p>
        </w:tc>
        <w:tc>
          <w:tcPr>
            <w:tcW w:w="851" w:type="dxa"/>
            <w:vAlign w:val="center"/>
          </w:tcPr>
          <w:p w:rsidR="004A6A50" w:rsidRPr="00563D40" w:rsidRDefault="00563D40" w:rsidP="00892617">
            <w:pPr>
              <w:jc w:val="center"/>
              <w:rPr>
                <w:rFonts w:ascii="Arial" w:hAnsi="Arial" w:cs="Arial"/>
                <w:b/>
                <w:sz w:val="24"/>
                <w:szCs w:val="24"/>
                <w:lang w:val="id-ID"/>
              </w:rPr>
            </w:pPr>
            <w:r>
              <w:rPr>
                <w:rFonts w:ascii="Arial" w:hAnsi="Arial" w:cs="Arial"/>
                <w:b/>
                <w:sz w:val="24"/>
                <w:szCs w:val="24"/>
                <w:lang w:val="id-ID"/>
              </w:rPr>
              <w:t>5</w:t>
            </w:r>
          </w:p>
        </w:tc>
        <w:tc>
          <w:tcPr>
            <w:tcW w:w="815" w:type="dxa"/>
            <w:vAlign w:val="center"/>
          </w:tcPr>
          <w:p w:rsidR="004A6A50" w:rsidRPr="00563D40" w:rsidRDefault="00563D40" w:rsidP="00892617">
            <w:pPr>
              <w:jc w:val="center"/>
              <w:rPr>
                <w:rFonts w:ascii="Arial" w:hAnsi="Arial" w:cs="Arial"/>
                <w:b/>
                <w:sz w:val="24"/>
                <w:szCs w:val="24"/>
                <w:lang w:val="id-ID"/>
              </w:rPr>
            </w:pPr>
            <w:r>
              <w:rPr>
                <w:rFonts w:ascii="Arial" w:hAnsi="Arial" w:cs="Arial"/>
                <w:b/>
                <w:sz w:val="24"/>
                <w:szCs w:val="24"/>
                <w:lang w:val="id-ID"/>
              </w:rPr>
              <w:t>3</w:t>
            </w:r>
          </w:p>
        </w:tc>
      </w:tr>
    </w:tbl>
    <w:p w:rsidR="00563D40" w:rsidRPr="004A6A50" w:rsidRDefault="00563D40" w:rsidP="004A6A50">
      <w:pPr>
        <w:pStyle w:val="ListParagraph"/>
        <w:tabs>
          <w:tab w:val="left" w:pos="284"/>
          <w:tab w:val="left" w:pos="426"/>
        </w:tabs>
        <w:spacing w:line="480" w:lineRule="auto"/>
        <w:ind w:left="284"/>
        <w:jc w:val="both"/>
        <w:rPr>
          <w:rFonts w:ascii="Arial" w:hAnsi="Arial" w:cs="Arial"/>
          <w:lang w:val="id-ID"/>
        </w:rPr>
      </w:pPr>
    </w:p>
    <w:p w:rsidR="004A6A50" w:rsidRPr="0083655B" w:rsidRDefault="004A6A50" w:rsidP="004A6A50">
      <w:pPr>
        <w:spacing w:line="480" w:lineRule="auto"/>
        <w:ind w:left="284" w:hanging="284"/>
        <w:jc w:val="both"/>
        <w:rPr>
          <w:rFonts w:ascii="Arial" w:hAnsi="Arial" w:cs="Arial"/>
          <w:lang w:val="id-ID" w:eastAsia="id-ID"/>
        </w:rPr>
      </w:pPr>
      <w:r>
        <w:rPr>
          <w:rFonts w:ascii="Arial" w:hAnsi="Arial" w:cs="Arial"/>
          <w:lang w:val="id-ID" w:eastAsia="id-ID"/>
        </w:rPr>
        <w:t>(4) Instrumen Final</w:t>
      </w:r>
    </w:p>
    <w:p w:rsidR="004A6A50" w:rsidRPr="00D56ED1" w:rsidRDefault="004A6A50" w:rsidP="004A6A50">
      <w:pPr>
        <w:pStyle w:val="ListParagraph"/>
        <w:spacing w:line="480" w:lineRule="auto"/>
        <w:ind w:left="284" w:firstLine="567"/>
        <w:jc w:val="both"/>
        <w:rPr>
          <w:rFonts w:ascii="Arial" w:hAnsi="Arial" w:cs="Arial"/>
          <w:lang w:val="id-ID"/>
        </w:rPr>
      </w:pPr>
      <w:r>
        <w:rPr>
          <w:rFonts w:ascii="Arial" w:hAnsi="Arial" w:cs="Arial"/>
          <w:lang w:val="id-ID"/>
        </w:rPr>
        <w:t xml:space="preserve">Setelah dilakukan ujicoba, maka dilakukan uiji validitas (lampiran 2.1) dengan menggunakan rumus korelasi </w:t>
      </w:r>
      <w:r w:rsidRPr="00DD4AF8">
        <w:rPr>
          <w:rFonts w:ascii="Arial" w:hAnsi="Arial" w:cs="Arial"/>
          <w:i/>
          <w:lang w:val="id-ID"/>
        </w:rPr>
        <w:t>product moment</w:t>
      </w:r>
      <w:r>
        <w:rPr>
          <w:rFonts w:ascii="Arial" w:hAnsi="Arial" w:cs="Arial"/>
          <w:i/>
          <w:lang w:val="id-ID"/>
        </w:rPr>
        <w:t xml:space="preserve">, </w:t>
      </w:r>
      <w:r>
        <w:rPr>
          <w:rFonts w:ascii="Arial" w:hAnsi="Arial" w:cs="Arial"/>
          <w:lang w:val="id-ID"/>
        </w:rPr>
        <w:t xml:space="preserve">dengan taraf nyata </w:t>
      </w:r>
      <m:oMath>
        <m:r>
          <w:rPr>
            <w:rFonts w:ascii="Cambria Math" w:hAnsi="Cambria Math" w:cs="Arial"/>
            <w:lang w:val="id-ID"/>
          </w:rPr>
          <m:t>α=0,05</m:t>
        </m:r>
      </m:oMath>
      <w:r w:rsidR="00464671">
        <w:rPr>
          <w:rFonts w:ascii="Arial" w:hAnsi="Arial" w:cs="Arial"/>
          <w:lang w:val="id-ID"/>
        </w:rPr>
        <w:t xml:space="preserve"> dan diperoleh bahwa dari 8</w:t>
      </w:r>
      <w:r>
        <w:rPr>
          <w:rFonts w:ascii="Arial" w:hAnsi="Arial" w:cs="Arial"/>
          <w:lang w:val="id-ID"/>
        </w:rPr>
        <w:t xml:space="preserve"> butir pertanyaan</w:t>
      </w:r>
      <w:r w:rsidR="00563D40">
        <w:rPr>
          <w:rFonts w:ascii="Arial" w:hAnsi="Arial" w:cs="Arial"/>
        </w:rPr>
        <w:t>pilihan dan 3 pertanyaan essay</w:t>
      </w:r>
      <w:r>
        <w:rPr>
          <w:rFonts w:ascii="Arial" w:hAnsi="Arial" w:cs="Arial"/>
          <w:lang w:val="id-ID"/>
        </w:rPr>
        <w:t xml:space="preserve"> yang diujicobakan dan setelah dilakukan analisis ujicoba vali</w:t>
      </w:r>
      <w:r w:rsidR="00D56ED1">
        <w:rPr>
          <w:rFonts w:ascii="Arial" w:hAnsi="Arial" w:cs="Arial"/>
          <w:lang w:val="id-ID"/>
        </w:rPr>
        <w:t>ditas butir diperoleh 7</w:t>
      </w:r>
      <w:r>
        <w:rPr>
          <w:rFonts w:ascii="Arial" w:hAnsi="Arial" w:cs="Arial"/>
          <w:lang w:val="id-ID"/>
        </w:rPr>
        <w:t xml:space="preserve"> butir pertanyaan</w:t>
      </w:r>
      <w:r w:rsidR="00563D40">
        <w:rPr>
          <w:rFonts w:ascii="Arial" w:hAnsi="Arial" w:cs="Arial"/>
        </w:rPr>
        <w:t>pilihan dan 3 pertanyaan essay</w:t>
      </w:r>
      <w:r>
        <w:rPr>
          <w:rFonts w:ascii="Arial" w:hAnsi="Arial" w:cs="Arial"/>
          <w:lang w:val="id-ID"/>
        </w:rPr>
        <w:t xml:space="preserve"> tersebut mempunyaui r</w:t>
      </w:r>
      <w:r>
        <w:rPr>
          <w:rFonts w:ascii="Arial" w:hAnsi="Arial" w:cs="Arial"/>
          <w:vertAlign w:val="subscript"/>
          <w:lang w:val="id-ID"/>
        </w:rPr>
        <w:t xml:space="preserve">hitung </w:t>
      </w:r>
      <w:r>
        <w:rPr>
          <w:rFonts w:ascii="Arial" w:hAnsi="Arial" w:cs="Arial"/>
          <w:lang w:val="id-ID"/>
        </w:rPr>
        <w:t>lebih besar dari r</w:t>
      </w:r>
      <w:r>
        <w:rPr>
          <w:rFonts w:ascii="Arial" w:hAnsi="Arial" w:cs="Arial"/>
          <w:vertAlign w:val="subscript"/>
          <w:lang w:val="id-ID"/>
        </w:rPr>
        <w:t>tabel</w:t>
      </w:r>
      <w:r w:rsidR="00464671">
        <w:rPr>
          <w:rFonts w:ascii="Arial" w:hAnsi="Arial" w:cs="Arial"/>
          <w:vertAlign w:val="subscript"/>
          <w:lang w:val="id-ID"/>
        </w:rPr>
        <w:t>,</w:t>
      </w:r>
      <w:r w:rsidR="00464671">
        <w:rPr>
          <w:rFonts w:ascii="Arial" w:hAnsi="Arial" w:cs="Arial"/>
          <w:lang w:val="id-ID"/>
        </w:rPr>
        <w:t xml:space="preserve"> dan dipeoleh satu butir soal </w:t>
      </w:r>
      <w:r w:rsidR="00563D40">
        <w:rPr>
          <w:rFonts w:ascii="Arial" w:hAnsi="Arial" w:cs="Arial"/>
          <w:lang w:val="id-ID"/>
        </w:rPr>
        <w:t xml:space="preserve">pilihan </w:t>
      </w:r>
      <w:r w:rsidR="00464671">
        <w:rPr>
          <w:rFonts w:ascii="Arial" w:hAnsi="Arial" w:cs="Arial"/>
          <w:lang w:val="id-ID"/>
        </w:rPr>
        <w:t>yang tidak memenuhi persyaratan</w:t>
      </w:r>
      <w:r w:rsidR="00D56ED1">
        <w:rPr>
          <w:rFonts w:ascii="Arial" w:hAnsi="Arial" w:cs="Arial"/>
          <w:lang w:val="id-ID"/>
        </w:rPr>
        <w:t xml:space="preserve">, maka dinyatakan </w:t>
      </w:r>
      <w:r w:rsidR="00D56ED1" w:rsidRPr="00D56ED1">
        <w:rPr>
          <w:rFonts w:ascii="Arial" w:hAnsi="Arial" w:cs="Arial"/>
          <w:i/>
          <w:lang w:val="id-ID"/>
        </w:rPr>
        <w:t>drop</w:t>
      </w:r>
      <w:r w:rsidR="00D56ED1">
        <w:rPr>
          <w:rFonts w:ascii="Arial" w:hAnsi="Arial" w:cs="Arial"/>
          <w:lang w:val="id-ID"/>
        </w:rPr>
        <w:t xml:space="preserve"> (gugur), karena r</w:t>
      </w:r>
      <w:r w:rsidR="00D56ED1">
        <w:rPr>
          <w:rFonts w:ascii="Arial" w:hAnsi="Arial" w:cs="Arial"/>
          <w:vertAlign w:val="subscript"/>
          <w:lang w:val="id-ID"/>
        </w:rPr>
        <w:t xml:space="preserve">hitung </w:t>
      </w:r>
      <w:r w:rsidR="00D56ED1">
        <w:rPr>
          <w:rFonts w:ascii="Arial" w:hAnsi="Arial" w:cs="Arial"/>
          <w:lang w:val="id-ID"/>
        </w:rPr>
        <w:t>lebih kecil dari r</w:t>
      </w:r>
      <w:r w:rsidR="00D56ED1">
        <w:rPr>
          <w:rFonts w:ascii="Arial" w:hAnsi="Arial" w:cs="Arial"/>
          <w:vertAlign w:val="subscript"/>
          <w:lang w:val="id-ID"/>
        </w:rPr>
        <w:t>tabel</w:t>
      </w:r>
      <w:r w:rsidR="00D56ED1">
        <w:rPr>
          <w:rFonts w:ascii="Arial" w:hAnsi="Arial" w:cs="Arial"/>
          <w:lang w:val="id-ID"/>
        </w:rPr>
        <w:t xml:space="preserve">.Adapun satu butir soal itu adalah soal no 2. </w:t>
      </w:r>
    </w:p>
    <w:p w:rsidR="00222B34" w:rsidRDefault="004A6A50" w:rsidP="00F756B5">
      <w:pPr>
        <w:pStyle w:val="ListParagraph"/>
        <w:spacing w:line="480" w:lineRule="auto"/>
        <w:ind w:left="284" w:firstLine="567"/>
        <w:jc w:val="both"/>
        <w:rPr>
          <w:rFonts w:ascii="Arial" w:hAnsi="Arial" w:cs="Arial"/>
          <w:lang w:val="id-ID"/>
        </w:rPr>
      </w:pPr>
      <w:r>
        <w:rPr>
          <w:rFonts w:ascii="Arial" w:hAnsi="Arial" w:cs="Arial"/>
          <w:lang w:val="id-ID"/>
        </w:rPr>
        <w:t>Butir soal/pertanyaan yang dinyatakan valid memiliki nilai reliabilitas ins</w:t>
      </w:r>
      <w:r w:rsidR="003166CA">
        <w:rPr>
          <w:rFonts w:ascii="Arial" w:hAnsi="Arial" w:cs="Arial"/>
          <w:lang w:val="id-ID"/>
        </w:rPr>
        <w:t>trumen Alpha Cronbach y = 0,</w:t>
      </w:r>
      <w:r w:rsidR="003166CA">
        <w:rPr>
          <w:rFonts w:ascii="Arial" w:hAnsi="Arial" w:cs="Arial"/>
        </w:rPr>
        <w:t>640</w:t>
      </w:r>
      <w:r w:rsidR="00563D40">
        <w:rPr>
          <w:rFonts w:ascii="Arial" w:hAnsi="Arial" w:cs="Arial"/>
          <w:lang w:val="id-ID"/>
        </w:rPr>
        <w:t xml:space="preserve"> untuk soal </w:t>
      </w:r>
      <w:r w:rsidR="00563D40">
        <w:rPr>
          <w:rFonts w:ascii="Arial" w:hAnsi="Arial" w:cs="Arial"/>
        </w:rPr>
        <w:t xml:space="preserve">pilihan dan </w:t>
      </w:r>
      <w:r w:rsidR="00563D40">
        <w:rPr>
          <w:rFonts w:ascii="Arial" w:hAnsi="Arial" w:cs="Arial"/>
          <w:lang w:val="id-ID"/>
        </w:rPr>
        <w:t>y = 0,779</w:t>
      </w:r>
      <w:r w:rsidR="005E2413">
        <w:rPr>
          <w:rFonts w:ascii="Arial" w:hAnsi="Arial" w:cs="Arial"/>
          <w:lang w:val="id-ID"/>
        </w:rPr>
        <w:t xml:space="preserve"> </w:t>
      </w:r>
      <w:r w:rsidR="00563D40">
        <w:rPr>
          <w:rFonts w:ascii="Arial" w:hAnsi="Arial" w:cs="Arial"/>
          <w:lang w:val="id-ID"/>
        </w:rPr>
        <w:t xml:space="preserve">untuk  </w:t>
      </w:r>
      <w:r w:rsidR="00563D40">
        <w:rPr>
          <w:rFonts w:ascii="Arial" w:hAnsi="Arial" w:cs="Arial"/>
        </w:rPr>
        <w:t>pertanyaan essay</w:t>
      </w:r>
      <w:r>
        <w:rPr>
          <w:rFonts w:ascii="Arial" w:hAnsi="Arial" w:cs="Arial"/>
          <w:lang w:val="id-ID"/>
        </w:rPr>
        <w:t xml:space="preserve">  (lampiran 2.4). menurut kriteria dari </w:t>
      </w:r>
      <w:r w:rsidRPr="00D0432B">
        <w:rPr>
          <w:rFonts w:ascii="Arial" w:hAnsi="Arial" w:cs="Arial"/>
          <w:i/>
          <w:lang w:val="id-ID"/>
        </w:rPr>
        <w:t>Guillford</w:t>
      </w:r>
      <w:r>
        <w:rPr>
          <w:rFonts w:ascii="Arial" w:hAnsi="Arial" w:cs="Arial"/>
          <w:i/>
          <w:lang w:val="id-ID"/>
        </w:rPr>
        <w:t xml:space="preserve">, </w:t>
      </w:r>
      <w:r>
        <w:rPr>
          <w:rFonts w:ascii="Arial" w:hAnsi="Arial" w:cs="Arial"/>
          <w:lang w:val="id-ID"/>
        </w:rPr>
        <w:t>instrumen ini memiliki  realibilitas dengan kriteria korelasi tinggi, sehingga instrumen tersebut dapat dipergunakan dalam penelitian ini. Adapun kisi-kisi tes kemampuan ko</w:t>
      </w:r>
      <w:r w:rsidR="00222B34">
        <w:rPr>
          <w:rFonts w:ascii="Arial" w:hAnsi="Arial" w:cs="Arial"/>
          <w:lang w:val="id-ID"/>
        </w:rPr>
        <w:t>nek</w:t>
      </w:r>
      <w:r>
        <w:rPr>
          <w:rFonts w:ascii="Arial" w:hAnsi="Arial" w:cs="Arial"/>
          <w:lang w:val="id-ID"/>
        </w:rPr>
        <w:t>si</w:t>
      </w:r>
      <w:r w:rsidR="00222B34">
        <w:rPr>
          <w:rFonts w:ascii="Arial" w:hAnsi="Arial" w:cs="Arial"/>
          <w:lang w:val="id-ID"/>
        </w:rPr>
        <w:t xml:space="preserve"> fin</w:t>
      </w:r>
      <w:r w:rsidR="00BD43B9">
        <w:rPr>
          <w:rFonts w:ascii="Arial" w:hAnsi="Arial" w:cs="Arial"/>
          <w:lang w:val="id-ID"/>
        </w:rPr>
        <w:t>al dapat dilihat pada tabel 3.9</w:t>
      </w:r>
      <w:r>
        <w:rPr>
          <w:rFonts w:ascii="Arial" w:hAnsi="Arial" w:cs="Arial"/>
          <w:lang w:val="id-ID"/>
        </w:rPr>
        <w:t xml:space="preserve"> berikut :</w:t>
      </w:r>
    </w:p>
    <w:p w:rsidR="00222B34" w:rsidRPr="004A6A50" w:rsidRDefault="00222B34" w:rsidP="00847A03">
      <w:pPr>
        <w:pStyle w:val="ListParagraph"/>
        <w:tabs>
          <w:tab w:val="left" w:pos="851"/>
        </w:tabs>
        <w:spacing w:line="276" w:lineRule="auto"/>
        <w:ind w:left="284" w:hanging="284"/>
        <w:jc w:val="center"/>
        <w:rPr>
          <w:rFonts w:ascii="Arial" w:hAnsi="Arial" w:cs="Arial"/>
          <w:b/>
          <w:lang w:val="id-ID" w:eastAsia="id-ID"/>
        </w:rPr>
      </w:pPr>
      <w:r w:rsidRPr="004A6A50">
        <w:rPr>
          <w:rFonts w:ascii="Arial" w:hAnsi="Arial" w:cs="Arial"/>
          <w:b/>
          <w:lang w:val="id-ID" w:eastAsia="id-ID"/>
        </w:rPr>
        <w:t xml:space="preserve">Tabel </w:t>
      </w:r>
      <w:r w:rsidR="00BD43B9">
        <w:rPr>
          <w:rFonts w:ascii="Arial" w:hAnsi="Arial" w:cs="Arial"/>
          <w:b/>
          <w:lang w:val="id-ID" w:eastAsia="id-ID"/>
        </w:rPr>
        <w:t>3.9</w:t>
      </w:r>
    </w:p>
    <w:p w:rsidR="00222B34" w:rsidRPr="00D56ED1" w:rsidRDefault="00222B34" w:rsidP="00847A03">
      <w:pPr>
        <w:spacing w:line="276" w:lineRule="auto"/>
        <w:jc w:val="center"/>
        <w:rPr>
          <w:rFonts w:ascii="Arial" w:hAnsi="Arial" w:cs="Arial"/>
          <w:b/>
          <w:lang w:val="id-ID"/>
        </w:rPr>
      </w:pPr>
      <w:r w:rsidRPr="00C062E1">
        <w:rPr>
          <w:rFonts w:ascii="Arial" w:hAnsi="Arial" w:cs="Arial"/>
          <w:b/>
        </w:rPr>
        <w:t>Kisi-Kisi  K</w:t>
      </w:r>
      <w:r>
        <w:rPr>
          <w:rFonts w:ascii="Arial" w:hAnsi="Arial" w:cs="Arial"/>
          <w:b/>
        </w:rPr>
        <w:t xml:space="preserve">emampuan Koneksi Matematik </w:t>
      </w:r>
      <w:r w:rsidR="00D56ED1">
        <w:rPr>
          <w:rFonts w:ascii="Arial" w:hAnsi="Arial" w:cs="Arial"/>
          <w:b/>
          <w:lang w:val="id-ID"/>
        </w:rPr>
        <w:t>Final</w:t>
      </w:r>
    </w:p>
    <w:p w:rsidR="00222B34" w:rsidRPr="00C062E1" w:rsidRDefault="00222B34" w:rsidP="00222B34">
      <w:pPr>
        <w:jc w:val="center"/>
        <w:rPr>
          <w:rFonts w:ascii="Arial" w:hAnsi="Arial" w:cs="Arial"/>
          <w:b/>
        </w:rPr>
      </w:pPr>
    </w:p>
    <w:tbl>
      <w:tblPr>
        <w:tblStyle w:val="TableGrid"/>
        <w:tblW w:w="0" w:type="auto"/>
        <w:tblLayout w:type="fixed"/>
        <w:tblLook w:val="04A0"/>
      </w:tblPr>
      <w:tblGrid>
        <w:gridCol w:w="2802"/>
        <w:gridCol w:w="2835"/>
        <w:gridCol w:w="850"/>
        <w:gridCol w:w="851"/>
        <w:gridCol w:w="815"/>
      </w:tblGrid>
      <w:tr w:rsidR="00222B34" w:rsidRPr="00C062E1" w:rsidTr="00892617">
        <w:tc>
          <w:tcPr>
            <w:tcW w:w="2802" w:type="dxa"/>
            <w:vMerge w:val="restart"/>
            <w:vAlign w:val="center"/>
          </w:tcPr>
          <w:p w:rsidR="00222B34" w:rsidRPr="00C062E1" w:rsidRDefault="00222B34" w:rsidP="00892617">
            <w:pPr>
              <w:jc w:val="center"/>
              <w:rPr>
                <w:rFonts w:ascii="Arial" w:hAnsi="Arial" w:cs="Arial"/>
                <w:sz w:val="24"/>
                <w:szCs w:val="24"/>
              </w:rPr>
            </w:pPr>
            <w:r w:rsidRPr="00C062E1">
              <w:rPr>
                <w:rFonts w:ascii="Arial" w:hAnsi="Arial" w:cs="Arial"/>
                <w:sz w:val="24"/>
                <w:szCs w:val="24"/>
              </w:rPr>
              <w:t>KOMPETENSI DASAR</w:t>
            </w:r>
          </w:p>
        </w:tc>
        <w:tc>
          <w:tcPr>
            <w:tcW w:w="2835" w:type="dxa"/>
            <w:vMerge w:val="restart"/>
            <w:vAlign w:val="center"/>
          </w:tcPr>
          <w:p w:rsidR="00222B34" w:rsidRPr="00C062E1" w:rsidRDefault="00222B34" w:rsidP="00892617">
            <w:pPr>
              <w:jc w:val="center"/>
              <w:rPr>
                <w:rFonts w:ascii="Arial" w:hAnsi="Arial" w:cs="Arial"/>
                <w:sz w:val="24"/>
                <w:szCs w:val="24"/>
              </w:rPr>
            </w:pPr>
            <w:r w:rsidRPr="00C062E1">
              <w:rPr>
                <w:rFonts w:ascii="Arial" w:hAnsi="Arial" w:cs="Arial"/>
                <w:sz w:val="24"/>
                <w:szCs w:val="24"/>
              </w:rPr>
              <w:t>INDIKATOR</w:t>
            </w:r>
          </w:p>
        </w:tc>
        <w:tc>
          <w:tcPr>
            <w:tcW w:w="2516" w:type="dxa"/>
            <w:gridSpan w:val="3"/>
            <w:vAlign w:val="center"/>
          </w:tcPr>
          <w:p w:rsidR="00222B34" w:rsidRPr="00C062E1" w:rsidRDefault="00222B34" w:rsidP="00892617">
            <w:pPr>
              <w:jc w:val="center"/>
              <w:rPr>
                <w:rFonts w:ascii="Arial" w:hAnsi="Arial" w:cs="Arial"/>
                <w:sz w:val="24"/>
                <w:szCs w:val="24"/>
              </w:rPr>
            </w:pPr>
            <w:r w:rsidRPr="00C062E1">
              <w:rPr>
                <w:rFonts w:ascii="Arial" w:hAnsi="Arial" w:cs="Arial"/>
                <w:sz w:val="24"/>
                <w:szCs w:val="24"/>
              </w:rPr>
              <w:t>NOMOR ITEM PADA ASPEK</w:t>
            </w:r>
          </w:p>
          <w:p w:rsidR="00222B34" w:rsidRPr="00C062E1" w:rsidRDefault="00222B34" w:rsidP="00892617">
            <w:pPr>
              <w:jc w:val="center"/>
              <w:rPr>
                <w:rFonts w:ascii="Arial" w:hAnsi="Arial" w:cs="Arial"/>
                <w:sz w:val="24"/>
                <w:szCs w:val="24"/>
              </w:rPr>
            </w:pPr>
          </w:p>
        </w:tc>
      </w:tr>
      <w:tr w:rsidR="00222B34" w:rsidRPr="00C062E1" w:rsidTr="00892617">
        <w:tc>
          <w:tcPr>
            <w:tcW w:w="2802" w:type="dxa"/>
            <w:vMerge/>
          </w:tcPr>
          <w:p w:rsidR="00222B34" w:rsidRPr="00C062E1" w:rsidRDefault="00222B34" w:rsidP="00892617">
            <w:pPr>
              <w:rPr>
                <w:rFonts w:ascii="Arial" w:hAnsi="Arial" w:cs="Arial"/>
                <w:sz w:val="24"/>
                <w:szCs w:val="24"/>
              </w:rPr>
            </w:pPr>
          </w:p>
        </w:tc>
        <w:tc>
          <w:tcPr>
            <w:tcW w:w="2835" w:type="dxa"/>
            <w:vMerge/>
          </w:tcPr>
          <w:p w:rsidR="00222B34" w:rsidRPr="00C062E1" w:rsidRDefault="00222B34" w:rsidP="00892617">
            <w:pPr>
              <w:rPr>
                <w:rFonts w:ascii="Arial" w:hAnsi="Arial" w:cs="Arial"/>
                <w:sz w:val="24"/>
                <w:szCs w:val="24"/>
              </w:rPr>
            </w:pPr>
          </w:p>
        </w:tc>
        <w:tc>
          <w:tcPr>
            <w:tcW w:w="850" w:type="dxa"/>
            <w:vAlign w:val="center"/>
          </w:tcPr>
          <w:p w:rsidR="00222B34" w:rsidRPr="00C062E1" w:rsidRDefault="00222B34" w:rsidP="00892617">
            <w:pPr>
              <w:jc w:val="center"/>
              <w:rPr>
                <w:rFonts w:ascii="Arial" w:hAnsi="Arial" w:cs="Arial"/>
                <w:sz w:val="24"/>
                <w:szCs w:val="24"/>
              </w:rPr>
            </w:pPr>
            <w:r w:rsidRPr="00C062E1">
              <w:rPr>
                <w:rFonts w:ascii="Arial" w:hAnsi="Arial" w:cs="Arial"/>
                <w:sz w:val="24"/>
                <w:szCs w:val="24"/>
              </w:rPr>
              <w:t>KKn1</w:t>
            </w:r>
          </w:p>
        </w:tc>
        <w:tc>
          <w:tcPr>
            <w:tcW w:w="851" w:type="dxa"/>
            <w:vAlign w:val="center"/>
          </w:tcPr>
          <w:p w:rsidR="00222B34" w:rsidRPr="00C062E1" w:rsidRDefault="00222B34" w:rsidP="00892617">
            <w:pPr>
              <w:jc w:val="center"/>
              <w:rPr>
                <w:rFonts w:ascii="Arial" w:hAnsi="Arial" w:cs="Arial"/>
                <w:sz w:val="24"/>
                <w:szCs w:val="24"/>
              </w:rPr>
            </w:pPr>
            <w:r w:rsidRPr="00C062E1">
              <w:rPr>
                <w:rFonts w:ascii="Arial" w:hAnsi="Arial" w:cs="Arial"/>
                <w:sz w:val="24"/>
                <w:szCs w:val="24"/>
              </w:rPr>
              <w:t>KKn2</w:t>
            </w:r>
          </w:p>
        </w:tc>
        <w:tc>
          <w:tcPr>
            <w:tcW w:w="815" w:type="dxa"/>
            <w:vAlign w:val="bottom"/>
          </w:tcPr>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r w:rsidRPr="00C062E1">
              <w:rPr>
                <w:rFonts w:ascii="Arial" w:hAnsi="Arial" w:cs="Arial"/>
                <w:sz w:val="24"/>
                <w:szCs w:val="24"/>
              </w:rPr>
              <w:t>KKn3</w:t>
            </w:r>
          </w:p>
          <w:p w:rsidR="00222B34" w:rsidRPr="00C062E1" w:rsidRDefault="00222B34" w:rsidP="00892617">
            <w:pPr>
              <w:jc w:val="center"/>
              <w:rPr>
                <w:rFonts w:ascii="Arial" w:hAnsi="Arial" w:cs="Arial"/>
                <w:sz w:val="24"/>
                <w:szCs w:val="24"/>
              </w:rPr>
            </w:pPr>
          </w:p>
        </w:tc>
      </w:tr>
      <w:tr w:rsidR="00222B34" w:rsidRPr="00C062E1" w:rsidTr="00892617">
        <w:tc>
          <w:tcPr>
            <w:tcW w:w="2802" w:type="dxa"/>
          </w:tcPr>
          <w:p w:rsidR="00222B34" w:rsidRPr="00C062E1" w:rsidRDefault="00222B34" w:rsidP="00892617">
            <w:pPr>
              <w:rPr>
                <w:rFonts w:ascii="Arial" w:hAnsi="Arial" w:cs="Arial"/>
                <w:sz w:val="24"/>
                <w:szCs w:val="24"/>
              </w:rPr>
            </w:pPr>
            <w:r w:rsidRPr="00C062E1">
              <w:rPr>
                <w:rFonts w:ascii="Arial" w:hAnsi="Arial" w:cs="Arial"/>
                <w:sz w:val="24"/>
                <w:szCs w:val="24"/>
              </w:rPr>
              <w:t>Memahami pengertian notasi himpunan serta penyajiannya</w:t>
            </w: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Mengenal himpunan kosong dan notasinya</w:t>
            </w:r>
          </w:p>
        </w:tc>
        <w:tc>
          <w:tcPr>
            <w:tcW w:w="850" w:type="dxa"/>
            <w:vAlign w:val="center"/>
          </w:tcPr>
          <w:p w:rsidR="00222B34" w:rsidRPr="00C062E1" w:rsidRDefault="00222B34" w:rsidP="00892617">
            <w:pPr>
              <w:jc w:val="center"/>
              <w:rPr>
                <w:rFonts w:ascii="Arial" w:hAnsi="Arial" w:cs="Arial"/>
                <w:sz w:val="24"/>
                <w:szCs w:val="24"/>
              </w:rPr>
            </w:pPr>
            <w:r w:rsidRPr="00C062E1">
              <w:rPr>
                <w:rFonts w:ascii="Arial" w:hAnsi="Arial" w:cs="Arial"/>
                <w:sz w:val="24"/>
                <w:szCs w:val="24"/>
              </w:rPr>
              <w:t>1</w:t>
            </w:r>
          </w:p>
          <w:p w:rsidR="00222B34" w:rsidRPr="00563D40" w:rsidRDefault="00563D40" w:rsidP="00892617">
            <w:pPr>
              <w:jc w:val="center"/>
              <w:rPr>
                <w:rFonts w:ascii="Arial" w:hAnsi="Arial" w:cs="Arial"/>
                <w:sz w:val="24"/>
                <w:szCs w:val="24"/>
                <w:lang w:val="id-ID"/>
              </w:rPr>
            </w:pPr>
            <w:r>
              <w:rPr>
                <w:rFonts w:ascii="Arial" w:hAnsi="Arial" w:cs="Arial"/>
                <w:sz w:val="24"/>
                <w:szCs w:val="24"/>
                <w:lang w:val="id-ID"/>
              </w:rPr>
              <w:t>(2)</w:t>
            </w:r>
          </w:p>
        </w:tc>
        <w:tc>
          <w:tcPr>
            <w:tcW w:w="851" w:type="dxa"/>
            <w:vMerge w:val="restart"/>
          </w:tcPr>
          <w:p w:rsidR="00222B34" w:rsidRPr="00C062E1" w:rsidRDefault="00222B34" w:rsidP="00892617">
            <w:pPr>
              <w:jc w:val="center"/>
              <w:rPr>
                <w:rFonts w:ascii="Arial" w:hAnsi="Arial" w:cs="Arial"/>
                <w:sz w:val="24"/>
                <w:szCs w:val="24"/>
              </w:rPr>
            </w:pPr>
            <w:r w:rsidRPr="00C062E1">
              <w:rPr>
                <w:rFonts w:ascii="Arial" w:hAnsi="Arial" w:cs="Arial"/>
                <w:sz w:val="24"/>
                <w:szCs w:val="24"/>
              </w:rPr>
              <w:t>3</w:t>
            </w: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r w:rsidRPr="00C062E1">
              <w:rPr>
                <w:rFonts w:ascii="Arial" w:hAnsi="Arial" w:cs="Arial"/>
                <w:sz w:val="24"/>
                <w:szCs w:val="24"/>
              </w:rPr>
              <w:t>4</w:t>
            </w: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563D40" w:rsidRDefault="00563D40" w:rsidP="00892617">
            <w:pPr>
              <w:jc w:val="center"/>
              <w:rPr>
                <w:rFonts w:ascii="Arial" w:hAnsi="Arial" w:cs="Arial"/>
                <w:sz w:val="24"/>
                <w:szCs w:val="24"/>
                <w:lang w:val="id-ID"/>
              </w:rPr>
            </w:pPr>
            <w:r>
              <w:rPr>
                <w:rFonts w:ascii="Arial" w:hAnsi="Arial" w:cs="Arial"/>
                <w:sz w:val="24"/>
                <w:szCs w:val="24"/>
                <w:lang w:val="id-ID"/>
              </w:rPr>
              <w:t>(2)</w:t>
            </w: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r w:rsidRPr="00C062E1">
              <w:rPr>
                <w:rFonts w:ascii="Arial" w:hAnsi="Arial" w:cs="Arial"/>
                <w:sz w:val="24"/>
                <w:szCs w:val="24"/>
              </w:rPr>
              <w:t>5</w:t>
            </w: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r w:rsidRPr="00C062E1">
              <w:rPr>
                <w:rFonts w:ascii="Arial" w:hAnsi="Arial" w:cs="Arial"/>
                <w:sz w:val="24"/>
                <w:szCs w:val="24"/>
              </w:rPr>
              <w:t>6</w:t>
            </w:r>
          </w:p>
        </w:tc>
        <w:tc>
          <w:tcPr>
            <w:tcW w:w="815" w:type="dxa"/>
          </w:tcPr>
          <w:p w:rsidR="00222B34" w:rsidRPr="00C062E1" w:rsidRDefault="00222B34" w:rsidP="00892617">
            <w:pPr>
              <w:rPr>
                <w:rFonts w:ascii="Arial" w:hAnsi="Arial" w:cs="Arial"/>
                <w:sz w:val="24"/>
                <w:szCs w:val="24"/>
              </w:rPr>
            </w:pPr>
          </w:p>
        </w:tc>
      </w:tr>
      <w:tr w:rsidR="00222B34" w:rsidRPr="00C062E1" w:rsidTr="00892617">
        <w:tc>
          <w:tcPr>
            <w:tcW w:w="2802" w:type="dxa"/>
            <w:vMerge w:val="restart"/>
          </w:tcPr>
          <w:p w:rsidR="00222B34" w:rsidRPr="00C062E1" w:rsidRDefault="00222B34" w:rsidP="00892617">
            <w:pPr>
              <w:rPr>
                <w:rFonts w:ascii="Arial" w:hAnsi="Arial" w:cs="Arial"/>
                <w:sz w:val="24"/>
                <w:szCs w:val="24"/>
              </w:rPr>
            </w:pPr>
            <w:r w:rsidRPr="00C062E1">
              <w:rPr>
                <w:rFonts w:ascii="Arial" w:hAnsi="Arial" w:cs="Arial"/>
                <w:sz w:val="24"/>
                <w:szCs w:val="24"/>
              </w:rPr>
              <w:t>Memahami konsep himpunan bagian</w:t>
            </w: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Menentukan himpunan bagian dari suatu himpunan</w:t>
            </w:r>
          </w:p>
        </w:tc>
        <w:tc>
          <w:tcPr>
            <w:tcW w:w="850" w:type="dxa"/>
            <w:vAlign w:val="center"/>
          </w:tcPr>
          <w:p w:rsidR="00222B34" w:rsidRPr="00C062E1" w:rsidRDefault="00222B34" w:rsidP="00892617">
            <w:pPr>
              <w:jc w:val="center"/>
              <w:rPr>
                <w:rFonts w:ascii="Arial" w:hAnsi="Arial" w:cs="Arial"/>
                <w:sz w:val="24"/>
                <w:szCs w:val="24"/>
              </w:rPr>
            </w:pPr>
          </w:p>
        </w:tc>
        <w:tc>
          <w:tcPr>
            <w:tcW w:w="851" w:type="dxa"/>
            <w:vMerge/>
          </w:tcPr>
          <w:p w:rsidR="00222B34" w:rsidRPr="00C062E1" w:rsidRDefault="00222B34" w:rsidP="00892617">
            <w:pPr>
              <w:jc w:val="center"/>
              <w:rPr>
                <w:rFonts w:ascii="Arial" w:hAnsi="Arial" w:cs="Arial"/>
                <w:sz w:val="24"/>
                <w:szCs w:val="24"/>
              </w:rPr>
            </w:pPr>
          </w:p>
        </w:tc>
        <w:tc>
          <w:tcPr>
            <w:tcW w:w="815" w:type="dxa"/>
            <w:vAlign w:val="center"/>
          </w:tcPr>
          <w:p w:rsidR="00222B34" w:rsidRPr="00C062E1" w:rsidRDefault="00222B34" w:rsidP="00892617">
            <w:pPr>
              <w:jc w:val="center"/>
              <w:rPr>
                <w:rFonts w:ascii="Arial" w:hAnsi="Arial" w:cs="Arial"/>
                <w:sz w:val="24"/>
                <w:szCs w:val="24"/>
              </w:rPr>
            </w:pPr>
          </w:p>
        </w:tc>
      </w:tr>
      <w:tr w:rsidR="00222B34" w:rsidRPr="00C062E1" w:rsidTr="00892617">
        <w:tc>
          <w:tcPr>
            <w:tcW w:w="2802" w:type="dxa"/>
            <w:vMerge/>
          </w:tcPr>
          <w:p w:rsidR="00222B34" w:rsidRPr="00C062E1" w:rsidRDefault="00222B34" w:rsidP="00892617">
            <w:pPr>
              <w:rPr>
                <w:rFonts w:ascii="Arial" w:hAnsi="Arial" w:cs="Arial"/>
                <w:sz w:val="24"/>
                <w:szCs w:val="24"/>
              </w:rPr>
            </w:pP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Menentukan banyaknya himpunan bagian dari suatu himpunan</w:t>
            </w:r>
          </w:p>
        </w:tc>
        <w:tc>
          <w:tcPr>
            <w:tcW w:w="850" w:type="dxa"/>
          </w:tcPr>
          <w:p w:rsidR="00222B34" w:rsidRPr="00C062E1" w:rsidRDefault="00222B34" w:rsidP="00892617">
            <w:pPr>
              <w:rPr>
                <w:rFonts w:ascii="Arial" w:hAnsi="Arial" w:cs="Arial"/>
                <w:sz w:val="24"/>
                <w:szCs w:val="24"/>
              </w:rPr>
            </w:pPr>
          </w:p>
        </w:tc>
        <w:tc>
          <w:tcPr>
            <w:tcW w:w="851" w:type="dxa"/>
            <w:vMerge/>
            <w:vAlign w:val="center"/>
          </w:tcPr>
          <w:p w:rsidR="00222B34" w:rsidRPr="00C062E1" w:rsidRDefault="00222B34" w:rsidP="00892617">
            <w:pPr>
              <w:jc w:val="center"/>
              <w:rPr>
                <w:rFonts w:ascii="Arial" w:hAnsi="Arial" w:cs="Arial"/>
                <w:sz w:val="24"/>
                <w:szCs w:val="24"/>
              </w:rPr>
            </w:pPr>
          </w:p>
        </w:tc>
        <w:tc>
          <w:tcPr>
            <w:tcW w:w="815" w:type="dxa"/>
          </w:tcPr>
          <w:p w:rsidR="00222B34" w:rsidRPr="00C062E1" w:rsidRDefault="00222B34" w:rsidP="00892617">
            <w:pPr>
              <w:rPr>
                <w:rFonts w:ascii="Arial" w:hAnsi="Arial" w:cs="Arial"/>
                <w:sz w:val="24"/>
                <w:szCs w:val="24"/>
              </w:rPr>
            </w:pPr>
          </w:p>
        </w:tc>
      </w:tr>
      <w:tr w:rsidR="00222B34" w:rsidRPr="00C062E1" w:rsidTr="00892617">
        <w:tc>
          <w:tcPr>
            <w:tcW w:w="2802" w:type="dxa"/>
          </w:tcPr>
          <w:p w:rsidR="00222B34" w:rsidRPr="00C062E1" w:rsidRDefault="00222B34" w:rsidP="00892617">
            <w:pPr>
              <w:rPr>
                <w:rFonts w:ascii="Arial" w:hAnsi="Arial" w:cs="Arial"/>
                <w:sz w:val="24"/>
                <w:szCs w:val="24"/>
              </w:rPr>
            </w:pP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Mengenal pengertian himpunan semesta serta dapat menyebutkan anggotanya</w:t>
            </w:r>
          </w:p>
        </w:tc>
        <w:tc>
          <w:tcPr>
            <w:tcW w:w="850" w:type="dxa"/>
          </w:tcPr>
          <w:p w:rsidR="00222B34" w:rsidRPr="00C062E1" w:rsidRDefault="00222B34" w:rsidP="00892617">
            <w:pPr>
              <w:jc w:val="center"/>
              <w:rPr>
                <w:rFonts w:ascii="Arial" w:hAnsi="Arial" w:cs="Arial"/>
                <w:sz w:val="24"/>
                <w:szCs w:val="24"/>
              </w:rPr>
            </w:pPr>
          </w:p>
          <w:p w:rsidR="00222B34" w:rsidRPr="00D56ED1" w:rsidRDefault="00222B34" w:rsidP="00892617">
            <w:pPr>
              <w:jc w:val="center"/>
              <w:rPr>
                <w:rFonts w:ascii="Arial" w:hAnsi="Arial" w:cs="Arial"/>
                <w:sz w:val="24"/>
                <w:szCs w:val="24"/>
                <w:lang w:val="id-ID"/>
              </w:rPr>
            </w:pPr>
          </w:p>
        </w:tc>
        <w:tc>
          <w:tcPr>
            <w:tcW w:w="851" w:type="dxa"/>
            <w:vMerge/>
            <w:vAlign w:val="center"/>
          </w:tcPr>
          <w:p w:rsidR="00222B34" w:rsidRPr="00C062E1" w:rsidRDefault="00222B34" w:rsidP="00892617">
            <w:pPr>
              <w:jc w:val="center"/>
              <w:rPr>
                <w:rFonts w:ascii="Arial" w:hAnsi="Arial" w:cs="Arial"/>
                <w:sz w:val="24"/>
                <w:szCs w:val="24"/>
              </w:rPr>
            </w:pPr>
          </w:p>
        </w:tc>
        <w:tc>
          <w:tcPr>
            <w:tcW w:w="815" w:type="dxa"/>
          </w:tcPr>
          <w:p w:rsidR="00222B34" w:rsidRPr="00C062E1" w:rsidRDefault="00222B34" w:rsidP="00892617">
            <w:pPr>
              <w:rPr>
                <w:rFonts w:ascii="Arial" w:hAnsi="Arial" w:cs="Arial"/>
                <w:sz w:val="24"/>
                <w:szCs w:val="24"/>
              </w:rPr>
            </w:pPr>
          </w:p>
        </w:tc>
      </w:tr>
      <w:tr w:rsidR="00222B34" w:rsidRPr="00C062E1" w:rsidTr="00892617">
        <w:tc>
          <w:tcPr>
            <w:tcW w:w="2802" w:type="dxa"/>
          </w:tcPr>
          <w:p w:rsidR="00222B34" w:rsidRPr="00C062E1" w:rsidRDefault="00222B34" w:rsidP="00892617">
            <w:pPr>
              <w:rPr>
                <w:rFonts w:ascii="Arial" w:hAnsi="Arial" w:cs="Arial"/>
                <w:sz w:val="24"/>
                <w:szCs w:val="24"/>
              </w:rPr>
            </w:pPr>
            <w:r w:rsidRPr="00C062E1">
              <w:rPr>
                <w:rFonts w:ascii="Arial" w:hAnsi="Arial" w:cs="Arial"/>
                <w:sz w:val="24"/>
                <w:szCs w:val="24"/>
              </w:rPr>
              <w:t>Memahami hubungan antar himpunan</w:t>
            </w: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Menjelaskan himpunan yang ekuivalen</w:t>
            </w:r>
          </w:p>
        </w:tc>
        <w:tc>
          <w:tcPr>
            <w:tcW w:w="850" w:type="dxa"/>
          </w:tcPr>
          <w:p w:rsidR="00222B34" w:rsidRPr="00C062E1" w:rsidRDefault="00222B34" w:rsidP="00892617">
            <w:pPr>
              <w:jc w:val="center"/>
              <w:rPr>
                <w:rFonts w:ascii="Arial" w:hAnsi="Arial" w:cs="Arial"/>
                <w:sz w:val="24"/>
                <w:szCs w:val="24"/>
              </w:rPr>
            </w:pPr>
          </w:p>
        </w:tc>
        <w:tc>
          <w:tcPr>
            <w:tcW w:w="851" w:type="dxa"/>
            <w:vMerge/>
            <w:vAlign w:val="center"/>
          </w:tcPr>
          <w:p w:rsidR="00222B34" w:rsidRPr="00C062E1" w:rsidRDefault="00222B34" w:rsidP="00892617">
            <w:pPr>
              <w:jc w:val="center"/>
              <w:rPr>
                <w:rFonts w:ascii="Arial" w:hAnsi="Arial" w:cs="Arial"/>
                <w:sz w:val="24"/>
                <w:szCs w:val="24"/>
              </w:rPr>
            </w:pPr>
          </w:p>
        </w:tc>
        <w:tc>
          <w:tcPr>
            <w:tcW w:w="815" w:type="dxa"/>
          </w:tcPr>
          <w:p w:rsidR="00222B34" w:rsidRPr="00C062E1" w:rsidRDefault="00222B34" w:rsidP="00892617">
            <w:pPr>
              <w:rPr>
                <w:rFonts w:ascii="Arial" w:hAnsi="Arial" w:cs="Arial"/>
                <w:sz w:val="24"/>
                <w:szCs w:val="24"/>
              </w:rPr>
            </w:pPr>
          </w:p>
        </w:tc>
      </w:tr>
      <w:tr w:rsidR="00222B34" w:rsidRPr="00C062E1" w:rsidTr="00892617">
        <w:tc>
          <w:tcPr>
            <w:tcW w:w="2802" w:type="dxa"/>
            <w:vMerge w:val="restart"/>
          </w:tcPr>
          <w:p w:rsidR="00222B34" w:rsidRPr="00C062E1" w:rsidRDefault="00222B34" w:rsidP="00892617">
            <w:pPr>
              <w:rPr>
                <w:rFonts w:ascii="Arial" w:hAnsi="Arial" w:cs="Arial"/>
                <w:sz w:val="24"/>
                <w:szCs w:val="24"/>
              </w:rPr>
            </w:pPr>
            <w:r w:rsidRPr="00C062E1">
              <w:rPr>
                <w:rFonts w:ascii="Arial" w:hAnsi="Arial" w:cs="Arial"/>
                <w:sz w:val="24"/>
                <w:szCs w:val="24"/>
              </w:rPr>
              <w:t>Melakukan operasi irisan, gabungan, kurang (difrenct) dan komplemen pada himpunan</w:t>
            </w: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Menjelaskan operasi irisan dan gabungan</w:t>
            </w:r>
          </w:p>
        </w:tc>
        <w:tc>
          <w:tcPr>
            <w:tcW w:w="850" w:type="dxa"/>
            <w:vAlign w:val="center"/>
          </w:tcPr>
          <w:p w:rsidR="00222B34" w:rsidRPr="00C062E1" w:rsidRDefault="00222B34" w:rsidP="00892617">
            <w:pPr>
              <w:jc w:val="center"/>
              <w:rPr>
                <w:rFonts w:ascii="Arial" w:hAnsi="Arial" w:cs="Arial"/>
                <w:sz w:val="24"/>
                <w:szCs w:val="24"/>
              </w:rPr>
            </w:pPr>
          </w:p>
        </w:tc>
        <w:tc>
          <w:tcPr>
            <w:tcW w:w="851" w:type="dxa"/>
            <w:vMerge/>
          </w:tcPr>
          <w:p w:rsidR="00222B34" w:rsidRPr="00C062E1" w:rsidRDefault="00222B34" w:rsidP="00892617">
            <w:pPr>
              <w:rPr>
                <w:rFonts w:ascii="Arial" w:hAnsi="Arial" w:cs="Arial"/>
                <w:sz w:val="24"/>
                <w:szCs w:val="24"/>
              </w:rPr>
            </w:pPr>
          </w:p>
        </w:tc>
        <w:tc>
          <w:tcPr>
            <w:tcW w:w="815" w:type="dxa"/>
            <w:vAlign w:val="center"/>
          </w:tcPr>
          <w:p w:rsidR="00222B34" w:rsidRPr="00C062E1" w:rsidRDefault="00222B34" w:rsidP="00892617">
            <w:pPr>
              <w:jc w:val="center"/>
              <w:rPr>
                <w:rFonts w:ascii="Arial" w:hAnsi="Arial" w:cs="Arial"/>
                <w:sz w:val="24"/>
                <w:szCs w:val="24"/>
              </w:rPr>
            </w:pPr>
          </w:p>
        </w:tc>
      </w:tr>
      <w:tr w:rsidR="00222B34" w:rsidRPr="00C062E1" w:rsidTr="00892617">
        <w:tc>
          <w:tcPr>
            <w:tcW w:w="2802" w:type="dxa"/>
            <w:vMerge/>
          </w:tcPr>
          <w:p w:rsidR="00222B34" w:rsidRPr="00C062E1" w:rsidRDefault="00222B34" w:rsidP="00892617">
            <w:pPr>
              <w:rPr>
                <w:rFonts w:ascii="Arial" w:hAnsi="Arial" w:cs="Arial"/>
                <w:sz w:val="24"/>
                <w:szCs w:val="24"/>
              </w:rPr>
            </w:pP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Menyatakan kurang suatu himpunan dari himpunan lainnya dengan diagram ven</w:t>
            </w:r>
          </w:p>
        </w:tc>
        <w:tc>
          <w:tcPr>
            <w:tcW w:w="850" w:type="dxa"/>
          </w:tcPr>
          <w:p w:rsidR="00222B34" w:rsidRPr="00C062E1" w:rsidRDefault="00222B34" w:rsidP="00892617">
            <w:pPr>
              <w:jc w:val="center"/>
              <w:rPr>
                <w:rFonts w:ascii="Arial" w:hAnsi="Arial" w:cs="Arial"/>
                <w:sz w:val="24"/>
                <w:szCs w:val="24"/>
              </w:rPr>
            </w:pPr>
          </w:p>
          <w:p w:rsidR="00222B34" w:rsidRPr="00C062E1" w:rsidRDefault="00222B34" w:rsidP="00892617">
            <w:pPr>
              <w:jc w:val="center"/>
              <w:rPr>
                <w:rFonts w:ascii="Arial" w:hAnsi="Arial" w:cs="Arial"/>
                <w:sz w:val="24"/>
                <w:szCs w:val="24"/>
              </w:rPr>
            </w:pPr>
          </w:p>
        </w:tc>
        <w:tc>
          <w:tcPr>
            <w:tcW w:w="851" w:type="dxa"/>
            <w:vMerge/>
          </w:tcPr>
          <w:p w:rsidR="00222B34" w:rsidRPr="00C062E1" w:rsidRDefault="00222B34" w:rsidP="00892617">
            <w:pPr>
              <w:rPr>
                <w:rFonts w:ascii="Arial" w:hAnsi="Arial" w:cs="Arial"/>
                <w:sz w:val="24"/>
                <w:szCs w:val="24"/>
              </w:rPr>
            </w:pPr>
          </w:p>
        </w:tc>
        <w:tc>
          <w:tcPr>
            <w:tcW w:w="815" w:type="dxa"/>
            <w:vAlign w:val="center"/>
          </w:tcPr>
          <w:p w:rsidR="00222B34" w:rsidRPr="00C062E1" w:rsidRDefault="00222B34" w:rsidP="00892617">
            <w:pPr>
              <w:jc w:val="center"/>
              <w:rPr>
                <w:rFonts w:ascii="Arial" w:hAnsi="Arial" w:cs="Arial"/>
                <w:sz w:val="24"/>
                <w:szCs w:val="24"/>
              </w:rPr>
            </w:pPr>
          </w:p>
        </w:tc>
      </w:tr>
      <w:tr w:rsidR="00222B34" w:rsidRPr="00C062E1" w:rsidTr="00222B34">
        <w:tc>
          <w:tcPr>
            <w:tcW w:w="2802" w:type="dxa"/>
            <w:vMerge w:val="restart"/>
          </w:tcPr>
          <w:p w:rsidR="00222B34" w:rsidRPr="00C062E1" w:rsidRDefault="00222B34" w:rsidP="00892617">
            <w:pPr>
              <w:rPr>
                <w:rFonts w:ascii="Arial" w:hAnsi="Arial" w:cs="Arial"/>
                <w:sz w:val="24"/>
                <w:szCs w:val="24"/>
              </w:rPr>
            </w:pPr>
            <w:r w:rsidRPr="00C062E1">
              <w:rPr>
                <w:rFonts w:ascii="Arial" w:hAnsi="Arial" w:cs="Arial"/>
                <w:sz w:val="24"/>
                <w:szCs w:val="24"/>
              </w:rPr>
              <w:t>Menyatakan himpunan dengan diagram ven</w:t>
            </w: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Menyajikan gabungan atau irisan dengan diagram ven</w:t>
            </w:r>
          </w:p>
        </w:tc>
        <w:tc>
          <w:tcPr>
            <w:tcW w:w="850" w:type="dxa"/>
          </w:tcPr>
          <w:p w:rsidR="00222B34" w:rsidRPr="00C062E1" w:rsidRDefault="00222B34" w:rsidP="00892617">
            <w:pPr>
              <w:jc w:val="center"/>
              <w:rPr>
                <w:rFonts w:ascii="Arial" w:hAnsi="Arial" w:cs="Arial"/>
                <w:sz w:val="24"/>
                <w:szCs w:val="24"/>
              </w:rPr>
            </w:pPr>
          </w:p>
        </w:tc>
        <w:tc>
          <w:tcPr>
            <w:tcW w:w="851" w:type="dxa"/>
            <w:vMerge w:val="restart"/>
          </w:tcPr>
          <w:p w:rsidR="00222B34" w:rsidRPr="00C062E1" w:rsidRDefault="00222B34" w:rsidP="00892617">
            <w:pPr>
              <w:jc w:val="center"/>
              <w:rPr>
                <w:rFonts w:ascii="Arial" w:hAnsi="Arial" w:cs="Arial"/>
                <w:sz w:val="24"/>
                <w:szCs w:val="24"/>
              </w:rPr>
            </w:pPr>
          </w:p>
        </w:tc>
        <w:tc>
          <w:tcPr>
            <w:tcW w:w="815" w:type="dxa"/>
          </w:tcPr>
          <w:p w:rsidR="00222B34" w:rsidRPr="00C062E1" w:rsidRDefault="00222B34" w:rsidP="00892617">
            <w:pPr>
              <w:rPr>
                <w:rFonts w:ascii="Arial" w:hAnsi="Arial" w:cs="Arial"/>
                <w:sz w:val="24"/>
                <w:szCs w:val="24"/>
              </w:rPr>
            </w:pPr>
          </w:p>
        </w:tc>
      </w:tr>
      <w:tr w:rsidR="00222B34" w:rsidRPr="00C062E1" w:rsidTr="00222B34">
        <w:tc>
          <w:tcPr>
            <w:tcW w:w="2802" w:type="dxa"/>
            <w:vMerge/>
          </w:tcPr>
          <w:p w:rsidR="00222B34" w:rsidRPr="00C062E1" w:rsidRDefault="00222B34" w:rsidP="00892617">
            <w:pPr>
              <w:rPr>
                <w:rFonts w:ascii="Arial" w:hAnsi="Arial" w:cs="Arial"/>
                <w:sz w:val="24"/>
                <w:szCs w:val="24"/>
              </w:rPr>
            </w:pP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Menyajikan komplemen suatu himpunan</w:t>
            </w:r>
          </w:p>
        </w:tc>
        <w:tc>
          <w:tcPr>
            <w:tcW w:w="850" w:type="dxa"/>
          </w:tcPr>
          <w:p w:rsidR="00222B34" w:rsidRPr="00C062E1" w:rsidRDefault="00222B34" w:rsidP="00892617">
            <w:pPr>
              <w:jc w:val="center"/>
              <w:rPr>
                <w:rFonts w:ascii="Arial" w:hAnsi="Arial" w:cs="Arial"/>
                <w:sz w:val="24"/>
                <w:szCs w:val="24"/>
              </w:rPr>
            </w:pPr>
          </w:p>
        </w:tc>
        <w:tc>
          <w:tcPr>
            <w:tcW w:w="851" w:type="dxa"/>
            <w:vMerge/>
          </w:tcPr>
          <w:p w:rsidR="00222B34" w:rsidRPr="00C062E1" w:rsidRDefault="00222B34" w:rsidP="00892617">
            <w:pPr>
              <w:jc w:val="center"/>
              <w:rPr>
                <w:rFonts w:ascii="Arial" w:hAnsi="Arial" w:cs="Arial"/>
                <w:sz w:val="24"/>
                <w:szCs w:val="24"/>
              </w:rPr>
            </w:pPr>
          </w:p>
        </w:tc>
        <w:tc>
          <w:tcPr>
            <w:tcW w:w="815" w:type="dxa"/>
          </w:tcPr>
          <w:p w:rsidR="00222B34" w:rsidRPr="00C062E1" w:rsidRDefault="00222B34" w:rsidP="00892617">
            <w:pPr>
              <w:rPr>
                <w:rFonts w:ascii="Arial" w:hAnsi="Arial" w:cs="Arial"/>
                <w:sz w:val="24"/>
                <w:szCs w:val="24"/>
              </w:rPr>
            </w:pPr>
          </w:p>
        </w:tc>
      </w:tr>
      <w:tr w:rsidR="00222B34" w:rsidRPr="00C062E1" w:rsidTr="00222B34">
        <w:tc>
          <w:tcPr>
            <w:tcW w:w="2802" w:type="dxa"/>
          </w:tcPr>
          <w:p w:rsidR="00847A03" w:rsidRDefault="00847A03" w:rsidP="00892617">
            <w:pPr>
              <w:rPr>
                <w:rFonts w:ascii="Arial" w:hAnsi="Arial" w:cs="Arial"/>
                <w:sz w:val="24"/>
                <w:szCs w:val="24"/>
                <w:lang w:val="id-ID"/>
              </w:rPr>
            </w:pPr>
          </w:p>
          <w:p w:rsidR="00222B34" w:rsidRPr="00C062E1" w:rsidRDefault="00222B34" w:rsidP="00892617">
            <w:pPr>
              <w:rPr>
                <w:rFonts w:ascii="Arial" w:hAnsi="Arial" w:cs="Arial"/>
                <w:sz w:val="24"/>
                <w:szCs w:val="24"/>
              </w:rPr>
            </w:pPr>
            <w:r w:rsidRPr="00C062E1">
              <w:rPr>
                <w:rFonts w:ascii="Arial" w:hAnsi="Arial" w:cs="Arial"/>
                <w:sz w:val="24"/>
                <w:szCs w:val="24"/>
              </w:rPr>
              <w:t>Menyatakan konsep himpunan dalam pemecahan masalah</w:t>
            </w:r>
          </w:p>
        </w:tc>
        <w:tc>
          <w:tcPr>
            <w:tcW w:w="2835" w:type="dxa"/>
          </w:tcPr>
          <w:p w:rsidR="00222B34" w:rsidRPr="00C062E1" w:rsidRDefault="00222B34" w:rsidP="00892617">
            <w:pPr>
              <w:rPr>
                <w:rFonts w:ascii="Arial" w:hAnsi="Arial" w:cs="Arial"/>
                <w:sz w:val="24"/>
                <w:szCs w:val="24"/>
              </w:rPr>
            </w:pPr>
            <w:r w:rsidRPr="00C062E1">
              <w:rPr>
                <w:rFonts w:ascii="Arial" w:hAnsi="Arial" w:cs="Arial"/>
                <w:sz w:val="24"/>
                <w:szCs w:val="24"/>
              </w:rPr>
              <w:t>Menyelesaikan masalah dengan menggunakan konsep himpunan dan diagram ven</w:t>
            </w:r>
          </w:p>
        </w:tc>
        <w:tc>
          <w:tcPr>
            <w:tcW w:w="850" w:type="dxa"/>
          </w:tcPr>
          <w:p w:rsidR="00222B34" w:rsidRPr="00C062E1" w:rsidRDefault="00222B34" w:rsidP="00892617">
            <w:pPr>
              <w:jc w:val="center"/>
              <w:rPr>
                <w:rFonts w:ascii="Arial" w:hAnsi="Arial" w:cs="Arial"/>
                <w:sz w:val="24"/>
                <w:szCs w:val="24"/>
              </w:rPr>
            </w:pPr>
          </w:p>
        </w:tc>
        <w:tc>
          <w:tcPr>
            <w:tcW w:w="851" w:type="dxa"/>
            <w:vMerge/>
          </w:tcPr>
          <w:p w:rsidR="00222B34" w:rsidRPr="00C062E1" w:rsidRDefault="00222B34" w:rsidP="00892617">
            <w:pPr>
              <w:jc w:val="center"/>
              <w:rPr>
                <w:rFonts w:ascii="Arial" w:hAnsi="Arial" w:cs="Arial"/>
                <w:sz w:val="24"/>
                <w:szCs w:val="24"/>
              </w:rPr>
            </w:pPr>
          </w:p>
        </w:tc>
        <w:tc>
          <w:tcPr>
            <w:tcW w:w="815" w:type="dxa"/>
          </w:tcPr>
          <w:p w:rsidR="00222B34" w:rsidRPr="00C062E1" w:rsidRDefault="00222B34" w:rsidP="00892617">
            <w:pPr>
              <w:jc w:val="center"/>
              <w:rPr>
                <w:rFonts w:ascii="Arial" w:hAnsi="Arial" w:cs="Arial"/>
                <w:sz w:val="24"/>
                <w:szCs w:val="24"/>
              </w:rPr>
            </w:pPr>
            <w:r w:rsidRPr="00C062E1">
              <w:rPr>
                <w:rFonts w:ascii="Arial" w:hAnsi="Arial" w:cs="Arial"/>
                <w:sz w:val="24"/>
                <w:szCs w:val="24"/>
              </w:rPr>
              <w:t>7</w:t>
            </w:r>
          </w:p>
          <w:p w:rsidR="00222B34" w:rsidRDefault="00222B34" w:rsidP="00892617">
            <w:pPr>
              <w:jc w:val="center"/>
              <w:rPr>
                <w:rFonts w:ascii="Arial" w:hAnsi="Arial" w:cs="Arial"/>
                <w:sz w:val="24"/>
                <w:szCs w:val="24"/>
                <w:lang w:val="id-ID"/>
              </w:rPr>
            </w:pPr>
            <w:r w:rsidRPr="00C062E1">
              <w:rPr>
                <w:rFonts w:ascii="Arial" w:hAnsi="Arial" w:cs="Arial"/>
                <w:sz w:val="24"/>
                <w:szCs w:val="24"/>
              </w:rPr>
              <w:t>8</w:t>
            </w:r>
          </w:p>
          <w:p w:rsidR="002C623F" w:rsidRPr="002C623F" w:rsidRDefault="002C623F" w:rsidP="00892617">
            <w:pPr>
              <w:jc w:val="center"/>
              <w:rPr>
                <w:rFonts w:ascii="Arial" w:hAnsi="Arial" w:cs="Arial"/>
                <w:sz w:val="24"/>
                <w:szCs w:val="24"/>
                <w:lang w:val="id-ID"/>
              </w:rPr>
            </w:pPr>
            <w:r>
              <w:rPr>
                <w:rFonts w:ascii="Arial" w:hAnsi="Arial" w:cs="Arial"/>
                <w:sz w:val="24"/>
                <w:szCs w:val="24"/>
                <w:lang w:val="id-ID"/>
              </w:rPr>
              <w:t>(3)</w:t>
            </w:r>
          </w:p>
        </w:tc>
      </w:tr>
      <w:tr w:rsidR="00222B34" w:rsidRPr="00C062E1" w:rsidTr="00D56ED1">
        <w:tc>
          <w:tcPr>
            <w:tcW w:w="2802" w:type="dxa"/>
          </w:tcPr>
          <w:p w:rsidR="00222B34" w:rsidRPr="00C062E1" w:rsidRDefault="00222B34" w:rsidP="00892617">
            <w:pPr>
              <w:jc w:val="center"/>
              <w:rPr>
                <w:rFonts w:ascii="Arial" w:hAnsi="Arial" w:cs="Arial"/>
                <w:b/>
                <w:sz w:val="24"/>
                <w:szCs w:val="24"/>
              </w:rPr>
            </w:pPr>
            <w:r w:rsidRPr="00C062E1">
              <w:rPr>
                <w:rFonts w:ascii="Arial" w:hAnsi="Arial" w:cs="Arial"/>
                <w:b/>
                <w:sz w:val="24"/>
                <w:szCs w:val="24"/>
              </w:rPr>
              <w:t>Jumlah Soal Per Aspek</w:t>
            </w:r>
          </w:p>
          <w:p w:rsidR="00222B34" w:rsidRPr="00C062E1" w:rsidRDefault="00222B34" w:rsidP="00892617">
            <w:pPr>
              <w:jc w:val="center"/>
              <w:rPr>
                <w:rFonts w:ascii="Arial" w:hAnsi="Arial" w:cs="Arial"/>
                <w:b/>
                <w:sz w:val="24"/>
                <w:szCs w:val="24"/>
              </w:rPr>
            </w:pPr>
          </w:p>
        </w:tc>
        <w:tc>
          <w:tcPr>
            <w:tcW w:w="2835" w:type="dxa"/>
          </w:tcPr>
          <w:p w:rsidR="00222B34" w:rsidRPr="00D56ED1" w:rsidRDefault="00222B34" w:rsidP="00892617">
            <w:pPr>
              <w:jc w:val="center"/>
              <w:rPr>
                <w:rFonts w:ascii="Arial" w:hAnsi="Arial" w:cs="Arial"/>
                <w:b/>
                <w:sz w:val="24"/>
                <w:szCs w:val="24"/>
                <w:lang w:val="id-ID"/>
              </w:rPr>
            </w:pPr>
          </w:p>
        </w:tc>
        <w:tc>
          <w:tcPr>
            <w:tcW w:w="850" w:type="dxa"/>
          </w:tcPr>
          <w:p w:rsidR="00222B34" w:rsidRPr="00D56ED1" w:rsidRDefault="002C623F" w:rsidP="00892617">
            <w:pPr>
              <w:jc w:val="center"/>
              <w:rPr>
                <w:rFonts w:ascii="Arial" w:hAnsi="Arial" w:cs="Arial"/>
                <w:b/>
                <w:sz w:val="24"/>
                <w:szCs w:val="24"/>
                <w:lang w:val="id-ID"/>
              </w:rPr>
            </w:pPr>
            <w:r>
              <w:rPr>
                <w:rFonts w:ascii="Arial" w:hAnsi="Arial" w:cs="Arial"/>
                <w:b/>
                <w:sz w:val="24"/>
                <w:szCs w:val="24"/>
                <w:lang w:val="id-ID"/>
              </w:rPr>
              <w:t>2</w:t>
            </w:r>
          </w:p>
        </w:tc>
        <w:tc>
          <w:tcPr>
            <w:tcW w:w="851" w:type="dxa"/>
          </w:tcPr>
          <w:p w:rsidR="00222B34" w:rsidRPr="00D56ED1" w:rsidRDefault="002C623F" w:rsidP="00892617">
            <w:pPr>
              <w:jc w:val="center"/>
              <w:rPr>
                <w:rFonts w:ascii="Arial" w:hAnsi="Arial" w:cs="Arial"/>
                <w:b/>
                <w:sz w:val="24"/>
                <w:szCs w:val="24"/>
                <w:lang w:val="id-ID"/>
              </w:rPr>
            </w:pPr>
            <w:r>
              <w:rPr>
                <w:rFonts w:ascii="Arial" w:hAnsi="Arial" w:cs="Arial"/>
                <w:b/>
                <w:sz w:val="24"/>
                <w:szCs w:val="24"/>
                <w:lang w:val="id-ID"/>
              </w:rPr>
              <w:t>5</w:t>
            </w:r>
          </w:p>
        </w:tc>
        <w:tc>
          <w:tcPr>
            <w:tcW w:w="815" w:type="dxa"/>
          </w:tcPr>
          <w:p w:rsidR="00222B34" w:rsidRPr="002C623F" w:rsidRDefault="002C623F" w:rsidP="00D56ED1">
            <w:pPr>
              <w:jc w:val="center"/>
              <w:rPr>
                <w:rFonts w:ascii="Arial" w:hAnsi="Arial" w:cs="Arial"/>
                <w:b/>
                <w:sz w:val="24"/>
                <w:szCs w:val="24"/>
                <w:lang w:val="id-ID"/>
              </w:rPr>
            </w:pPr>
            <w:r>
              <w:rPr>
                <w:rFonts w:ascii="Arial" w:hAnsi="Arial" w:cs="Arial"/>
                <w:b/>
                <w:sz w:val="24"/>
                <w:szCs w:val="24"/>
                <w:lang w:val="id-ID"/>
              </w:rPr>
              <w:t>3</w:t>
            </w:r>
          </w:p>
        </w:tc>
      </w:tr>
    </w:tbl>
    <w:p w:rsidR="00222B34" w:rsidRPr="00DA7054" w:rsidRDefault="00222B34" w:rsidP="006D43F9">
      <w:pPr>
        <w:pStyle w:val="ListParagraph"/>
        <w:tabs>
          <w:tab w:val="left" w:pos="851"/>
        </w:tabs>
        <w:spacing w:line="480" w:lineRule="auto"/>
        <w:ind w:left="851"/>
        <w:jc w:val="both"/>
        <w:rPr>
          <w:rFonts w:ascii="Arial" w:hAnsi="Arial" w:cs="Arial"/>
          <w:lang w:val="id-ID"/>
        </w:rPr>
      </w:pPr>
    </w:p>
    <w:p w:rsidR="009B4B24" w:rsidRDefault="00CC254E" w:rsidP="00CC254E">
      <w:pPr>
        <w:pStyle w:val="ListParagraph"/>
        <w:tabs>
          <w:tab w:val="left" w:pos="851"/>
        </w:tabs>
        <w:spacing w:line="480" w:lineRule="auto"/>
        <w:ind w:left="851" w:hanging="851"/>
        <w:jc w:val="both"/>
        <w:rPr>
          <w:rFonts w:ascii="Arial" w:hAnsi="Arial" w:cs="Arial"/>
          <w:lang w:val="id-ID"/>
        </w:rPr>
      </w:pPr>
      <w:r>
        <w:rPr>
          <w:rFonts w:ascii="Arial" w:hAnsi="Arial" w:cs="Arial"/>
          <w:lang w:val="id-ID"/>
        </w:rPr>
        <w:t>d. Kemampuan Pemecahan Masalah</w:t>
      </w:r>
    </w:p>
    <w:p w:rsidR="00CC254E" w:rsidRDefault="00CC254E" w:rsidP="00CC254E">
      <w:pPr>
        <w:pStyle w:val="ListParagraph"/>
        <w:tabs>
          <w:tab w:val="left" w:pos="851"/>
        </w:tabs>
        <w:spacing w:line="480" w:lineRule="auto"/>
        <w:ind w:left="851" w:hanging="851"/>
        <w:jc w:val="both"/>
        <w:rPr>
          <w:rFonts w:ascii="Arial" w:hAnsi="Arial" w:cs="Arial"/>
          <w:lang w:val="id-ID"/>
        </w:rPr>
      </w:pPr>
      <w:r>
        <w:rPr>
          <w:rFonts w:ascii="Arial" w:hAnsi="Arial" w:cs="Arial"/>
          <w:lang w:val="id-ID"/>
        </w:rPr>
        <w:t>(1) Definisi Konseptual</w:t>
      </w:r>
    </w:p>
    <w:p w:rsidR="00CC254E" w:rsidRDefault="00CC254E" w:rsidP="00CC254E">
      <w:pPr>
        <w:pStyle w:val="ListParagraph"/>
        <w:spacing w:line="480" w:lineRule="auto"/>
        <w:ind w:left="284" w:firstLine="567"/>
        <w:jc w:val="both"/>
        <w:rPr>
          <w:rFonts w:ascii="Arial" w:hAnsi="Arial" w:cs="Arial"/>
          <w:lang w:val="id-ID"/>
        </w:rPr>
      </w:pPr>
      <w:r w:rsidRPr="00FA0F03">
        <w:rPr>
          <w:rFonts w:ascii="Arial" w:hAnsi="Arial" w:cs="Arial"/>
        </w:rPr>
        <w:t>Kemampuan Pemecahan Masalah adalah kemampuan siswa dalam menggunakan pengetahuan yang telah ia miliki sebelumnya ke dalam situasi yang belum ia kenal.</w:t>
      </w:r>
    </w:p>
    <w:p w:rsidR="00CC254E" w:rsidRDefault="00CC254E" w:rsidP="00CC254E">
      <w:pPr>
        <w:pStyle w:val="ListParagraph"/>
        <w:spacing w:line="480" w:lineRule="auto"/>
        <w:ind w:left="284" w:hanging="284"/>
        <w:jc w:val="both"/>
        <w:rPr>
          <w:rFonts w:ascii="Arial" w:hAnsi="Arial" w:cs="Arial"/>
          <w:lang w:val="id-ID"/>
        </w:rPr>
      </w:pPr>
      <w:r>
        <w:rPr>
          <w:rFonts w:ascii="Arial" w:hAnsi="Arial" w:cs="Arial"/>
          <w:lang w:val="id-ID"/>
        </w:rPr>
        <w:t>(2) Definisi Operasional</w:t>
      </w:r>
    </w:p>
    <w:p w:rsidR="00CC254E" w:rsidRPr="00FA0F03" w:rsidRDefault="00CC254E" w:rsidP="00CC254E">
      <w:pPr>
        <w:spacing w:line="480" w:lineRule="auto"/>
        <w:ind w:left="284" w:firstLine="567"/>
        <w:jc w:val="both"/>
        <w:rPr>
          <w:rFonts w:ascii="Arial" w:hAnsi="Arial" w:cs="Arial"/>
        </w:rPr>
      </w:pPr>
      <w:r w:rsidRPr="00FA0F03">
        <w:rPr>
          <w:rFonts w:ascii="Arial" w:hAnsi="Arial" w:cs="Arial"/>
        </w:rPr>
        <w:t xml:space="preserve">Kemampuan Pemecahan Masalah adalah kemampuan siswa dalam menggunakan pengetahuan yang telah ia miliki sebelumnya ke dalam situasi yang belum ia kenal. </w:t>
      </w:r>
      <w:r w:rsidRPr="00FA0F03">
        <w:rPr>
          <w:rFonts w:ascii="Arial" w:hAnsi="Arial" w:cs="Arial"/>
          <w:lang w:eastAsia="id-ID"/>
        </w:rPr>
        <w:t xml:space="preserve">Kemampuan pemecahan masalah dapat diukur dengan tes terulis berupa tes pilihan ganda </w:t>
      </w:r>
      <w:r w:rsidR="00B225F2">
        <w:rPr>
          <w:rFonts w:ascii="Arial" w:hAnsi="Arial" w:cs="Arial"/>
          <w:lang w:val="id-ID" w:eastAsia="id-ID"/>
        </w:rPr>
        <w:t xml:space="preserve">dan essay </w:t>
      </w:r>
      <w:r w:rsidRPr="00FA0F03">
        <w:rPr>
          <w:rFonts w:ascii="Arial" w:hAnsi="Arial" w:cs="Arial"/>
          <w:lang w:eastAsia="id-ID"/>
        </w:rPr>
        <w:t xml:space="preserve">dengan menggunakan skala likert yang disusun , berdasarkan aspek yang diadaptasi berdasarkan indikator-indikator yang dikemukakan oleh Eddy Izwanto (2013) yaitu (1) KPM1 </w:t>
      </w:r>
      <w:r w:rsidRPr="00FA0F03">
        <w:rPr>
          <w:rFonts w:ascii="Arial" w:hAnsi="Arial" w:cs="Arial"/>
        </w:rPr>
        <w:t>Pemahaman Masalah (2) KPM2 Penyelesaian Masalah, (3) KPM3 Penafsiran Solusi.</w:t>
      </w:r>
    </w:p>
    <w:p w:rsidR="00892617" w:rsidRDefault="00892617" w:rsidP="00892617">
      <w:pPr>
        <w:spacing w:line="480" w:lineRule="auto"/>
        <w:ind w:left="284" w:hanging="284"/>
        <w:jc w:val="both"/>
        <w:rPr>
          <w:rFonts w:ascii="Arial" w:hAnsi="Arial" w:cs="Arial"/>
          <w:lang w:val="id-ID" w:eastAsia="id-ID"/>
        </w:rPr>
      </w:pPr>
      <w:r>
        <w:rPr>
          <w:rFonts w:ascii="Arial" w:hAnsi="Arial" w:cs="Arial"/>
          <w:lang w:val="id-ID" w:eastAsia="id-ID"/>
        </w:rPr>
        <w:t>(3) Ujicoba Instrumen</w:t>
      </w:r>
    </w:p>
    <w:p w:rsidR="00892617" w:rsidRDefault="00892617" w:rsidP="00892617">
      <w:pPr>
        <w:pStyle w:val="ListParagraph"/>
        <w:tabs>
          <w:tab w:val="left" w:pos="851"/>
        </w:tabs>
        <w:spacing w:line="480" w:lineRule="auto"/>
        <w:ind w:left="284" w:firstLine="567"/>
        <w:jc w:val="both"/>
        <w:rPr>
          <w:rFonts w:ascii="Arial" w:hAnsi="Arial" w:cs="Arial"/>
          <w:lang w:val="id-ID" w:eastAsia="id-ID"/>
        </w:rPr>
      </w:pPr>
      <w:r>
        <w:rPr>
          <w:rFonts w:ascii="Arial" w:hAnsi="Arial" w:cs="Arial"/>
          <w:lang w:val="id-ID" w:eastAsia="id-ID"/>
        </w:rPr>
        <w:t>Adapun kisi-kisi ujicoba tes kemampuan pemecahan masalah yang akan diujicobakan</w:t>
      </w:r>
      <w:r w:rsidR="00BD43B9">
        <w:rPr>
          <w:rFonts w:ascii="Arial" w:hAnsi="Arial" w:cs="Arial"/>
          <w:lang w:val="id-ID" w:eastAsia="id-ID"/>
        </w:rPr>
        <w:t>, yaitu terlihat pada tabel 3.10</w:t>
      </w:r>
      <w:r>
        <w:rPr>
          <w:rFonts w:ascii="Arial" w:hAnsi="Arial" w:cs="Arial"/>
          <w:lang w:val="id-ID" w:eastAsia="id-ID"/>
        </w:rPr>
        <w:t xml:space="preserve"> berikut :</w:t>
      </w:r>
    </w:p>
    <w:p w:rsidR="00BD43B9" w:rsidRDefault="00BD43B9" w:rsidP="00892617">
      <w:pPr>
        <w:pStyle w:val="ListParagraph"/>
        <w:tabs>
          <w:tab w:val="left" w:pos="851"/>
        </w:tabs>
        <w:spacing w:line="360" w:lineRule="auto"/>
        <w:ind w:left="284" w:hanging="284"/>
        <w:jc w:val="center"/>
        <w:rPr>
          <w:rFonts w:ascii="Arial" w:hAnsi="Arial" w:cs="Arial"/>
          <w:b/>
          <w:lang w:val="id-ID" w:eastAsia="id-ID"/>
        </w:rPr>
      </w:pPr>
    </w:p>
    <w:p w:rsidR="00892617" w:rsidRPr="00892617" w:rsidRDefault="00892617" w:rsidP="00892617">
      <w:pPr>
        <w:pStyle w:val="ListParagraph"/>
        <w:tabs>
          <w:tab w:val="left" w:pos="851"/>
        </w:tabs>
        <w:spacing w:line="360" w:lineRule="auto"/>
        <w:ind w:left="284" w:hanging="284"/>
        <w:jc w:val="center"/>
        <w:rPr>
          <w:rFonts w:ascii="Arial" w:hAnsi="Arial" w:cs="Arial"/>
          <w:b/>
          <w:lang w:val="id-ID" w:eastAsia="id-ID"/>
        </w:rPr>
      </w:pPr>
      <w:r w:rsidRPr="00892617">
        <w:rPr>
          <w:rFonts w:ascii="Arial" w:hAnsi="Arial" w:cs="Arial"/>
          <w:b/>
          <w:lang w:val="id-ID" w:eastAsia="id-ID"/>
        </w:rPr>
        <w:t>Tabel</w:t>
      </w:r>
      <w:r w:rsidR="00BD43B9">
        <w:rPr>
          <w:rFonts w:ascii="Arial" w:hAnsi="Arial" w:cs="Arial"/>
          <w:b/>
          <w:lang w:val="id-ID" w:eastAsia="id-ID"/>
        </w:rPr>
        <w:t xml:space="preserve"> 3.10</w:t>
      </w:r>
    </w:p>
    <w:p w:rsidR="00892617" w:rsidRPr="00892617" w:rsidRDefault="00892617" w:rsidP="00892617">
      <w:pPr>
        <w:spacing w:line="360" w:lineRule="auto"/>
        <w:jc w:val="center"/>
        <w:rPr>
          <w:rFonts w:ascii="Arial" w:hAnsi="Arial" w:cs="Arial"/>
          <w:b/>
          <w:lang w:val="id-ID"/>
        </w:rPr>
      </w:pPr>
      <w:r w:rsidRPr="00FA61A7">
        <w:rPr>
          <w:rFonts w:ascii="Arial" w:hAnsi="Arial" w:cs="Arial"/>
          <w:b/>
        </w:rPr>
        <w:t xml:space="preserve">Kisi-Kisi </w:t>
      </w:r>
      <w:r>
        <w:rPr>
          <w:rFonts w:ascii="Arial" w:hAnsi="Arial" w:cs="Arial"/>
          <w:b/>
          <w:lang w:val="id-ID"/>
        </w:rPr>
        <w:t xml:space="preserve">Ujicoba </w:t>
      </w:r>
      <w:r w:rsidRPr="00FA61A7">
        <w:rPr>
          <w:rFonts w:ascii="Arial" w:hAnsi="Arial" w:cs="Arial"/>
          <w:b/>
        </w:rPr>
        <w:t>Tes K</w:t>
      </w:r>
      <w:r>
        <w:rPr>
          <w:rFonts w:ascii="Arial" w:hAnsi="Arial" w:cs="Arial"/>
          <w:b/>
        </w:rPr>
        <w:t>emampuan Pemecahan Masalah</w:t>
      </w:r>
    </w:p>
    <w:p w:rsidR="00892617" w:rsidRPr="00FA61A7" w:rsidRDefault="00892617" w:rsidP="00892617">
      <w:pPr>
        <w:jc w:val="center"/>
        <w:rPr>
          <w:rFonts w:ascii="Arial" w:hAnsi="Arial" w:cs="Arial"/>
          <w:b/>
        </w:rPr>
      </w:pPr>
    </w:p>
    <w:tbl>
      <w:tblPr>
        <w:tblStyle w:val="TableGrid"/>
        <w:tblW w:w="8188" w:type="dxa"/>
        <w:tblLayout w:type="fixed"/>
        <w:tblLook w:val="04A0"/>
      </w:tblPr>
      <w:tblGrid>
        <w:gridCol w:w="2376"/>
        <w:gridCol w:w="3261"/>
        <w:gridCol w:w="850"/>
        <w:gridCol w:w="851"/>
        <w:gridCol w:w="850"/>
      </w:tblGrid>
      <w:tr w:rsidR="00892617" w:rsidRPr="009B7949" w:rsidTr="00892617">
        <w:tc>
          <w:tcPr>
            <w:tcW w:w="2376" w:type="dxa"/>
            <w:vMerge w:val="restart"/>
            <w:vAlign w:val="center"/>
          </w:tcPr>
          <w:p w:rsidR="00892617" w:rsidRPr="009B7949" w:rsidRDefault="00892617" w:rsidP="00892617">
            <w:pPr>
              <w:jc w:val="center"/>
              <w:rPr>
                <w:rFonts w:ascii="Arial" w:hAnsi="Arial" w:cs="Arial"/>
                <w:sz w:val="24"/>
                <w:szCs w:val="24"/>
              </w:rPr>
            </w:pPr>
            <w:r w:rsidRPr="009B7949">
              <w:rPr>
                <w:rFonts w:ascii="Arial" w:hAnsi="Arial" w:cs="Arial"/>
                <w:sz w:val="24"/>
                <w:szCs w:val="24"/>
              </w:rPr>
              <w:t>KOMPETENSI DASAR</w:t>
            </w:r>
          </w:p>
        </w:tc>
        <w:tc>
          <w:tcPr>
            <w:tcW w:w="3261" w:type="dxa"/>
            <w:vMerge w:val="restart"/>
            <w:vAlign w:val="center"/>
          </w:tcPr>
          <w:p w:rsidR="00892617" w:rsidRPr="009B7949" w:rsidRDefault="00892617" w:rsidP="00892617">
            <w:pPr>
              <w:jc w:val="center"/>
              <w:rPr>
                <w:rFonts w:ascii="Arial" w:hAnsi="Arial" w:cs="Arial"/>
                <w:sz w:val="24"/>
                <w:szCs w:val="24"/>
              </w:rPr>
            </w:pPr>
            <w:r w:rsidRPr="009B7949">
              <w:rPr>
                <w:rFonts w:ascii="Arial" w:hAnsi="Arial" w:cs="Arial"/>
                <w:sz w:val="24"/>
                <w:szCs w:val="24"/>
              </w:rPr>
              <w:t>INDIKATOR</w:t>
            </w:r>
          </w:p>
        </w:tc>
        <w:tc>
          <w:tcPr>
            <w:tcW w:w="2551" w:type="dxa"/>
            <w:gridSpan w:val="3"/>
            <w:vAlign w:val="center"/>
          </w:tcPr>
          <w:p w:rsidR="00892617" w:rsidRPr="009B7949" w:rsidRDefault="00892617" w:rsidP="00892617">
            <w:pPr>
              <w:jc w:val="center"/>
              <w:rPr>
                <w:rFonts w:ascii="Arial" w:hAnsi="Arial" w:cs="Arial"/>
                <w:sz w:val="24"/>
                <w:szCs w:val="24"/>
              </w:rPr>
            </w:pPr>
            <w:r w:rsidRPr="009B7949">
              <w:rPr>
                <w:rFonts w:ascii="Arial" w:hAnsi="Arial" w:cs="Arial"/>
                <w:sz w:val="24"/>
                <w:szCs w:val="24"/>
              </w:rPr>
              <w:t>NOMOR ITEM PADA ASPEK</w:t>
            </w:r>
          </w:p>
          <w:p w:rsidR="00892617" w:rsidRPr="009B7949" w:rsidRDefault="00892617" w:rsidP="00892617">
            <w:pPr>
              <w:jc w:val="cente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vMerge/>
          </w:tcPr>
          <w:p w:rsidR="00892617" w:rsidRPr="009B7949" w:rsidRDefault="00892617" w:rsidP="00892617">
            <w:pP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r>
              <w:rPr>
                <w:rFonts w:ascii="Arial" w:hAnsi="Arial" w:cs="Arial"/>
                <w:sz w:val="24"/>
                <w:szCs w:val="24"/>
              </w:rPr>
              <w:t>KPM1</w:t>
            </w:r>
          </w:p>
        </w:tc>
        <w:tc>
          <w:tcPr>
            <w:tcW w:w="851" w:type="dxa"/>
            <w:vAlign w:val="center"/>
          </w:tcPr>
          <w:p w:rsidR="00892617" w:rsidRPr="009B7949" w:rsidRDefault="00892617" w:rsidP="00892617">
            <w:pPr>
              <w:jc w:val="center"/>
              <w:rPr>
                <w:rFonts w:ascii="Arial" w:hAnsi="Arial" w:cs="Arial"/>
                <w:sz w:val="24"/>
                <w:szCs w:val="24"/>
              </w:rPr>
            </w:pPr>
            <w:r>
              <w:rPr>
                <w:rFonts w:ascii="Arial" w:hAnsi="Arial" w:cs="Arial"/>
                <w:sz w:val="24"/>
                <w:szCs w:val="24"/>
              </w:rPr>
              <w:t>KPM2</w:t>
            </w:r>
          </w:p>
        </w:tc>
        <w:tc>
          <w:tcPr>
            <w:tcW w:w="850" w:type="dxa"/>
            <w:vAlign w:val="center"/>
          </w:tcPr>
          <w:p w:rsidR="00892617" w:rsidRPr="009B7949" w:rsidRDefault="00892617" w:rsidP="00892617">
            <w:pPr>
              <w:jc w:val="center"/>
              <w:rPr>
                <w:rFonts w:ascii="Arial" w:hAnsi="Arial" w:cs="Arial"/>
                <w:sz w:val="24"/>
                <w:szCs w:val="24"/>
              </w:rPr>
            </w:pPr>
            <w:r>
              <w:rPr>
                <w:rFonts w:ascii="Arial" w:hAnsi="Arial" w:cs="Arial"/>
                <w:sz w:val="24"/>
                <w:szCs w:val="24"/>
              </w:rPr>
              <w:t>KPM3</w:t>
            </w:r>
          </w:p>
        </w:tc>
      </w:tr>
      <w:tr w:rsidR="00892617" w:rsidRPr="009B7949" w:rsidTr="00892617">
        <w:tc>
          <w:tcPr>
            <w:tcW w:w="2376" w:type="dxa"/>
            <w:vMerge w:val="restart"/>
          </w:tcPr>
          <w:p w:rsidR="00892617" w:rsidRPr="009B7949" w:rsidRDefault="00892617" w:rsidP="00892617">
            <w:pPr>
              <w:rPr>
                <w:rFonts w:ascii="Arial" w:hAnsi="Arial" w:cs="Arial"/>
                <w:sz w:val="24"/>
                <w:szCs w:val="24"/>
              </w:rPr>
            </w:pPr>
            <w:r w:rsidRPr="009B7949">
              <w:rPr>
                <w:rFonts w:ascii="Arial" w:hAnsi="Arial" w:cs="Arial"/>
                <w:sz w:val="24"/>
                <w:szCs w:val="24"/>
              </w:rPr>
              <w:t>Memahami pengertian dan notasi himpunan serta penyajiannya</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Menyatakan masalah sehar-hari yang merupakan himpunan dan mendata anggota</w:t>
            </w:r>
          </w:p>
        </w:tc>
        <w:tc>
          <w:tcPr>
            <w:tcW w:w="850" w:type="dxa"/>
            <w:vAlign w:val="center"/>
          </w:tcPr>
          <w:p w:rsidR="00892617" w:rsidRPr="009B7949" w:rsidRDefault="00892617" w:rsidP="00892617">
            <w:pPr>
              <w:jc w:val="center"/>
              <w:rPr>
                <w:rFonts w:ascii="Arial" w:hAnsi="Arial" w:cs="Arial"/>
                <w:sz w:val="24"/>
                <w:szCs w:val="24"/>
              </w:rPr>
            </w:pPr>
          </w:p>
        </w:tc>
        <w:tc>
          <w:tcPr>
            <w:tcW w:w="851" w:type="dxa"/>
          </w:tcPr>
          <w:p w:rsidR="00892617" w:rsidRPr="009B7949" w:rsidRDefault="00892617" w:rsidP="00892617">
            <w:pPr>
              <w:rPr>
                <w:rFonts w:ascii="Arial" w:hAnsi="Arial" w:cs="Arial"/>
                <w:sz w:val="24"/>
                <w:szCs w:val="24"/>
              </w:rPr>
            </w:pPr>
          </w:p>
        </w:tc>
        <w:tc>
          <w:tcPr>
            <w:tcW w:w="850" w:type="dxa"/>
          </w:tcPr>
          <w:p w:rsidR="00892617" w:rsidRPr="009B7949" w:rsidRDefault="00892617" w:rsidP="00892617">
            <w:pP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Menyatakan notasi himpunan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Mengenal Himpunan Kosong dan notasinya</w:t>
            </w:r>
          </w:p>
        </w:tc>
        <w:tc>
          <w:tcPr>
            <w:tcW w:w="850" w:type="dxa"/>
            <w:vAlign w:val="center"/>
          </w:tcPr>
          <w:p w:rsidR="00892617" w:rsidRPr="009B7949" w:rsidRDefault="00892617" w:rsidP="00892617">
            <w:pPr>
              <w:jc w:val="center"/>
              <w:rPr>
                <w:rFonts w:ascii="Arial" w:hAnsi="Arial" w:cs="Arial"/>
                <w:sz w:val="24"/>
                <w:szCs w:val="24"/>
              </w:rPr>
            </w:pPr>
          </w:p>
        </w:tc>
        <w:tc>
          <w:tcPr>
            <w:tcW w:w="851" w:type="dxa"/>
          </w:tcPr>
          <w:p w:rsidR="00892617" w:rsidRPr="009B7949" w:rsidRDefault="00892617" w:rsidP="00892617">
            <w:pPr>
              <w:rPr>
                <w:rFonts w:ascii="Arial" w:hAnsi="Arial" w:cs="Arial"/>
                <w:sz w:val="24"/>
                <w:szCs w:val="24"/>
              </w:rPr>
            </w:pPr>
          </w:p>
        </w:tc>
        <w:tc>
          <w:tcPr>
            <w:tcW w:w="850" w:type="dxa"/>
          </w:tcPr>
          <w:p w:rsidR="00892617" w:rsidRPr="009B7949" w:rsidRDefault="00892617" w:rsidP="00892617">
            <w:pPr>
              <w:rPr>
                <w:rFonts w:ascii="Arial" w:hAnsi="Arial" w:cs="Arial"/>
                <w:sz w:val="24"/>
                <w:szCs w:val="24"/>
              </w:rPr>
            </w:pPr>
          </w:p>
        </w:tc>
      </w:tr>
      <w:tr w:rsidR="00892617" w:rsidRPr="009B7949" w:rsidTr="00892617">
        <w:tc>
          <w:tcPr>
            <w:tcW w:w="2376" w:type="dxa"/>
            <w:vMerge w:val="restart"/>
          </w:tcPr>
          <w:p w:rsidR="00892617" w:rsidRPr="009B7949" w:rsidRDefault="00892617" w:rsidP="00892617">
            <w:pPr>
              <w:rPr>
                <w:rFonts w:ascii="Arial" w:hAnsi="Arial" w:cs="Arial"/>
                <w:sz w:val="24"/>
                <w:szCs w:val="24"/>
              </w:rPr>
            </w:pPr>
            <w:r w:rsidRPr="009B7949">
              <w:rPr>
                <w:rFonts w:ascii="Arial" w:hAnsi="Arial" w:cs="Arial"/>
                <w:sz w:val="24"/>
                <w:szCs w:val="24"/>
              </w:rPr>
              <w:t>Melakukan Operasi irisan, gabungan, kurang (different) dan komplemen pada himpunan</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Menjelaskan pengertian irisan, gabungan, kurang dan  komplemen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Menentukan  irisan dan gabungan dua himpunan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Menentukan kurang (different) suatu himpunan dari suatu himpunan lainnya</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c>
          <w:tcPr>
            <w:tcW w:w="2376" w:type="dxa"/>
          </w:tcPr>
          <w:p w:rsidR="00892617" w:rsidRPr="009B7949" w:rsidRDefault="00892617" w:rsidP="00892617">
            <w:pPr>
              <w:rPr>
                <w:rFonts w:ascii="Arial" w:hAnsi="Arial" w:cs="Arial"/>
                <w:sz w:val="24"/>
                <w:szCs w:val="24"/>
              </w:rPr>
            </w:pPr>
            <w:r w:rsidRPr="009B7949">
              <w:rPr>
                <w:rFonts w:ascii="Arial" w:hAnsi="Arial" w:cs="Arial"/>
                <w:sz w:val="24"/>
                <w:szCs w:val="24"/>
              </w:rPr>
              <w:t>Menyajikan himpunan dengan diagram ven</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Menyajikan irisan atau gabungan himpunan dengan diagram ven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rPr>
          <w:trHeight w:val="547"/>
        </w:trPr>
        <w:tc>
          <w:tcPr>
            <w:tcW w:w="2376" w:type="dxa"/>
          </w:tcPr>
          <w:p w:rsidR="00892617" w:rsidRPr="009B7949" w:rsidRDefault="00892617" w:rsidP="00892617">
            <w:pPr>
              <w:rPr>
                <w:rFonts w:ascii="Arial" w:hAnsi="Arial" w:cs="Arial"/>
                <w:sz w:val="24"/>
                <w:szCs w:val="24"/>
              </w:rPr>
            </w:pPr>
            <w:r w:rsidRPr="009B7949">
              <w:rPr>
                <w:rFonts w:ascii="Arial" w:hAnsi="Arial" w:cs="Arial"/>
                <w:sz w:val="24"/>
                <w:szCs w:val="24"/>
              </w:rPr>
              <w:t>Memahami konsep himpunan bagian</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Menentukan himpunan bagian dari suatu himpunan</w:t>
            </w:r>
          </w:p>
        </w:tc>
        <w:tc>
          <w:tcPr>
            <w:tcW w:w="850" w:type="dxa"/>
            <w:vAlign w:val="center"/>
          </w:tcPr>
          <w:p w:rsidR="00892617" w:rsidRPr="009B7949" w:rsidRDefault="00892617" w:rsidP="00892617">
            <w:pPr>
              <w:jc w:val="center"/>
              <w:rPr>
                <w:rFonts w:ascii="Arial" w:hAnsi="Arial" w:cs="Arial"/>
                <w:sz w:val="24"/>
                <w:szCs w:val="24"/>
              </w:rPr>
            </w:pPr>
          </w:p>
        </w:tc>
        <w:tc>
          <w:tcPr>
            <w:tcW w:w="851" w:type="dxa"/>
          </w:tcPr>
          <w:p w:rsidR="00892617" w:rsidRPr="009B7949" w:rsidRDefault="00892617" w:rsidP="00892617">
            <w:pPr>
              <w:rPr>
                <w:rFonts w:ascii="Arial" w:hAnsi="Arial" w:cs="Arial"/>
                <w:sz w:val="24"/>
                <w:szCs w:val="24"/>
              </w:rPr>
            </w:pPr>
          </w:p>
        </w:tc>
        <w:tc>
          <w:tcPr>
            <w:tcW w:w="850" w:type="dxa"/>
          </w:tcPr>
          <w:p w:rsidR="00892617" w:rsidRPr="009B7949" w:rsidRDefault="00892617" w:rsidP="00892617">
            <w:pPr>
              <w:jc w:val="center"/>
              <w:rPr>
                <w:rFonts w:ascii="Arial" w:hAnsi="Arial" w:cs="Arial"/>
                <w:sz w:val="24"/>
                <w:szCs w:val="24"/>
              </w:rPr>
            </w:pPr>
          </w:p>
        </w:tc>
      </w:tr>
      <w:tr w:rsidR="00B225F2" w:rsidRPr="009B7949" w:rsidTr="00892617">
        <w:tc>
          <w:tcPr>
            <w:tcW w:w="2376" w:type="dxa"/>
            <w:vMerge w:val="restart"/>
          </w:tcPr>
          <w:p w:rsidR="00B225F2" w:rsidRPr="009B7949" w:rsidRDefault="00B225F2" w:rsidP="00892617">
            <w:pPr>
              <w:rPr>
                <w:rFonts w:ascii="Arial" w:hAnsi="Arial" w:cs="Arial"/>
                <w:sz w:val="24"/>
                <w:szCs w:val="24"/>
              </w:rPr>
            </w:pPr>
            <w:r w:rsidRPr="009B7949">
              <w:rPr>
                <w:rFonts w:ascii="Arial" w:hAnsi="Arial" w:cs="Arial"/>
                <w:sz w:val="24"/>
                <w:szCs w:val="24"/>
              </w:rPr>
              <w:t>Menyatakan konsep himpunan dalam pemecahan masalah</w:t>
            </w:r>
          </w:p>
        </w:tc>
        <w:tc>
          <w:tcPr>
            <w:tcW w:w="3261" w:type="dxa"/>
            <w:vMerge w:val="restart"/>
          </w:tcPr>
          <w:p w:rsidR="00B225F2" w:rsidRPr="009B7949" w:rsidRDefault="00B225F2" w:rsidP="00892617">
            <w:pPr>
              <w:rPr>
                <w:rFonts w:ascii="Arial" w:hAnsi="Arial" w:cs="Arial"/>
                <w:sz w:val="24"/>
                <w:szCs w:val="24"/>
              </w:rPr>
            </w:pPr>
            <w:r w:rsidRPr="009B7949">
              <w:rPr>
                <w:rFonts w:ascii="Arial" w:hAnsi="Arial" w:cs="Arial"/>
                <w:sz w:val="24"/>
                <w:szCs w:val="24"/>
              </w:rPr>
              <w:t>Menyelesaikan masalah dengan menggunakan konsep himpunan dan diagram ven</w:t>
            </w:r>
          </w:p>
        </w:tc>
        <w:tc>
          <w:tcPr>
            <w:tcW w:w="850" w:type="dxa"/>
            <w:vAlign w:val="center"/>
          </w:tcPr>
          <w:p w:rsidR="00B225F2" w:rsidRDefault="00B225F2" w:rsidP="00892617">
            <w:pPr>
              <w:jc w:val="center"/>
              <w:rPr>
                <w:rFonts w:ascii="Arial" w:hAnsi="Arial" w:cs="Arial"/>
                <w:sz w:val="24"/>
                <w:szCs w:val="24"/>
                <w:lang w:val="id-ID"/>
              </w:rPr>
            </w:pPr>
            <w:r>
              <w:rPr>
                <w:rFonts w:ascii="Arial" w:hAnsi="Arial" w:cs="Arial"/>
                <w:sz w:val="24"/>
                <w:szCs w:val="24"/>
              </w:rPr>
              <w:t>1A  2A 3A</w:t>
            </w:r>
          </w:p>
          <w:p w:rsidR="00B225F2" w:rsidRPr="00B225F2" w:rsidRDefault="00B225F2" w:rsidP="00892617">
            <w:pPr>
              <w:jc w:val="center"/>
              <w:rPr>
                <w:rFonts w:ascii="Arial" w:hAnsi="Arial" w:cs="Arial"/>
                <w:sz w:val="24"/>
                <w:szCs w:val="24"/>
                <w:lang w:val="id-ID"/>
              </w:rPr>
            </w:pPr>
          </w:p>
        </w:tc>
        <w:tc>
          <w:tcPr>
            <w:tcW w:w="851" w:type="dxa"/>
            <w:vAlign w:val="center"/>
          </w:tcPr>
          <w:p w:rsidR="00B225F2" w:rsidRPr="009B7949" w:rsidRDefault="00B225F2" w:rsidP="00892617">
            <w:pPr>
              <w:jc w:val="center"/>
              <w:rPr>
                <w:rFonts w:ascii="Arial" w:hAnsi="Arial" w:cs="Arial"/>
                <w:sz w:val="24"/>
                <w:szCs w:val="24"/>
              </w:rPr>
            </w:pPr>
            <w:r>
              <w:rPr>
                <w:rFonts w:ascii="Arial" w:hAnsi="Arial" w:cs="Arial"/>
                <w:sz w:val="24"/>
                <w:szCs w:val="24"/>
              </w:rPr>
              <w:t>1B 2B 3B</w:t>
            </w:r>
          </w:p>
        </w:tc>
        <w:tc>
          <w:tcPr>
            <w:tcW w:w="850" w:type="dxa"/>
            <w:vAlign w:val="center"/>
          </w:tcPr>
          <w:p w:rsidR="00B225F2" w:rsidRPr="009B7949" w:rsidRDefault="00B225F2" w:rsidP="00892617">
            <w:pPr>
              <w:jc w:val="center"/>
              <w:rPr>
                <w:rFonts w:ascii="Arial" w:hAnsi="Arial" w:cs="Arial"/>
                <w:sz w:val="24"/>
                <w:szCs w:val="24"/>
              </w:rPr>
            </w:pPr>
            <w:r>
              <w:rPr>
                <w:rFonts w:ascii="Arial" w:hAnsi="Arial" w:cs="Arial"/>
                <w:sz w:val="24"/>
                <w:szCs w:val="24"/>
              </w:rPr>
              <w:t>1C 2C 3C</w:t>
            </w:r>
          </w:p>
        </w:tc>
      </w:tr>
      <w:tr w:rsidR="00B225F2" w:rsidRPr="009B7949" w:rsidTr="00F24626">
        <w:tc>
          <w:tcPr>
            <w:tcW w:w="2376" w:type="dxa"/>
            <w:vMerge/>
          </w:tcPr>
          <w:p w:rsidR="00B225F2" w:rsidRPr="009B7949" w:rsidRDefault="00B225F2" w:rsidP="00892617">
            <w:pPr>
              <w:rPr>
                <w:rFonts w:ascii="Arial" w:hAnsi="Arial" w:cs="Arial"/>
              </w:rPr>
            </w:pPr>
          </w:p>
        </w:tc>
        <w:tc>
          <w:tcPr>
            <w:tcW w:w="3261" w:type="dxa"/>
            <w:vMerge/>
          </w:tcPr>
          <w:p w:rsidR="00B225F2" w:rsidRPr="009B7949" w:rsidRDefault="00B225F2" w:rsidP="00892617">
            <w:pPr>
              <w:rPr>
                <w:rFonts w:ascii="Arial" w:hAnsi="Arial" w:cs="Arial"/>
              </w:rPr>
            </w:pPr>
          </w:p>
        </w:tc>
        <w:tc>
          <w:tcPr>
            <w:tcW w:w="2551" w:type="dxa"/>
            <w:gridSpan w:val="3"/>
            <w:vAlign w:val="center"/>
          </w:tcPr>
          <w:p w:rsidR="00B225F2" w:rsidRPr="00B225F2" w:rsidRDefault="00B225F2" w:rsidP="00892617">
            <w:pPr>
              <w:jc w:val="center"/>
              <w:rPr>
                <w:rFonts w:ascii="Arial" w:hAnsi="Arial" w:cs="Arial"/>
                <w:lang w:val="id-ID"/>
              </w:rPr>
            </w:pPr>
            <w:r>
              <w:rPr>
                <w:rFonts w:ascii="Arial" w:hAnsi="Arial" w:cs="Arial"/>
                <w:lang w:val="id-ID"/>
              </w:rPr>
              <w:t>(1)</w:t>
            </w:r>
          </w:p>
        </w:tc>
      </w:tr>
      <w:tr w:rsidR="00892617" w:rsidRPr="009B7949" w:rsidTr="00892617">
        <w:tc>
          <w:tcPr>
            <w:tcW w:w="5637" w:type="dxa"/>
            <w:gridSpan w:val="2"/>
            <w:vAlign w:val="bottom"/>
          </w:tcPr>
          <w:p w:rsidR="00892617" w:rsidRPr="009B7949" w:rsidRDefault="00892617" w:rsidP="00892617">
            <w:pPr>
              <w:jc w:val="center"/>
              <w:rPr>
                <w:rFonts w:ascii="Arial" w:hAnsi="Arial" w:cs="Arial"/>
                <w:b/>
                <w:sz w:val="24"/>
                <w:szCs w:val="24"/>
              </w:rPr>
            </w:pPr>
            <w:r w:rsidRPr="009B7949">
              <w:rPr>
                <w:rFonts w:ascii="Arial" w:hAnsi="Arial" w:cs="Arial"/>
                <w:b/>
                <w:sz w:val="24"/>
                <w:szCs w:val="24"/>
              </w:rPr>
              <w:t>Jumlah Soal Per Aspek</w:t>
            </w:r>
          </w:p>
          <w:p w:rsidR="00892617" w:rsidRPr="009B7949" w:rsidRDefault="00892617" w:rsidP="00892617">
            <w:pPr>
              <w:jc w:val="center"/>
              <w:rPr>
                <w:rFonts w:ascii="Arial" w:hAnsi="Arial" w:cs="Arial"/>
                <w:b/>
                <w:sz w:val="24"/>
                <w:szCs w:val="24"/>
              </w:rPr>
            </w:pPr>
          </w:p>
        </w:tc>
        <w:tc>
          <w:tcPr>
            <w:tcW w:w="850" w:type="dxa"/>
            <w:vAlign w:val="center"/>
          </w:tcPr>
          <w:p w:rsidR="00892617" w:rsidRPr="009B7949" w:rsidRDefault="00892617" w:rsidP="00892617">
            <w:pPr>
              <w:jc w:val="center"/>
              <w:rPr>
                <w:rFonts w:ascii="Arial" w:hAnsi="Arial" w:cs="Arial"/>
                <w:b/>
                <w:sz w:val="24"/>
                <w:szCs w:val="24"/>
              </w:rPr>
            </w:pPr>
            <w:r>
              <w:rPr>
                <w:rFonts w:ascii="Arial" w:hAnsi="Arial" w:cs="Arial"/>
                <w:b/>
                <w:sz w:val="24"/>
                <w:szCs w:val="24"/>
              </w:rPr>
              <w:t>3</w:t>
            </w:r>
          </w:p>
        </w:tc>
        <w:tc>
          <w:tcPr>
            <w:tcW w:w="851" w:type="dxa"/>
            <w:vAlign w:val="center"/>
          </w:tcPr>
          <w:p w:rsidR="00892617" w:rsidRPr="00B225F2" w:rsidRDefault="00B225F2" w:rsidP="00892617">
            <w:pPr>
              <w:jc w:val="center"/>
              <w:rPr>
                <w:rFonts w:ascii="Arial" w:hAnsi="Arial" w:cs="Arial"/>
                <w:b/>
                <w:sz w:val="24"/>
                <w:szCs w:val="24"/>
                <w:lang w:val="id-ID"/>
              </w:rPr>
            </w:pPr>
            <w:r>
              <w:rPr>
                <w:rFonts w:ascii="Arial" w:hAnsi="Arial" w:cs="Arial"/>
                <w:b/>
                <w:sz w:val="24"/>
                <w:szCs w:val="24"/>
                <w:lang w:val="id-ID"/>
              </w:rPr>
              <w:t>4</w:t>
            </w:r>
          </w:p>
        </w:tc>
        <w:tc>
          <w:tcPr>
            <w:tcW w:w="850" w:type="dxa"/>
            <w:vAlign w:val="center"/>
          </w:tcPr>
          <w:p w:rsidR="00892617" w:rsidRPr="009B7949" w:rsidRDefault="00892617" w:rsidP="00892617">
            <w:pPr>
              <w:jc w:val="center"/>
              <w:rPr>
                <w:rFonts w:ascii="Arial" w:hAnsi="Arial" w:cs="Arial"/>
                <w:b/>
                <w:sz w:val="24"/>
                <w:szCs w:val="24"/>
              </w:rPr>
            </w:pPr>
            <w:r>
              <w:rPr>
                <w:rFonts w:ascii="Arial" w:hAnsi="Arial" w:cs="Arial"/>
                <w:b/>
                <w:sz w:val="24"/>
                <w:szCs w:val="24"/>
              </w:rPr>
              <w:t>3</w:t>
            </w:r>
          </w:p>
        </w:tc>
      </w:tr>
    </w:tbl>
    <w:p w:rsidR="00CC254E" w:rsidRPr="00DA626A" w:rsidRDefault="00CC254E" w:rsidP="00CC254E">
      <w:pPr>
        <w:spacing w:line="480" w:lineRule="auto"/>
        <w:ind w:left="284" w:hanging="284"/>
        <w:jc w:val="both"/>
        <w:rPr>
          <w:rFonts w:ascii="Arial" w:hAnsi="Arial" w:cs="Arial"/>
        </w:rPr>
      </w:pPr>
    </w:p>
    <w:p w:rsidR="00892617" w:rsidRPr="0083655B" w:rsidRDefault="00892617" w:rsidP="00892617">
      <w:pPr>
        <w:spacing w:line="480" w:lineRule="auto"/>
        <w:ind w:left="284" w:hanging="284"/>
        <w:jc w:val="both"/>
        <w:rPr>
          <w:rFonts w:ascii="Arial" w:hAnsi="Arial" w:cs="Arial"/>
          <w:lang w:val="id-ID" w:eastAsia="id-ID"/>
        </w:rPr>
      </w:pPr>
      <w:r>
        <w:rPr>
          <w:rFonts w:ascii="Arial" w:hAnsi="Arial" w:cs="Arial"/>
          <w:lang w:val="id-ID" w:eastAsia="id-ID"/>
        </w:rPr>
        <w:t>(4) Instrumen Final</w:t>
      </w:r>
    </w:p>
    <w:p w:rsidR="00892617" w:rsidRPr="00AB723B" w:rsidRDefault="00892617" w:rsidP="00892617">
      <w:pPr>
        <w:pStyle w:val="ListParagraph"/>
        <w:spacing w:line="480" w:lineRule="auto"/>
        <w:ind w:left="284" w:firstLine="567"/>
        <w:jc w:val="both"/>
        <w:rPr>
          <w:rFonts w:ascii="Arial" w:hAnsi="Arial" w:cs="Arial"/>
          <w:lang w:val="id-ID"/>
        </w:rPr>
      </w:pPr>
      <w:r>
        <w:rPr>
          <w:rFonts w:ascii="Arial" w:hAnsi="Arial" w:cs="Arial"/>
          <w:lang w:val="id-ID"/>
        </w:rPr>
        <w:t xml:space="preserve">Setelah dilakukan ujicoba, maka dilakukan uiji validitas (lampiran 2.1) dengan menggunakan rumus korelasi </w:t>
      </w:r>
      <w:r w:rsidRPr="00DD4AF8">
        <w:rPr>
          <w:rFonts w:ascii="Arial" w:hAnsi="Arial" w:cs="Arial"/>
          <w:i/>
          <w:lang w:val="id-ID"/>
        </w:rPr>
        <w:t>product moment</w:t>
      </w:r>
      <w:r>
        <w:rPr>
          <w:rFonts w:ascii="Arial" w:hAnsi="Arial" w:cs="Arial"/>
          <w:i/>
          <w:lang w:val="id-ID"/>
        </w:rPr>
        <w:t xml:space="preserve">, </w:t>
      </w:r>
      <w:r>
        <w:rPr>
          <w:rFonts w:ascii="Arial" w:hAnsi="Arial" w:cs="Arial"/>
          <w:lang w:val="id-ID"/>
        </w:rPr>
        <w:t xml:space="preserve">dengan taraf nyata </w:t>
      </w:r>
      <m:oMath>
        <m:r>
          <w:rPr>
            <w:rFonts w:ascii="Cambria Math" w:hAnsi="Cambria Math" w:cs="Arial"/>
            <w:lang w:val="id-ID"/>
          </w:rPr>
          <m:t>α=0,05</m:t>
        </m:r>
      </m:oMath>
      <w:r w:rsidR="00B225F2">
        <w:rPr>
          <w:rFonts w:ascii="Arial" w:hAnsi="Arial" w:cs="Arial"/>
          <w:lang w:val="id-ID"/>
        </w:rPr>
        <w:t xml:space="preserve"> dari 9</w:t>
      </w:r>
      <w:r>
        <w:rPr>
          <w:rFonts w:ascii="Arial" w:hAnsi="Arial" w:cs="Arial"/>
          <w:lang w:val="id-ID"/>
        </w:rPr>
        <w:t xml:space="preserve"> butir pertanyaan</w:t>
      </w:r>
      <w:r w:rsidR="00B225F2">
        <w:rPr>
          <w:rFonts w:ascii="Arial" w:hAnsi="Arial" w:cs="Arial"/>
          <w:lang w:val="id-ID"/>
        </w:rPr>
        <w:t xml:space="preserve"> pilihan dan 1 soal essay</w:t>
      </w:r>
      <w:r>
        <w:rPr>
          <w:rFonts w:ascii="Arial" w:hAnsi="Arial" w:cs="Arial"/>
          <w:lang w:val="id-ID"/>
        </w:rPr>
        <w:t xml:space="preserve"> yang diujicobakan dan setelah dilakukan analisis ujicoba vali</w:t>
      </w:r>
      <w:r w:rsidR="003166CA">
        <w:rPr>
          <w:rFonts w:ascii="Arial" w:hAnsi="Arial" w:cs="Arial"/>
          <w:lang w:val="id-ID"/>
        </w:rPr>
        <w:t>ditas butir diperoleh delapan</w:t>
      </w:r>
      <w:r>
        <w:rPr>
          <w:rFonts w:ascii="Arial" w:hAnsi="Arial" w:cs="Arial"/>
          <w:lang w:val="id-ID"/>
        </w:rPr>
        <w:t xml:space="preserve"> butir pertanyaan </w:t>
      </w:r>
      <w:r w:rsidR="00B225F2">
        <w:rPr>
          <w:rFonts w:ascii="Arial" w:hAnsi="Arial" w:cs="Arial"/>
          <w:lang w:val="id-ID"/>
        </w:rPr>
        <w:t xml:space="preserve">pilihan satu soal </w:t>
      </w:r>
      <w:r>
        <w:rPr>
          <w:rFonts w:ascii="Arial" w:hAnsi="Arial" w:cs="Arial"/>
          <w:lang w:val="id-ID"/>
        </w:rPr>
        <w:t>tersebut mempunyaui r</w:t>
      </w:r>
      <w:r>
        <w:rPr>
          <w:rFonts w:ascii="Arial" w:hAnsi="Arial" w:cs="Arial"/>
          <w:vertAlign w:val="subscript"/>
          <w:lang w:val="id-ID"/>
        </w:rPr>
        <w:t xml:space="preserve">hitung </w:t>
      </w:r>
      <w:r>
        <w:rPr>
          <w:rFonts w:ascii="Arial" w:hAnsi="Arial" w:cs="Arial"/>
          <w:lang w:val="id-ID"/>
        </w:rPr>
        <w:t>lebih besar dari r</w:t>
      </w:r>
      <w:r w:rsidR="00D56ED1">
        <w:rPr>
          <w:rFonts w:ascii="Arial" w:hAnsi="Arial" w:cs="Arial"/>
          <w:vertAlign w:val="subscript"/>
          <w:lang w:val="id-ID"/>
        </w:rPr>
        <w:t>tabel</w:t>
      </w:r>
      <w:r w:rsidR="00B225F2">
        <w:rPr>
          <w:rFonts w:ascii="Arial" w:hAnsi="Arial" w:cs="Arial"/>
          <w:lang w:val="id-ID"/>
        </w:rPr>
        <w:t xml:space="preserve"> dan 1</w:t>
      </w:r>
      <w:r w:rsidR="00D56ED1">
        <w:rPr>
          <w:rFonts w:ascii="Arial" w:hAnsi="Arial" w:cs="Arial"/>
          <w:lang w:val="id-ID"/>
        </w:rPr>
        <w:t xml:space="preserve"> butir soal yang tidak memenuhi persyaratan maka dinyatakan drop (gugur) k</w:t>
      </w:r>
      <w:r w:rsidR="00AB723B">
        <w:rPr>
          <w:rFonts w:ascii="Arial" w:hAnsi="Arial" w:cs="Arial"/>
          <w:lang w:val="id-ID"/>
        </w:rPr>
        <w:t>arena r</w:t>
      </w:r>
      <w:r w:rsidR="00AB723B">
        <w:rPr>
          <w:rFonts w:ascii="Arial" w:hAnsi="Arial" w:cs="Arial"/>
          <w:vertAlign w:val="subscript"/>
          <w:lang w:val="id-ID"/>
        </w:rPr>
        <w:t xml:space="preserve">hitung </w:t>
      </w:r>
      <w:r w:rsidR="00AB723B">
        <w:rPr>
          <w:rFonts w:ascii="Arial" w:hAnsi="Arial" w:cs="Arial"/>
          <w:lang w:val="id-ID"/>
        </w:rPr>
        <w:t>lebih kecil dari r</w:t>
      </w:r>
      <w:r w:rsidR="00AB723B">
        <w:rPr>
          <w:rFonts w:ascii="Arial" w:hAnsi="Arial" w:cs="Arial"/>
          <w:vertAlign w:val="subscript"/>
          <w:lang w:val="id-ID"/>
        </w:rPr>
        <w:t>tabel</w:t>
      </w:r>
      <w:r w:rsidR="00AB723B">
        <w:rPr>
          <w:rFonts w:ascii="Arial" w:hAnsi="Arial" w:cs="Arial"/>
          <w:lang w:val="id-ID"/>
        </w:rPr>
        <w:t>. Adapun soal</w:t>
      </w:r>
      <w:r w:rsidR="00897567">
        <w:rPr>
          <w:rFonts w:ascii="Arial" w:hAnsi="Arial" w:cs="Arial"/>
          <w:lang w:val="id-ID"/>
        </w:rPr>
        <w:t xml:space="preserve"> t</w:t>
      </w:r>
      <w:r w:rsidR="003166CA">
        <w:rPr>
          <w:rFonts w:ascii="Arial" w:hAnsi="Arial" w:cs="Arial"/>
          <w:lang w:val="id-ID"/>
        </w:rPr>
        <w:t xml:space="preserve">ersebut adalah soal no 1C </w:t>
      </w:r>
      <w:r w:rsidR="00897567">
        <w:rPr>
          <w:rFonts w:ascii="Arial" w:hAnsi="Arial" w:cs="Arial"/>
          <w:lang w:val="id-ID"/>
        </w:rPr>
        <w:t>.</w:t>
      </w:r>
    </w:p>
    <w:p w:rsidR="00F756B5" w:rsidRDefault="00892617" w:rsidP="00892617">
      <w:pPr>
        <w:pStyle w:val="ListParagraph"/>
        <w:spacing w:line="480" w:lineRule="auto"/>
        <w:ind w:left="284" w:firstLine="567"/>
        <w:jc w:val="both"/>
        <w:rPr>
          <w:rFonts w:ascii="Arial" w:hAnsi="Arial" w:cs="Arial"/>
          <w:lang w:val="id-ID"/>
        </w:rPr>
      </w:pPr>
      <w:r>
        <w:rPr>
          <w:rFonts w:ascii="Arial" w:hAnsi="Arial" w:cs="Arial"/>
          <w:lang w:val="id-ID"/>
        </w:rPr>
        <w:t>Butir soal/pertanyaan yang dinyatakan valid memiliki nilai reliabilitas ins</w:t>
      </w:r>
      <w:r w:rsidR="003166CA">
        <w:rPr>
          <w:rFonts w:ascii="Arial" w:hAnsi="Arial" w:cs="Arial"/>
          <w:lang w:val="id-ID"/>
        </w:rPr>
        <w:t>trumen Alpha Cronbach y = 0,</w:t>
      </w:r>
      <w:r w:rsidR="00A67233">
        <w:rPr>
          <w:rFonts w:ascii="Arial" w:hAnsi="Arial" w:cs="Arial"/>
          <w:lang w:val="id-ID"/>
        </w:rPr>
        <w:t>5,87</w:t>
      </w:r>
      <w:r>
        <w:rPr>
          <w:rFonts w:ascii="Arial" w:hAnsi="Arial" w:cs="Arial"/>
          <w:lang w:val="id-ID"/>
        </w:rPr>
        <w:t xml:space="preserve">  (lampiran 2.5). menurut kriteria dari </w:t>
      </w:r>
      <w:r w:rsidRPr="00D0432B">
        <w:rPr>
          <w:rFonts w:ascii="Arial" w:hAnsi="Arial" w:cs="Arial"/>
          <w:i/>
          <w:lang w:val="id-ID"/>
        </w:rPr>
        <w:t>Guillford</w:t>
      </w:r>
      <w:r>
        <w:rPr>
          <w:rFonts w:ascii="Arial" w:hAnsi="Arial" w:cs="Arial"/>
          <w:i/>
          <w:lang w:val="id-ID"/>
        </w:rPr>
        <w:t xml:space="preserve">, </w:t>
      </w:r>
      <w:r>
        <w:rPr>
          <w:rFonts w:ascii="Arial" w:hAnsi="Arial" w:cs="Arial"/>
          <w:lang w:val="id-ID"/>
        </w:rPr>
        <w:t xml:space="preserve">instrumen ini memiliki  realibilitas dengan kriteria korelasi </w:t>
      </w:r>
      <w:r w:rsidR="00A67233">
        <w:rPr>
          <w:rFonts w:ascii="Arial" w:hAnsi="Arial" w:cs="Arial"/>
          <w:lang w:val="id-ID"/>
        </w:rPr>
        <w:t>sedang</w:t>
      </w:r>
      <w:r>
        <w:rPr>
          <w:rFonts w:ascii="Arial" w:hAnsi="Arial" w:cs="Arial"/>
          <w:lang w:val="id-ID"/>
        </w:rPr>
        <w:t>, sehingga instrumen tersebut dapat dipergunakan dalam penelitian ini. Adapun kisi-kisi tes kemampuan pemecahan masalah fin</w:t>
      </w:r>
      <w:r w:rsidR="00BD43B9">
        <w:rPr>
          <w:rFonts w:ascii="Arial" w:hAnsi="Arial" w:cs="Arial"/>
          <w:lang w:val="id-ID"/>
        </w:rPr>
        <w:t>al dapat dilihat pada tabel 3.11</w:t>
      </w:r>
      <w:r>
        <w:rPr>
          <w:rFonts w:ascii="Arial" w:hAnsi="Arial" w:cs="Arial"/>
          <w:lang w:val="id-ID"/>
        </w:rPr>
        <w:t xml:space="preserve"> berikut :</w:t>
      </w:r>
    </w:p>
    <w:p w:rsidR="005E2413" w:rsidRDefault="005E2413" w:rsidP="006E1040">
      <w:pPr>
        <w:pStyle w:val="ListParagraph"/>
        <w:spacing w:line="360" w:lineRule="auto"/>
        <w:ind w:left="284" w:hanging="284"/>
        <w:jc w:val="center"/>
        <w:rPr>
          <w:rFonts w:ascii="Arial" w:hAnsi="Arial" w:cs="Arial"/>
          <w:b/>
          <w:lang w:val="id-ID"/>
        </w:rPr>
      </w:pPr>
    </w:p>
    <w:p w:rsidR="005E2413" w:rsidRDefault="005E2413" w:rsidP="006E1040">
      <w:pPr>
        <w:pStyle w:val="ListParagraph"/>
        <w:spacing w:line="360" w:lineRule="auto"/>
        <w:ind w:left="284" w:hanging="284"/>
        <w:jc w:val="center"/>
        <w:rPr>
          <w:rFonts w:ascii="Arial" w:hAnsi="Arial" w:cs="Arial"/>
          <w:b/>
          <w:lang w:val="id-ID"/>
        </w:rPr>
      </w:pPr>
    </w:p>
    <w:p w:rsidR="005E2413" w:rsidRDefault="005E2413" w:rsidP="006E1040">
      <w:pPr>
        <w:pStyle w:val="ListParagraph"/>
        <w:spacing w:line="360" w:lineRule="auto"/>
        <w:ind w:left="284" w:hanging="284"/>
        <w:jc w:val="center"/>
        <w:rPr>
          <w:rFonts w:ascii="Arial" w:hAnsi="Arial" w:cs="Arial"/>
          <w:b/>
          <w:lang w:val="id-ID"/>
        </w:rPr>
      </w:pPr>
    </w:p>
    <w:p w:rsidR="005E2413" w:rsidRDefault="005E2413" w:rsidP="006E1040">
      <w:pPr>
        <w:pStyle w:val="ListParagraph"/>
        <w:spacing w:line="360" w:lineRule="auto"/>
        <w:ind w:left="284" w:hanging="284"/>
        <w:jc w:val="center"/>
        <w:rPr>
          <w:rFonts w:ascii="Arial" w:hAnsi="Arial" w:cs="Arial"/>
          <w:b/>
          <w:lang w:val="id-ID"/>
        </w:rPr>
      </w:pPr>
    </w:p>
    <w:p w:rsidR="005E2413" w:rsidRDefault="005E2413" w:rsidP="006E1040">
      <w:pPr>
        <w:pStyle w:val="ListParagraph"/>
        <w:spacing w:line="360" w:lineRule="auto"/>
        <w:ind w:left="284" w:hanging="284"/>
        <w:jc w:val="center"/>
        <w:rPr>
          <w:rFonts w:ascii="Arial" w:hAnsi="Arial" w:cs="Arial"/>
          <w:b/>
          <w:lang w:val="id-ID"/>
        </w:rPr>
      </w:pPr>
    </w:p>
    <w:p w:rsidR="006E1040" w:rsidRPr="006E1040" w:rsidRDefault="00BD43B9" w:rsidP="006E1040">
      <w:pPr>
        <w:pStyle w:val="ListParagraph"/>
        <w:spacing w:line="360" w:lineRule="auto"/>
        <w:ind w:left="284" w:hanging="284"/>
        <w:jc w:val="center"/>
        <w:rPr>
          <w:rFonts w:ascii="Arial" w:hAnsi="Arial" w:cs="Arial"/>
          <w:b/>
          <w:lang w:val="id-ID"/>
        </w:rPr>
      </w:pPr>
      <w:r>
        <w:rPr>
          <w:rFonts w:ascii="Arial" w:hAnsi="Arial" w:cs="Arial"/>
          <w:b/>
          <w:lang w:val="id-ID"/>
        </w:rPr>
        <w:t>Tabel 3.11</w:t>
      </w:r>
    </w:p>
    <w:p w:rsidR="00892617" w:rsidRPr="006E1040" w:rsidRDefault="00892617" w:rsidP="006E1040">
      <w:pPr>
        <w:spacing w:line="360" w:lineRule="auto"/>
        <w:jc w:val="center"/>
        <w:rPr>
          <w:rFonts w:ascii="Arial" w:hAnsi="Arial" w:cs="Arial"/>
          <w:b/>
          <w:lang w:val="id-ID"/>
        </w:rPr>
      </w:pPr>
      <w:r w:rsidRPr="00FA61A7">
        <w:rPr>
          <w:rFonts w:ascii="Arial" w:hAnsi="Arial" w:cs="Arial"/>
          <w:b/>
        </w:rPr>
        <w:t>Kisi-Kisi Tes K</w:t>
      </w:r>
      <w:r w:rsidR="006E1040">
        <w:rPr>
          <w:rFonts w:ascii="Arial" w:hAnsi="Arial" w:cs="Arial"/>
          <w:b/>
        </w:rPr>
        <w:t>emampuan Pemecahan Masalah</w:t>
      </w:r>
      <w:r w:rsidR="00373DA6">
        <w:rPr>
          <w:rFonts w:ascii="Arial" w:hAnsi="Arial" w:cs="Arial"/>
          <w:b/>
          <w:lang w:val="id-ID"/>
        </w:rPr>
        <w:t xml:space="preserve"> Final</w:t>
      </w:r>
    </w:p>
    <w:p w:rsidR="00892617" w:rsidRPr="00FA61A7" w:rsidRDefault="00892617" w:rsidP="00892617">
      <w:pPr>
        <w:jc w:val="center"/>
        <w:rPr>
          <w:rFonts w:ascii="Arial" w:hAnsi="Arial" w:cs="Arial"/>
          <w:b/>
        </w:rPr>
      </w:pPr>
    </w:p>
    <w:tbl>
      <w:tblPr>
        <w:tblStyle w:val="TableGrid"/>
        <w:tblW w:w="8188" w:type="dxa"/>
        <w:tblLayout w:type="fixed"/>
        <w:tblLook w:val="04A0"/>
      </w:tblPr>
      <w:tblGrid>
        <w:gridCol w:w="2376"/>
        <w:gridCol w:w="3261"/>
        <w:gridCol w:w="850"/>
        <w:gridCol w:w="851"/>
        <w:gridCol w:w="850"/>
      </w:tblGrid>
      <w:tr w:rsidR="00892617" w:rsidRPr="009B7949" w:rsidTr="00892617">
        <w:tc>
          <w:tcPr>
            <w:tcW w:w="2376" w:type="dxa"/>
            <w:vMerge w:val="restart"/>
            <w:vAlign w:val="center"/>
          </w:tcPr>
          <w:p w:rsidR="00892617" w:rsidRPr="009B7949" w:rsidRDefault="00892617" w:rsidP="00892617">
            <w:pPr>
              <w:jc w:val="center"/>
              <w:rPr>
                <w:rFonts w:ascii="Arial" w:hAnsi="Arial" w:cs="Arial"/>
                <w:sz w:val="24"/>
                <w:szCs w:val="24"/>
              </w:rPr>
            </w:pPr>
            <w:r w:rsidRPr="009B7949">
              <w:rPr>
                <w:rFonts w:ascii="Arial" w:hAnsi="Arial" w:cs="Arial"/>
                <w:sz w:val="24"/>
                <w:szCs w:val="24"/>
              </w:rPr>
              <w:t>KOMPETENSI DASAR</w:t>
            </w:r>
          </w:p>
        </w:tc>
        <w:tc>
          <w:tcPr>
            <w:tcW w:w="3261" w:type="dxa"/>
            <w:vMerge w:val="restart"/>
            <w:vAlign w:val="center"/>
          </w:tcPr>
          <w:p w:rsidR="00892617" w:rsidRPr="009B7949" w:rsidRDefault="00892617" w:rsidP="00892617">
            <w:pPr>
              <w:jc w:val="center"/>
              <w:rPr>
                <w:rFonts w:ascii="Arial" w:hAnsi="Arial" w:cs="Arial"/>
                <w:sz w:val="24"/>
                <w:szCs w:val="24"/>
              </w:rPr>
            </w:pPr>
            <w:r w:rsidRPr="009B7949">
              <w:rPr>
                <w:rFonts w:ascii="Arial" w:hAnsi="Arial" w:cs="Arial"/>
                <w:sz w:val="24"/>
                <w:szCs w:val="24"/>
              </w:rPr>
              <w:t>INDIKATOR</w:t>
            </w:r>
          </w:p>
        </w:tc>
        <w:tc>
          <w:tcPr>
            <w:tcW w:w="2551" w:type="dxa"/>
            <w:gridSpan w:val="3"/>
            <w:vAlign w:val="center"/>
          </w:tcPr>
          <w:p w:rsidR="00892617" w:rsidRPr="009B7949" w:rsidRDefault="00892617" w:rsidP="00892617">
            <w:pPr>
              <w:jc w:val="center"/>
              <w:rPr>
                <w:rFonts w:ascii="Arial" w:hAnsi="Arial" w:cs="Arial"/>
                <w:sz w:val="24"/>
                <w:szCs w:val="24"/>
              </w:rPr>
            </w:pPr>
            <w:r w:rsidRPr="009B7949">
              <w:rPr>
                <w:rFonts w:ascii="Arial" w:hAnsi="Arial" w:cs="Arial"/>
                <w:sz w:val="24"/>
                <w:szCs w:val="24"/>
              </w:rPr>
              <w:t>NOMOR ITEM PADA ASPEK</w:t>
            </w:r>
          </w:p>
          <w:p w:rsidR="00892617" w:rsidRPr="009B7949" w:rsidRDefault="00892617" w:rsidP="00892617">
            <w:pPr>
              <w:jc w:val="cente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vMerge/>
          </w:tcPr>
          <w:p w:rsidR="00892617" w:rsidRPr="009B7949" w:rsidRDefault="00892617" w:rsidP="00892617">
            <w:pP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r>
              <w:rPr>
                <w:rFonts w:ascii="Arial" w:hAnsi="Arial" w:cs="Arial"/>
                <w:sz w:val="24"/>
                <w:szCs w:val="24"/>
              </w:rPr>
              <w:t>KPM1</w:t>
            </w:r>
          </w:p>
        </w:tc>
        <w:tc>
          <w:tcPr>
            <w:tcW w:w="851" w:type="dxa"/>
            <w:vAlign w:val="center"/>
          </w:tcPr>
          <w:p w:rsidR="00892617" w:rsidRPr="009B7949" w:rsidRDefault="00892617" w:rsidP="00892617">
            <w:pPr>
              <w:jc w:val="center"/>
              <w:rPr>
                <w:rFonts w:ascii="Arial" w:hAnsi="Arial" w:cs="Arial"/>
                <w:sz w:val="24"/>
                <w:szCs w:val="24"/>
              </w:rPr>
            </w:pPr>
            <w:r>
              <w:rPr>
                <w:rFonts w:ascii="Arial" w:hAnsi="Arial" w:cs="Arial"/>
                <w:sz w:val="24"/>
                <w:szCs w:val="24"/>
              </w:rPr>
              <w:t>KPM2</w:t>
            </w:r>
          </w:p>
        </w:tc>
        <w:tc>
          <w:tcPr>
            <w:tcW w:w="850" w:type="dxa"/>
            <w:vAlign w:val="center"/>
          </w:tcPr>
          <w:p w:rsidR="00892617" w:rsidRPr="009B7949" w:rsidRDefault="00892617" w:rsidP="00892617">
            <w:pPr>
              <w:jc w:val="center"/>
              <w:rPr>
                <w:rFonts w:ascii="Arial" w:hAnsi="Arial" w:cs="Arial"/>
                <w:sz w:val="24"/>
                <w:szCs w:val="24"/>
              </w:rPr>
            </w:pPr>
            <w:r>
              <w:rPr>
                <w:rFonts w:ascii="Arial" w:hAnsi="Arial" w:cs="Arial"/>
                <w:sz w:val="24"/>
                <w:szCs w:val="24"/>
              </w:rPr>
              <w:t>KPM3</w:t>
            </w:r>
          </w:p>
        </w:tc>
      </w:tr>
      <w:tr w:rsidR="00892617" w:rsidRPr="009B7949" w:rsidTr="00892617">
        <w:tc>
          <w:tcPr>
            <w:tcW w:w="2376" w:type="dxa"/>
            <w:vMerge w:val="restart"/>
          </w:tcPr>
          <w:p w:rsidR="00892617" w:rsidRPr="009B7949" w:rsidRDefault="00892617" w:rsidP="00892617">
            <w:pPr>
              <w:rPr>
                <w:rFonts w:ascii="Arial" w:hAnsi="Arial" w:cs="Arial"/>
                <w:sz w:val="24"/>
                <w:szCs w:val="24"/>
              </w:rPr>
            </w:pPr>
            <w:r w:rsidRPr="009B7949">
              <w:rPr>
                <w:rFonts w:ascii="Arial" w:hAnsi="Arial" w:cs="Arial"/>
                <w:sz w:val="24"/>
                <w:szCs w:val="24"/>
              </w:rPr>
              <w:t>Memahami pengertian dan notasi himpunan serta penyajiannya</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Menyatakan masalah sehar-hari yang merupakan himpunan dan mendata anggota</w:t>
            </w:r>
          </w:p>
        </w:tc>
        <w:tc>
          <w:tcPr>
            <w:tcW w:w="850" w:type="dxa"/>
            <w:vAlign w:val="center"/>
          </w:tcPr>
          <w:p w:rsidR="00892617" w:rsidRPr="009B7949" w:rsidRDefault="00892617" w:rsidP="00892617">
            <w:pPr>
              <w:jc w:val="center"/>
              <w:rPr>
                <w:rFonts w:ascii="Arial" w:hAnsi="Arial" w:cs="Arial"/>
                <w:sz w:val="24"/>
                <w:szCs w:val="24"/>
              </w:rPr>
            </w:pPr>
          </w:p>
        </w:tc>
        <w:tc>
          <w:tcPr>
            <w:tcW w:w="851" w:type="dxa"/>
          </w:tcPr>
          <w:p w:rsidR="00892617" w:rsidRPr="009B7949" w:rsidRDefault="00892617" w:rsidP="00892617">
            <w:pPr>
              <w:rPr>
                <w:rFonts w:ascii="Arial" w:hAnsi="Arial" w:cs="Arial"/>
                <w:sz w:val="24"/>
                <w:szCs w:val="24"/>
              </w:rPr>
            </w:pPr>
          </w:p>
        </w:tc>
        <w:tc>
          <w:tcPr>
            <w:tcW w:w="850" w:type="dxa"/>
          </w:tcPr>
          <w:p w:rsidR="00892617" w:rsidRPr="009B7949" w:rsidRDefault="00892617" w:rsidP="00892617">
            <w:pP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Menyatakan notasi himpunan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Mengenal Himpunan Kosong dan notasinya</w:t>
            </w:r>
          </w:p>
        </w:tc>
        <w:tc>
          <w:tcPr>
            <w:tcW w:w="850" w:type="dxa"/>
            <w:vAlign w:val="center"/>
          </w:tcPr>
          <w:p w:rsidR="00892617" w:rsidRPr="009B7949" w:rsidRDefault="00892617" w:rsidP="00892617">
            <w:pPr>
              <w:jc w:val="center"/>
              <w:rPr>
                <w:rFonts w:ascii="Arial" w:hAnsi="Arial" w:cs="Arial"/>
                <w:sz w:val="24"/>
                <w:szCs w:val="24"/>
              </w:rPr>
            </w:pPr>
          </w:p>
        </w:tc>
        <w:tc>
          <w:tcPr>
            <w:tcW w:w="851" w:type="dxa"/>
          </w:tcPr>
          <w:p w:rsidR="00892617" w:rsidRPr="009B7949" w:rsidRDefault="00892617" w:rsidP="00892617">
            <w:pPr>
              <w:rPr>
                <w:rFonts w:ascii="Arial" w:hAnsi="Arial" w:cs="Arial"/>
                <w:sz w:val="24"/>
                <w:szCs w:val="24"/>
              </w:rPr>
            </w:pPr>
          </w:p>
        </w:tc>
        <w:tc>
          <w:tcPr>
            <w:tcW w:w="850" w:type="dxa"/>
          </w:tcPr>
          <w:p w:rsidR="00892617" w:rsidRPr="009B7949" w:rsidRDefault="00892617" w:rsidP="00892617">
            <w:pPr>
              <w:rPr>
                <w:rFonts w:ascii="Arial" w:hAnsi="Arial" w:cs="Arial"/>
                <w:sz w:val="24"/>
                <w:szCs w:val="24"/>
              </w:rPr>
            </w:pPr>
          </w:p>
        </w:tc>
      </w:tr>
      <w:tr w:rsidR="00892617" w:rsidRPr="009B7949" w:rsidTr="00892617">
        <w:tc>
          <w:tcPr>
            <w:tcW w:w="2376" w:type="dxa"/>
            <w:vMerge w:val="restart"/>
          </w:tcPr>
          <w:p w:rsidR="00892617" w:rsidRPr="009B7949" w:rsidRDefault="00892617" w:rsidP="00892617">
            <w:pPr>
              <w:rPr>
                <w:rFonts w:ascii="Arial" w:hAnsi="Arial" w:cs="Arial"/>
                <w:sz w:val="24"/>
                <w:szCs w:val="24"/>
              </w:rPr>
            </w:pPr>
            <w:r w:rsidRPr="009B7949">
              <w:rPr>
                <w:rFonts w:ascii="Arial" w:hAnsi="Arial" w:cs="Arial"/>
                <w:sz w:val="24"/>
                <w:szCs w:val="24"/>
              </w:rPr>
              <w:t>Melakukan Operasi irisan, gabungan, kurang (different) dan komplemen pada himpunan</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Menjelaskan pengertian irisan, gabungan, kurang dan  komplemen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Menentukan  irisan dan gabungan dua himpunan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c>
          <w:tcPr>
            <w:tcW w:w="2376" w:type="dxa"/>
            <w:vMerge/>
          </w:tcPr>
          <w:p w:rsidR="00892617" w:rsidRPr="009B7949" w:rsidRDefault="00892617" w:rsidP="00892617">
            <w:pPr>
              <w:rPr>
                <w:rFonts w:ascii="Arial" w:hAnsi="Arial" w:cs="Arial"/>
                <w:sz w:val="24"/>
                <w:szCs w:val="24"/>
              </w:rPr>
            </w:pP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Menentukan kurang (different) suatu himpunan dari suatu himpunan lainnya</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c>
          <w:tcPr>
            <w:tcW w:w="2376" w:type="dxa"/>
          </w:tcPr>
          <w:p w:rsidR="00892617" w:rsidRPr="009B7949" w:rsidRDefault="00892617" w:rsidP="00892617">
            <w:pPr>
              <w:rPr>
                <w:rFonts w:ascii="Arial" w:hAnsi="Arial" w:cs="Arial"/>
                <w:sz w:val="24"/>
                <w:szCs w:val="24"/>
              </w:rPr>
            </w:pPr>
            <w:r w:rsidRPr="009B7949">
              <w:rPr>
                <w:rFonts w:ascii="Arial" w:hAnsi="Arial" w:cs="Arial"/>
                <w:sz w:val="24"/>
                <w:szCs w:val="24"/>
              </w:rPr>
              <w:t>Menyajikan himpunan dengan diagram ven</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Menyajikan irisan atau gabungan himpunan dengan diagram ven</w:t>
            </w:r>
          </w:p>
        </w:tc>
        <w:tc>
          <w:tcPr>
            <w:tcW w:w="850" w:type="dxa"/>
            <w:vAlign w:val="center"/>
          </w:tcPr>
          <w:p w:rsidR="00892617" w:rsidRPr="009B7949" w:rsidRDefault="00892617" w:rsidP="00892617">
            <w:pPr>
              <w:jc w:val="center"/>
              <w:rPr>
                <w:rFonts w:ascii="Arial" w:hAnsi="Arial" w:cs="Arial"/>
                <w:sz w:val="24"/>
                <w:szCs w:val="24"/>
              </w:rPr>
            </w:pPr>
          </w:p>
        </w:tc>
        <w:tc>
          <w:tcPr>
            <w:tcW w:w="851" w:type="dxa"/>
            <w:vAlign w:val="center"/>
          </w:tcPr>
          <w:p w:rsidR="00892617" w:rsidRPr="009B7949" w:rsidRDefault="00892617" w:rsidP="00892617">
            <w:pPr>
              <w:jc w:val="center"/>
              <w:rPr>
                <w:rFonts w:ascii="Arial" w:hAnsi="Arial" w:cs="Arial"/>
                <w:sz w:val="24"/>
                <w:szCs w:val="24"/>
              </w:rPr>
            </w:pPr>
          </w:p>
        </w:tc>
        <w:tc>
          <w:tcPr>
            <w:tcW w:w="850" w:type="dxa"/>
            <w:vAlign w:val="center"/>
          </w:tcPr>
          <w:p w:rsidR="00892617" w:rsidRPr="009B7949" w:rsidRDefault="00892617" w:rsidP="00892617">
            <w:pPr>
              <w:jc w:val="center"/>
              <w:rPr>
                <w:rFonts w:ascii="Arial" w:hAnsi="Arial" w:cs="Arial"/>
                <w:sz w:val="24"/>
                <w:szCs w:val="24"/>
              </w:rPr>
            </w:pPr>
          </w:p>
        </w:tc>
      </w:tr>
      <w:tr w:rsidR="00892617" w:rsidRPr="009B7949" w:rsidTr="00892617">
        <w:trPr>
          <w:trHeight w:val="547"/>
        </w:trPr>
        <w:tc>
          <w:tcPr>
            <w:tcW w:w="2376" w:type="dxa"/>
          </w:tcPr>
          <w:p w:rsidR="00892617" w:rsidRPr="009B7949" w:rsidRDefault="00892617" w:rsidP="00892617">
            <w:pPr>
              <w:rPr>
                <w:rFonts w:ascii="Arial" w:hAnsi="Arial" w:cs="Arial"/>
                <w:sz w:val="24"/>
                <w:szCs w:val="24"/>
              </w:rPr>
            </w:pPr>
            <w:r w:rsidRPr="009B7949">
              <w:rPr>
                <w:rFonts w:ascii="Arial" w:hAnsi="Arial" w:cs="Arial"/>
                <w:sz w:val="24"/>
                <w:szCs w:val="24"/>
              </w:rPr>
              <w:t>Memahami konsep himpunan bagian</w:t>
            </w:r>
          </w:p>
        </w:tc>
        <w:tc>
          <w:tcPr>
            <w:tcW w:w="3261" w:type="dxa"/>
          </w:tcPr>
          <w:p w:rsidR="00892617" w:rsidRPr="009B7949" w:rsidRDefault="00892617" w:rsidP="00892617">
            <w:pPr>
              <w:rPr>
                <w:rFonts w:ascii="Arial" w:hAnsi="Arial" w:cs="Arial"/>
                <w:sz w:val="24"/>
                <w:szCs w:val="24"/>
              </w:rPr>
            </w:pPr>
            <w:r w:rsidRPr="009B7949">
              <w:rPr>
                <w:rFonts w:ascii="Arial" w:hAnsi="Arial" w:cs="Arial"/>
                <w:sz w:val="24"/>
                <w:szCs w:val="24"/>
              </w:rPr>
              <w:t>Menentukan himpunan bagian dari suatu himpunan</w:t>
            </w:r>
          </w:p>
        </w:tc>
        <w:tc>
          <w:tcPr>
            <w:tcW w:w="850" w:type="dxa"/>
            <w:vAlign w:val="center"/>
          </w:tcPr>
          <w:p w:rsidR="00892617" w:rsidRPr="009B7949" w:rsidRDefault="00892617" w:rsidP="00892617">
            <w:pPr>
              <w:jc w:val="center"/>
              <w:rPr>
                <w:rFonts w:ascii="Arial" w:hAnsi="Arial" w:cs="Arial"/>
                <w:sz w:val="24"/>
                <w:szCs w:val="24"/>
              </w:rPr>
            </w:pPr>
          </w:p>
        </w:tc>
        <w:tc>
          <w:tcPr>
            <w:tcW w:w="851" w:type="dxa"/>
          </w:tcPr>
          <w:p w:rsidR="00892617" w:rsidRPr="009B7949" w:rsidRDefault="00892617" w:rsidP="00892617">
            <w:pPr>
              <w:rPr>
                <w:rFonts w:ascii="Arial" w:hAnsi="Arial" w:cs="Arial"/>
                <w:sz w:val="24"/>
                <w:szCs w:val="24"/>
              </w:rPr>
            </w:pPr>
          </w:p>
        </w:tc>
        <w:tc>
          <w:tcPr>
            <w:tcW w:w="850" w:type="dxa"/>
          </w:tcPr>
          <w:p w:rsidR="00892617" w:rsidRPr="009B7949" w:rsidRDefault="00892617" w:rsidP="00892617">
            <w:pPr>
              <w:jc w:val="center"/>
              <w:rPr>
                <w:rFonts w:ascii="Arial" w:hAnsi="Arial" w:cs="Arial"/>
                <w:sz w:val="24"/>
                <w:szCs w:val="24"/>
              </w:rPr>
            </w:pPr>
          </w:p>
        </w:tc>
      </w:tr>
      <w:tr w:rsidR="00A67233" w:rsidRPr="009B7949" w:rsidTr="0092651C">
        <w:tc>
          <w:tcPr>
            <w:tcW w:w="2376" w:type="dxa"/>
            <w:vMerge w:val="restart"/>
          </w:tcPr>
          <w:p w:rsidR="00A67233" w:rsidRPr="009B7949" w:rsidRDefault="00A67233" w:rsidP="00892617">
            <w:pPr>
              <w:rPr>
                <w:rFonts w:ascii="Arial" w:hAnsi="Arial" w:cs="Arial"/>
                <w:sz w:val="24"/>
                <w:szCs w:val="24"/>
              </w:rPr>
            </w:pPr>
            <w:r w:rsidRPr="009B7949">
              <w:rPr>
                <w:rFonts w:ascii="Arial" w:hAnsi="Arial" w:cs="Arial"/>
                <w:sz w:val="24"/>
                <w:szCs w:val="24"/>
              </w:rPr>
              <w:t>Menyatakan konsep himpunan dalam pemecahan masalah</w:t>
            </w:r>
          </w:p>
        </w:tc>
        <w:tc>
          <w:tcPr>
            <w:tcW w:w="3261" w:type="dxa"/>
            <w:vMerge w:val="restart"/>
          </w:tcPr>
          <w:p w:rsidR="00A67233" w:rsidRPr="009B7949" w:rsidRDefault="00A67233" w:rsidP="00892617">
            <w:pPr>
              <w:rPr>
                <w:rFonts w:ascii="Arial" w:hAnsi="Arial" w:cs="Arial"/>
                <w:sz w:val="24"/>
                <w:szCs w:val="24"/>
              </w:rPr>
            </w:pPr>
            <w:r w:rsidRPr="009B7949">
              <w:rPr>
                <w:rFonts w:ascii="Arial" w:hAnsi="Arial" w:cs="Arial"/>
                <w:sz w:val="24"/>
                <w:szCs w:val="24"/>
              </w:rPr>
              <w:t>Menyelesaikan masalah dengan menggunakan konsep himpunan dan diagram ven</w:t>
            </w:r>
          </w:p>
        </w:tc>
        <w:tc>
          <w:tcPr>
            <w:tcW w:w="850" w:type="dxa"/>
            <w:vAlign w:val="center"/>
          </w:tcPr>
          <w:p w:rsidR="00A67233" w:rsidRPr="009B7949" w:rsidRDefault="00A67233" w:rsidP="00892617">
            <w:pPr>
              <w:jc w:val="center"/>
              <w:rPr>
                <w:rFonts w:ascii="Arial" w:hAnsi="Arial" w:cs="Arial"/>
                <w:sz w:val="24"/>
                <w:szCs w:val="24"/>
              </w:rPr>
            </w:pPr>
            <w:r>
              <w:rPr>
                <w:rFonts w:ascii="Arial" w:hAnsi="Arial" w:cs="Arial"/>
                <w:sz w:val="24"/>
                <w:szCs w:val="24"/>
              </w:rPr>
              <w:t>1A  2A 3A</w:t>
            </w:r>
          </w:p>
        </w:tc>
        <w:tc>
          <w:tcPr>
            <w:tcW w:w="851" w:type="dxa"/>
            <w:vAlign w:val="center"/>
          </w:tcPr>
          <w:p w:rsidR="00A67233" w:rsidRPr="0092651C" w:rsidRDefault="00A67233" w:rsidP="0092651C">
            <w:pPr>
              <w:jc w:val="center"/>
              <w:rPr>
                <w:rFonts w:ascii="Arial" w:hAnsi="Arial" w:cs="Arial"/>
                <w:sz w:val="24"/>
                <w:szCs w:val="24"/>
                <w:lang w:val="id-ID"/>
              </w:rPr>
            </w:pPr>
            <w:r>
              <w:rPr>
                <w:rFonts w:ascii="Arial" w:hAnsi="Arial" w:cs="Arial"/>
                <w:sz w:val="24"/>
                <w:szCs w:val="24"/>
              </w:rPr>
              <w:t>1B 2B</w:t>
            </w:r>
          </w:p>
        </w:tc>
        <w:tc>
          <w:tcPr>
            <w:tcW w:w="850" w:type="dxa"/>
            <w:vAlign w:val="center"/>
          </w:tcPr>
          <w:p w:rsidR="00A67233" w:rsidRDefault="00A67233" w:rsidP="00892617">
            <w:pPr>
              <w:jc w:val="center"/>
              <w:rPr>
                <w:rFonts w:ascii="Arial" w:hAnsi="Arial" w:cs="Arial"/>
                <w:sz w:val="24"/>
                <w:szCs w:val="24"/>
                <w:lang w:val="id-ID"/>
              </w:rPr>
            </w:pPr>
            <w:r>
              <w:rPr>
                <w:rFonts w:ascii="Arial" w:hAnsi="Arial" w:cs="Arial"/>
                <w:sz w:val="24"/>
                <w:szCs w:val="24"/>
              </w:rPr>
              <w:t xml:space="preserve"> 2C</w:t>
            </w:r>
          </w:p>
          <w:p w:rsidR="00A67233" w:rsidRDefault="00A67233" w:rsidP="00892617">
            <w:pPr>
              <w:jc w:val="center"/>
              <w:rPr>
                <w:rFonts w:ascii="Arial" w:hAnsi="Arial" w:cs="Arial"/>
                <w:sz w:val="24"/>
                <w:szCs w:val="24"/>
                <w:lang w:val="id-ID"/>
              </w:rPr>
            </w:pPr>
          </w:p>
          <w:p w:rsidR="00A67233" w:rsidRPr="009B7949" w:rsidRDefault="00A67233" w:rsidP="00892617">
            <w:pPr>
              <w:jc w:val="center"/>
              <w:rPr>
                <w:rFonts w:ascii="Arial" w:hAnsi="Arial" w:cs="Arial"/>
                <w:sz w:val="24"/>
                <w:szCs w:val="24"/>
              </w:rPr>
            </w:pPr>
            <w:r>
              <w:rPr>
                <w:rFonts w:ascii="Arial" w:hAnsi="Arial" w:cs="Arial"/>
                <w:sz w:val="24"/>
                <w:szCs w:val="24"/>
              </w:rPr>
              <w:t xml:space="preserve"> 3C</w:t>
            </w:r>
          </w:p>
        </w:tc>
      </w:tr>
      <w:tr w:rsidR="00A67233" w:rsidRPr="009B7949" w:rsidTr="00F24626">
        <w:tc>
          <w:tcPr>
            <w:tcW w:w="2376" w:type="dxa"/>
            <w:vMerge/>
          </w:tcPr>
          <w:p w:rsidR="00A67233" w:rsidRPr="009B7949" w:rsidRDefault="00A67233" w:rsidP="00892617">
            <w:pPr>
              <w:rPr>
                <w:rFonts w:ascii="Arial" w:hAnsi="Arial" w:cs="Arial"/>
              </w:rPr>
            </w:pPr>
          </w:p>
        </w:tc>
        <w:tc>
          <w:tcPr>
            <w:tcW w:w="3261" w:type="dxa"/>
            <w:vMerge/>
          </w:tcPr>
          <w:p w:rsidR="00A67233" w:rsidRPr="009B7949" w:rsidRDefault="00A67233" w:rsidP="00892617">
            <w:pPr>
              <w:rPr>
                <w:rFonts w:ascii="Arial" w:hAnsi="Arial" w:cs="Arial"/>
              </w:rPr>
            </w:pPr>
          </w:p>
        </w:tc>
        <w:tc>
          <w:tcPr>
            <w:tcW w:w="2551" w:type="dxa"/>
            <w:gridSpan w:val="3"/>
            <w:vAlign w:val="center"/>
          </w:tcPr>
          <w:p w:rsidR="00A67233" w:rsidRPr="00A67233" w:rsidRDefault="00A67233" w:rsidP="00892617">
            <w:pPr>
              <w:jc w:val="center"/>
              <w:rPr>
                <w:rFonts w:ascii="Arial" w:hAnsi="Arial" w:cs="Arial"/>
                <w:lang w:val="id-ID"/>
              </w:rPr>
            </w:pPr>
            <w:r>
              <w:rPr>
                <w:rFonts w:ascii="Arial" w:hAnsi="Arial" w:cs="Arial"/>
                <w:lang w:val="id-ID"/>
              </w:rPr>
              <w:t>(1)</w:t>
            </w:r>
          </w:p>
        </w:tc>
      </w:tr>
      <w:tr w:rsidR="00892617" w:rsidRPr="009B7949" w:rsidTr="00892617">
        <w:tc>
          <w:tcPr>
            <w:tcW w:w="5637" w:type="dxa"/>
            <w:gridSpan w:val="2"/>
            <w:vAlign w:val="bottom"/>
          </w:tcPr>
          <w:p w:rsidR="00892617" w:rsidRPr="009B7949" w:rsidRDefault="00892617" w:rsidP="00892617">
            <w:pPr>
              <w:jc w:val="center"/>
              <w:rPr>
                <w:rFonts w:ascii="Arial" w:hAnsi="Arial" w:cs="Arial"/>
                <w:b/>
                <w:sz w:val="24"/>
                <w:szCs w:val="24"/>
              </w:rPr>
            </w:pPr>
            <w:r w:rsidRPr="009B7949">
              <w:rPr>
                <w:rFonts w:ascii="Arial" w:hAnsi="Arial" w:cs="Arial"/>
                <w:b/>
                <w:sz w:val="24"/>
                <w:szCs w:val="24"/>
              </w:rPr>
              <w:t>Jumlah Soal Per Aspek</w:t>
            </w:r>
          </w:p>
          <w:p w:rsidR="00892617" w:rsidRPr="009B7949" w:rsidRDefault="00892617" w:rsidP="00892617">
            <w:pPr>
              <w:jc w:val="center"/>
              <w:rPr>
                <w:rFonts w:ascii="Arial" w:hAnsi="Arial" w:cs="Arial"/>
                <w:b/>
                <w:sz w:val="24"/>
                <w:szCs w:val="24"/>
              </w:rPr>
            </w:pPr>
          </w:p>
        </w:tc>
        <w:tc>
          <w:tcPr>
            <w:tcW w:w="850" w:type="dxa"/>
            <w:vAlign w:val="center"/>
          </w:tcPr>
          <w:p w:rsidR="00892617" w:rsidRPr="009B7949" w:rsidRDefault="00892617" w:rsidP="00892617">
            <w:pPr>
              <w:jc w:val="center"/>
              <w:rPr>
                <w:rFonts w:ascii="Arial" w:hAnsi="Arial" w:cs="Arial"/>
                <w:b/>
                <w:sz w:val="24"/>
                <w:szCs w:val="24"/>
              </w:rPr>
            </w:pPr>
            <w:r>
              <w:rPr>
                <w:rFonts w:ascii="Arial" w:hAnsi="Arial" w:cs="Arial"/>
                <w:b/>
                <w:sz w:val="24"/>
                <w:szCs w:val="24"/>
              </w:rPr>
              <w:t>3</w:t>
            </w:r>
          </w:p>
        </w:tc>
        <w:tc>
          <w:tcPr>
            <w:tcW w:w="851" w:type="dxa"/>
            <w:vAlign w:val="center"/>
          </w:tcPr>
          <w:p w:rsidR="00892617" w:rsidRPr="00201379" w:rsidRDefault="00201379" w:rsidP="00892617">
            <w:pPr>
              <w:jc w:val="center"/>
              <w:rPr>
                <w:rFonts w:ascii="Arial" w:hAnsi="Arial" w:cs="Arial"/>
                <w:b/>
                <w:sz w:val="24"/>
                <w:szCs w:val="24"/>
                <w:lang w:val="id-ID"/>
              </w:rPr>
            </w:pPr>
            <w:r>
              <w:rPr>
                <w:rFonts w:ascii="Arial" w:hAnsi="Arial" w:cs="Arial"/>
                <w:b/>
                <w:sz w:val="24"/>
                <w:szCs w:val="24"/>
                <w:lang w:val="id-ID"/>
              </w:rPr>
              <w:t>2</w:t>
            </w:r>
          </w:p>
        </w:tc>
        <w:tc>
          <w:tcPr>
            <w:tcW w:w="850" w:type="dxa"/>
            <w:vAlign w:val="center"/>
          </w:tcPr>
          <w:p w:rsidR="00892617" w:rsidRPr="00201379" w:rsidRDefault="00201379" w:rsidP="00892617">
            <w:pPr>
              <w:jc w:val="center"/>
              <w:rPr>
                <w:rFonts w:ascii="Arial" w:hAnsi="Arial" w:cs="Arial"/>
                <w:b/>
                <w:sz w:val="24"/>
                <w:szCs w:val="24"/>
                <w:lang w:val="id-ID"/>
              </w:rPr>
            </w:pPr>
            <w:r>
              <w:rPr>
                <w:rFonts w:ascii="Arial" w:hAnsi="Arial" w:cs="Arial"/>
                <w:b/>
                <w:sz w:val="24"/>
                <w:szCs w:val="24"/>
                <w:lang w:val="id-ID"/>
              </w:rPr>
              <w:t>2</w:t>
            </w:r>
          </w:p>
        </w:tc>
      </w:tr>
    </w:tbl>
    <w:p w:rsidR="00CC254E" w:rsidRDefault="00CC254E" w:rsidP="00CC254E">
      <w:pPr>
        <w:pStyle w:val="ListParagraph"/>
        <w:spacing w:line="480" w:lineRule="auto"/>
        <w:ind w:left="284" w:hanging="284"/>
        <w:jc w:val="both"/>
        <w:rPr>
          <w:rFonts w:ascii="Arial" w:hAnsi="Arial" w:cs="Arial"/>
          <w:lang w:val="id-ID"/>
        </w:rPr>
      </w:pPr>
    </w:p>
    <w:p w:rsidR="00ED2C3A" w:rsidRDefault="00ED2C3A" w:rsidP="00CC254E">
      <w:pPr>
        <w:pStyle w:val="ListParagraph"/>
        <w:spacing w:line="480" w:lineRule="auto"/>
        <w:ind w:left="284" w:hanging="284"/>
        <w:jc w:val="both"/>
        <w:rPr>
          <w:rFonts w:ascii="Arial" w:hAnsi="Arial" w:cs="Arial"/>
          <w:lang w:val="id-ID"/>
        </w:rPr>
      </w:pPr>
    </w:p>
    <w:p w:rsidR="00ED2C3A" w:rsidRDefault="00ED2C3A" w:rsidP="00CC254E">
      <w:pPr>
        <w:pStyle w:val="ListParagraph"/>
        <w:spacing w:line="480" w:lineRule="auto"/>
        <w:ind w:left="284" w:hanging="284"/>
        <w:jc w:val="both"/>
        <w:rPr>
          <w:rFonts w:ascii="Arial" w:hAnsi="Arial" w:cs="Arial"/>
          <w:lang w:val="id-ID"/>
        </w:rPr>
      </w:pPr>
    </w:p>
    <w:p w:rsidR="00ED2C3A" w:rsidRDefault="00ED2C3A" w:rsidP="00CC254E">
      <w:pPr>
        <w:pStyle w:val="ListParagraph"/>
        <w:spacing w:line="480" w:lineRule="auto"/>
        <w:ind w:left="284" w:hanging="284"/>
        <w:jc w:val="both"/>
        <w:rPr>
          <w:rFonts w:ascii="Arial" w:hAnsi="Arial" w:cs="Arial"/>
          <w:lang w:val="id-ID"/>
        </w:rPr>
      </w:pPr>
    </w:p>
    <w:p w:rsidR="00373DA6" w:rsidRDefault="00373DA6" w:rsidP="00CC254E">
      <w:pPr>
        <w:pStyle w:val="ListParagraph"/>
        <w:spacing w:line="480" w:lineRule="auto"/>
        <w:ind w:left="284" w:hanging="284"/>
        <w:jc w:val="both"/>
        <w:rPr>
          <w:rFonts w:ascii="Arial" w:hAnsi="Arial" w:cs="Arial"/>
          <w:b/>
          <w:lang w:val="id-ID"/>
        </w:rPr>
      </w:pPr>
      <w:r w:rsidRPr="00373DA6">
        <w:rPr>
          <w:rFonts w:ascii="Arial" w:hAnsi="Arial" w:cs="Arial"/>
          <w:b/>
          <w:lang w:val="id-ID"/>
        </w:rPr>
        <w:t>H. Teknik Analisis Data</w:t>
      </w:r>
    </w:p>
    <w:p w:rsidR="00120BE7" w:rsidRDefault="00120BE7" w:rsidP="00CC254E">
      <w:pPr>
        <w:pStyle w:val="ListParagraph"/>
        <w:spacing w:line="480" w:lineRule="auto"/>
        <w:ind w:left="284" w:hanging="284"/>
        <w:jc w:val="both"/>
        <w:rPr>
          <w:rFonts w:ascii="Arial" w:hAnsi="Arial" w:cs="Arial"/>
          <w:b/>
          <w:lang w:val="id-ID"/>
        </w:rPr>
      </w:pPr>
      <w:r>
        <w:rPr>
          <w:rFonts w:ascii="Arial" w:hAnsi="Arial" w:cs="Arial"/>
          <w:b/>
          <w:lang w:val="id-ID"/>
        </w:rPr>
        <w:t>1. Deskripsi Data Hasil Penelitian</w:t>
      </w:r>
    </w:p>
    <w:p w:rsidR="00C84FCC" w:rsidRDefault="00FF2FC8" w:rsidP="00FF2FC8">
      <w:pPr>
        <w:pStyle w:val="ListParagraph"/>
        <w:spacing w:line="480" w:lineRule="auto"/>
        <w:ind w:left="284" w:firstLine="567"/>
        <w:jc w:val="both"/>
        <w:rPr>
          <w:rFonts w:ascii="Arial" w:hAnsi="Arial" w:cs="Arial"/>
          <w:lang w:val="id-ID"/>
        </w:rPr>
      </w:pPr>
      <w:r>
        <w:rPr>
          <w:rFonts w:ascii="Arial" w:hAnsi="Arial" w:cs="Arial"/>
          <w:lang w:val="id-ID"/>
        </w:rPr>
        <w:t>Setelah dilakukan perhitungan validitas dan reliabilitas hasil dari ujicoba instrumen penelitian, peneliti mendapatkan instrumen final. Instrumen final inilah ya</w:t>
      </w:r>
      <w:r w:rsidR="00C27BBC">
        <w:rPr>
          <w:rFonts w:ascii="Arial" w:hAnsi="Arial" w:cs="Arial"/>
          <w:lang w:val="id-ID"/>
        </w:rPr>
        <w:t>ng akan disebarluaskan kepada 12</w:t>
      </w:r>
      <w:r>
        <w:rPr>
          <w:rFonts w:ascii="Arial" w:hAnsi="Arial" w:cs="Arial"/>
          <w:lang w:val="id-ID"/>
        </w:rPr>
        <w:t>2 siswa</w:t>
      </w:r>
      <w:r w:rsidR="00C27BBC">
        <w:rPr>
          <w:rFonts w:ascii="Arial" w:hAnsi="Arial" w:cs="Arial"/>
          <w:lang w:val="id-ID"/>
        </w:rPr>
        <w:t xml:space="preserve">. </w:t>
      </w:r>
      <w:r>
        <w:rPr>
          <w:rFonts w:ascii="Arial" w:hAnsi="Arial" w:cs="Arial"/>
          <w:lang w:val="id-ID"/>
        </w:rPr>
        <w:t xml:space="preserve">Data yang diperoleh dari penelitian ini terlebih dahulu akan dideskripsikan dengan menggunakan statistik deskritif baik dengan menggunakan bantuan </w:t>
      </w:r>
      <w:r w:rsidRPr="00FF2FC8">
        <w:rPr>
          <w:rFonts w:ascii="Arial" w:hAnsi="Arial" w:cs="Arial"/>
          <w:i/>
          <w:lang w:val="id-ID"/>
        </w:rPr>
        <w:t>Microsof Excell 2007,</w:t>
      </w:r>
      <w:r>
        <w:rPr>
          <w:rFonts w:ascii="Arial" w:hAnsi="Arial" w:cs="Arial"/>
          <w:lang w:val="id-ID"/>
        </w:rPr>
        <w:t xml:space="preserve"> maupun dengan </w:t>
      </w:r>
      <w:r w:rsidRPr="00FF2FC8">
        <w:rPr>
          <w:rFonts w:ascii="Arial" w:hAnsi="Arial" w:cs="Arial"/>
          <w:i/>
          <w:lang w:val="id-ID"/>
        </w:rPr>
        <w:t>Software</w:t>
      </w:r>
      <w:r>
        <w:rPr>
          <w:rFonts w:ascii="Arial" w:hAnsi="Arial" w:cs="Arial"/>
          <w:lang w:val="id-ID"/>
        </w:rPr>
        <w:t xml:space="preserve"> khusus statistik SPSS </w:t>
      </w:r>
      <w:r w:rsidRPr="00FF2FC8">
        <w:rPr>
          <w:rFonts w:ascii="Arial" w:hAnsi="Arial" w:cs="Arial"/>
          <w:i/>
          <w:lang w:val="id-ID"/>
        </w:rPr>
        <w:t>(Statistikal Product and Service Solutions)</w:t>
      </w:r>
      <w:r w:rsidR="003166CA">
        <w:rPr>
          <w:rFonts w:ascii="Arial" w:hAnsi="Arial" w:cs="Arial"/>
          <w:lang w:val="id-ID"/>
        </w:rPr>
        <w:t>versi 22</w:t>
      </w:r>
      <w:r w:rsidR="003D0242">
        <w:rPr>
          <w:rFonts w:ascii="Arial" w:hAnsi="Arial" w:cs="Arial"/>
          <w:lang w:val="id-ID"/>
        </w:rPr>
        <w:t xml:space="preserve">. Pada pengolahan data dengan menggunakan statistik deskritif akan dilihat nilai </w:t>
      </w:r>
      <w:r w:rsidR="003D0242" w:rsidRPr="003D0242">
        <w:rPr>
          <w:rFonts w:ascii="Arial" w:hAnsi="Arial" w:cs="Arial"/>
          <w:i/>
          <w:lang w:val="id-ID"/>
        </w:rPr>
        <w:t>mean, std error of mean, median, mode, std deviation, variance, range, minimum, maximum dan sum</w:t>
      </w:r>
      <w:r w:rsidR="003D0242">
        <w:rPr>
          <w:rFonts w:ascii="Arial" w:hAnsi="Arial" w:cs="Arial"/>
          <w:lang w:val="id-ID"/>
        </w:rPr>
        <w:t xml:space="preserve"> masing-masing variabel.</w:t>
      </w:r>
    </w:p>
    <w:p w:rsidR="003D0242" w:rsidRPr="00681828" w:rsidRDefault="00681828" w:rsidP="00681828">
      <w:pPr>
        <w:spacing w:line="480" w:lineRule="auto"/>
        <w:ind w:left="851" w:hanging="851"/>
        <w:jc w:val="both"/>
        <w:rPr>
          <w:rFonts w:ascii="Arial" w:hAnsi="Arial" w:cs="Arial"/>
          <w:b/>
          <w:lang w:val="id-ID"/>
        </w:rPr>
      </w:pPr>
      <w:r>
        <w:rPr>
          <w:rFonts w:ascii="Arial" w:hAnsi="Arial" w:cs="Arial"/>
          <w:b/>
          <w:lang w:val="id-ID"/>
        </w:rPr>
        <w:t xml:space="preserve">2. </w:t>
      </w:r>
      <w:r w:rsidR="003D0242" w:rsidRPr="00681828">
        <w:rPr>
          <w:rFonts w:ascii="Arial" w:hAnsi="Arial" w:cs="Arial"/>
          <w:b/>
          <w:lang w:val="id-ID"/>
        </w:rPr>
        <w:t xml:space="preserve">Uji </w:t>
      </w:r>
      <w:r w:rsidR="006F70B1" w:rsidRPr="00681828">
        <w:rPr>
          <w:rFonts w:ascii="Arial" w:hAnsi="Arial" w:cs="Arial"/>
          <w:b/>
          <w:lang w:val="id-ID"/>
        </w:rPr>
        <w:t xml:space="preserve">Normalitas </w:t>
      </w:r>
    </w:p>
    <w:p w:rsidR="003D0242" w:rsidRDefault="003D0242" w:rsidP="003D0242">
      <w:pPr>
        <w:pStyle w:val="ListParagraph"/>
        <w:spacing w:line="480" w:lineRule="auto"/>
        <w:ind w:left="284" w:firstLine="567"/>
        <w:jc w:val="both"/>
        <w:rPr>
          <w:rFonts w:ascii="Arial" w:hAnsi="Arial" w:cs="Arial"/>
          <w:lang w:val="id-ID"/>
        </w:rPr>
      </w:pPr>
      <w:r>
        <w:rPr>
          <w:rFonts w:ascii="Arial" w:hAnsi="Arial" w:cs="Arial"/>
          <w:lang w:val="id-ID"/>
        </w:rPr>
        <w:t xml:space="preserve">Setelah </w:t>
      </w:r>
      <w:r w:rsidR="006F70B1">
        <w:rPr>
          <w:rFonts w:ascii="Arial" w:hAnsi="Arial" w:cs="Arial"/>
          <w:lang w:val="id-ID"/>
        </w:rPr>
        <w:t>dilakukan pengolahan data dengan menggunakan statistik deskritif, maka selanjutnya akan dilakukan uji normalitas. Uji normalitas digunakan</w:t>
      </w:r>
      <w:r w:rsidR="007F0404">
        <w:rPr>
          <w:rFonts w:ascii="Arial" w:hAnsi="Arial" w:cs="Arial"/>
          <w:lang w:val="id-ID"/>
        </w:rPr>
        <w:t xml:space="preserve"> </w:t>
      </w:r>
      <w:r w:rsidR="006F70B1">
        <w:rPr>
          <w:rFonts w:ascii="Arial" w:hAnsi="Arial" w:cs="Arial"/>
          <w:lang w:val="id-ID"/>
        </w:rPr>
        <w:t>untuk mengetahui apakah data yang diolah berdistribusi normal dalam artian bahwa sampel  yang diambil berasal dari populasi yang sama. Sebaran data harus dianalisis untuk mengetahui apakah asumsi normalitas  dipenuhi, sehingga data dapat diolah lebih lanjut pada path diagram.</w:t>
      </w:r>
    </w:p>
    <w:p w:rsidR="006F70B1" w:rsidRDefault="006F70B1" w:rsidP="003D0242">
      <w:pPr>
        <w:pStyle w:val="ListParagraph"/>
        <w:spacing w:line="480" w:lineRule="auto"/>
        <w:ind w:left="284" w:firstLine="567"/>
        <w:jc w:val="both"/>
        <w:rPr>
          <w:rFonts w:ascii="Arial" w:hAnsi="Arial" w:cs="Arial"/>
          <w:lang w:val="id-ID"/>
        </w:rPr>
      </w:pPr>
      <w:r>
        <w:rPr>
          <w:rFonts w:ascii="Arial" w:hAnsi="Arial" w:cs="Arial"/>
          <w:lang w:val="id-ID"/>
        </w:rPr>
        <w:t xml:space="preserve">Pengujian normalitas menggunakan uji </w:t>
      </w:r>
      <w:r w:rsidRPr="006F70B1">
        <w:rPr>
          <w:rFonts w:ascii="Arial" w:hAnsi="Arial" w:cs="Arial"/>
          <w:i/>
          <w:lang w:val="id-ID"/>
        </w:rPr>
        <w:t>Liliefors.</w:t>
      </w:r>
      <w:r>
        <w:rPr>
          <w:rFonts w:ascii="Arial" w:hAnsi="Arial" w:cs="Arial"/>
          <w:lang w:val="id-ID"/>
        </w:rPr>
        <w:t xml:space="preserve"> Dimana ada pengambilan keputusan jika L</w:t>
      </w:r>
      <w:r>
        <w:rPr>
          <w:rFonts w:ascii="Arial" w:hAnsi="Arial" w:cs="Arial"/>
          <w:vertAlign w:val="subscript"/>
          <w:lang w:val="id-ID"/>
        </w:rPr>
        <w:t>o</w:t>
      </w:r>
      <w:r>
        <w:rPr>
          <w:rFonts w:ascii="Arial" w:hAnsi="Arial" w:cs="Arial"/>
          <w:lang w:val="id-ID"/>
        </w:rPr>
        <w:t>&lt; L</w:t>
      </w:r>
      <w:r>
        <w:rPr>
          <w:rFonts w:ascii="Arial" w:hAnsi="Arial" w:cs="Arial"/>
          <w:vertAlign w:val="subscript"/>
          <w:lang w:val="id-ID"/>
        </w:rPr>
        <w:t>t</w:t>
      </w:r>
      <w:r>
        <w:rPr>
          <w:rFonts w:ascii="Arial" w:hAnsi="Arial" w:cs="Arial"/>
          <w:lang w:val="id-ID"/>
        </w:rPr>
        <w:t xml:space="preserve"> , berarti galat taksiran </w:t>
      </w:r>
      <w:r w:rsidRPr="006F70B1">
        <w:rPr>
          <w:rFonts w:ascii="Arial" w:hAnsi="Arial" w:cs="Arial"/>
          <w:i/>
          <w:lang w:val="id-ID"/>
        </w:rPr>
        <w:t>(Y –Ŷ)</w:t>
      </w:r>
      <w:r w:rsidR="00A24B4D">
        <w:rPr>
          <w:rFonts w:ascii="Arial" w:hAnsi="Arial" w:cs="Arial"/>
          <w:i/>
          <w:lang w:val="id-ID"/>
        </w:rPr>
        <w:t xml:space="preserve"> </w:t>
      </w:r>
      <w:r>
        <w:rPr>
          <w:rFonts w:ascii="Arial" w:hAnsi="Arial" w:cs="Arial"/>
          <w:lang w:val="id-ID"/>
        </w:rPr>
        <w:t>berdistribusi normal. Dan sebaliknya jika L</w:t>
      </w:r>
      <w:r>
        <w:rPr>
          <w:rFonts w:ascii="Arial" w:hAnsi="Arial" w:cs="Arial"/>
          <w:vertAlign w:val="subscript"/>
          <w:lang w:val="id-ID"/>
        </w:rPr>
        <w:t>o</w:t>
      </w:r>
      <w:r>
        <w:rPr>
          <w:rFonts w:ascii="Arial" w:hAnsi="Arial" w:cs="Arial"/>
          <w:lang w:val="id-ID"/>
        </w:rPr>
        <w:t>&gt; L</w:t>
      </w:r>
      <w:r>
        <w:rPr>
          <w:rFonts w:ascii="Arial" w:hAnsi="Arial" w:cs="Arial"/>
          <w:vertAlign w:val="subscript"/>
          <w:lang w:val="id-ID"/>
        </w:rPr>
        <w:t>t</w:t>
      </w:r>
      <w:r>
        <w:rPr>
          <w:rFonts w:ascii="Arial" w:hAnsi="Arial" w:cs="Arial"/>
          <w:lang w:val="id-ID"/>
        </w:rPr>
        <w:t xml:space="preserve"> , berarti galat taksiran </w:t>
      </w:r>
      <w:r w:rsidRPr="006F70B1">
        <w:rPr>
          <w:rFonts w:ascii="Arial" w:hAnsi="Arial" w:cs="Arial"/>
          <w:i/>
          <w:lang w:val="id-ID"/>
        </w:rPr>
        <w:t>(Y –Ŷ)</w:t>
      </w:r>
      <w:r>
        <w:rPr>
          <w:rFonts w:ascii="Arial" w:hAnsi="Arial" w:cs="Arial"/>
          <w:lang w:val="id-ID"/>
        </w:rPr>
        <w:t xml:space="preserve"> berdistribusi tidak normal.</w:t>
      </w:r>
    </w:p>
    <w:p w:rsidR="00CC7C74" w:rsidRDefault="003E4719" w:rsidP="003D0242">
      <w:pPr>
        <w:pStyle w:val="ListParagraph"/>
        <w:spacing w:line="480" w:lineRule="auto"/>
        <w:ind w:left="284" w:firstLine="567"/>
        <w:jc w:val="both"/>
        <w:rPr>
          <w:rFonts w:ascii="Arial" w:hAnsi="Arial" w:cs="Arial"/>
          <w:lang w:val="id-ID"/>
        </w:rPr>
      </w:pPr>
      <w:r>
        <w:rPr>
          <w:rFonts w:ascii="Arial" w:hAnsi="Arial" w:cs="Arial"/>
          <w:lang w:val="id-ID"/>
        </w:rPr>
        <w:t xml:space="preserve">Perhitungan uji normalitas data ini juga dilakukan dengan menggunakan </w:t>
      </w:r>
      <w:r w:rsidRPr="00D154D7">
        <w:rPr>
          <w:rFonts w:ascii="Arial" w:hAnsi="Arial" w:cs="Arial"/>
          <w:i/>
          <w:lang w:val="id-ID"/>
        </w:rPr>
        <w:t>SPSS for window Release</w:t>
      </w:r>
      <w:r w:rsidR="003166CA">
        <w:rPr>
          <w:rFonts w:ascii="Arial" w:hAnsi="Arial" w:cs="Arial"/>
          <w:lang w:val="id-ID"/>
        </w:rPr>
        <w:t xml:space="preserve"> 22</w:t>
      </w:r>
      <w:r>
        <w:rPr>
          <w:rFonts w:ascii="Arial" w:hAnsi="Arial" w:cs="Arial"/>
          <w:lang w:val="id-ID"/>
        </w:rPr>
        <w:t xml:space="preserve"> yaitu pengujian dengan menggunakan uji </w:t>
      </w:r>
      <w:r w:rsidR="00D154D7" w:rsidRPr="00D154D7">
        <w:rPr>
          <w:rFonts w:ascii="Arial" w:hAnsi="Arial" w:cs="Arial"/>
          <w:i/>
          <w:lang w:val="id-ID"/>
        </w:rPr>
        <w:t>Kolmogorov-Smimov.</w:t>
      </w:r>
      <w:r w:rsidR="00D154D7">
        <w:rPr>
          <w:rFonts w:ascii="Arial" w:hAnsi="Arial" w:cs="Arial"/>
          <w:lang w:val="id-ID"/>
        </w:rPr>
        <w:t xml:space="preserve"> Pengambilan keputusan jika Sig &gt; 0,05 maka data berdistribusi normal. Dan sebaliknya jika Sig &lt; 0,05 maka data berdistribusi tidak normal.</w:t>
      </w:r>
    </w:p>
    <w:p w:rsidR="00CC7C74" w:rsidRPr="00681828" w:rsidRDefault="007F0404" w:rsidP="00681828">
      <w:pPr>
        <w:pStyle w:val="ListParagraph"/>
        <w:numPr>
          <w:ilvl w:val="0"/>
          <w:numId w:val="9"/>
        </w:numPr>
        <w:spacing w:line="480" w:lineRule="auto"/>
        <w:ind w:left="284" w:hanging="284"/>
        <w:jc w:val="both"/>
        <w:rPr>
          <w:rFonts w:ascii="Arial" w:hAnsi="Arial" w:cs="Arial"/>
          <w:b/>
          <w:lang w:val="id-ID"/>
        </w:rPr>
      </w:pPr>
      <w:r w:rsidRPr="00681828">
        <w:rPr>
          <w:rFonts w:ascii="Arial" w:hAnsi="Arial" w:cs="Arial"/>
          <w:b/>
          <w:lang w:val="id-ID"/>
        </w:rPr>
        <w:t xml:space="preserve">Uji Linieritas </w:t>
      </w:r>
    </w:p>
    <w:p w:rsidR="00CC7C74" w:rsidRDefault="00CC7C74" w:rsidP="00CC7C74">
      <w:pPr>
        <w:pStyle w:val="ListParagraph"/>
        <w:spacing w:line="480" w:lineRule="auto"/>
        <w:ind w:left="284" w:firstLine="567"/>
        <w:jc w:val="both"/>
        <w:rPr>
          <w:rFonts w:ascii="Arial" w:hAnsi="Arial" w:cs="Arial"/>
          <w:lang w:val="id-ID"/>
        </w:rPr>
      </w:pPr>
      <w:r>
        <w:rPr>
          <w:rFonts w:ascii="Arial" w:hAnsi="Arial" w:cs="Arial"/>
          <w:lang w:val="id-ID"/>
        </w:rPr>
        <w:t>Uji linieritas dilakukan untuk membuktikan bahwa masing-masing variabel eksogen mempunyai hubungan yang linier dengan variabel endogen. Untuk mendeteksi apakah model linier atau tidak dapat dilakukan pengambilan keputusan Sig &gt; 0,05 maka hipotesis yang menyatakan bahwa model linier adalah diterima. Dan sebaliknya jika Sig &lt; 0,05 maka hipotesis yang menyatakan bahwa model linier adalah ditolak.</w:t>
      </w:r>
    </w:p>
    <w:p w:rsidR="00CC7C74" w:rsidRDefault="00D638A1" w:rsidP="00681828">
      <w:pPr>
        <w:pStyle w:val="ListParagraph"/>
        <w:numPr>
          <w:ilvl w:val="0"/>
          <w:numId w:val="9"/>
        </w:numPr>
        <w:spacing w:line="480" w:lineRule="auto"/>
        <w:ind w:left="284" w:hanging="284"/>
        <w:jc w:val="both"/>
        <w:rPr>
          <w:rFonts w:ascii="Arial" w:hAnsi="Arial" w:cs="Arial"/>
          <w:b/>
          <w:lang w:val="id-ID"/>
        </w:rPr>
      </w:pPr>
      <w:r>
        <w:rPr>
          <w:rFonts w:ascii="Arial" w:hAnsi="Arial" w:cs="Arial"/>
          <w:b/>
        </w:rPr>
        <w:t>Uji</w:t>
      </w:r>
      <w:bookmarkStart w:id="0" w:name="_GoBack"/>
      <w:bookmarkEnd w:id="0"/>
      <w:r w:rsidR="00CC7C74" w:rsidRPr="00CC7C74">
        <w:rPr>
          <w:rFonts w:ascii="Arial" w:hAnsi="Arial" w:cs="Arial"/>
          <w:b/>
          <w:lang w:val="id-ID"/>
        </w:rPr>
        <w:t xml:space="preserve"> Korelasi Person</w:t>
      </w:r>
    </w:p>
    <w:p w:rsidR="004026F6" w:rsidRPr="004026F6" w:rsidRDefault="00CC7C74" w:rsidP="004026F6">
      <w:pPr>
        <w:pStyle w:val="ListParagraph"/>
        <w:spacing w:line="480" w:lineRule="auto"/>
        <w:ind w:left="284" w:firstLine="851"/>
        <w:jc w:val="both"/>
        <w:rPr>
          <w:rFonts w:ascii="Arial" w:eastAsiaTheme="minorEastAsia" w:hAnsi="Arial" w:cs="Arial"/>
          <w:lang w:val="id-ID"/>
        </w:rPr>
      </w:pPr>
      <w:r>
        <w:rPr>
          <w:rFonts w:ascii="Arial" w:hAnsi="Arial" w:cs="Arial"/>
          <w:lang w:val="id-ID"/>
        </w:rPr>
        <w:t>Berdasarkan Ridwan dan Kuncoro (2006,p62), apabila nila</w:t>
      </w:r>
      <w:r w:rsidR="004026F6">
        <w:rPr>
          <w:rFonts w:ascii="Arial" w:hAnsi="Arial" w:cs="Arial"/>
          <w:lang w:val="id-ID"/>
        </w:rPr>
        <w:t xml:space="preserve">i koefisien korelasi Pearson </w:t>
      </w:r>
      <w:r w:rsidR="004026F6" w:rsidRPr="004026F6">
        <w:rPr>
          <w:rFonts w:ascii="Arial" w:eastAsiaTheme="minorEastAsia" w:hAnsi="Arial" w:cs="Arial"/>
          <w:lang w:val="id-ID"/>
        </w:rPr>
        <w:t>(r) = +1 maka korelasinya positif dan sempurna. Sedangkan kalau nilai koefisiennya (r) = -1 maka korelasinya negatif dan sempurna . Positif dalam konteks ini adalah searah, jika vareabel X naik maka vareabel Y ikut naik dan begitu juga sebaliknya. Jika negatif maka hubungannya berbanding terlbalik, misalkan vareabel X naik maka vareabel Y akan turun. Ini berlaku untuk hal sebaliknya. Jika harga r = 0 maka artinya tidak ada korelasi.</w:t>
      </w:r>
    </w:p>
    <w:p w:rsidR="004026F6" w:rsidRPr="004026F6" w:rsidRDefault="004026F6" w:rsidP="004026F6">
      <w:pPr>
        <w:pStyle w:val="ListParagraph"/>
        <w:spacing w:line="276" w:lineRule="auto"/>
        <w:ind w:left="284" w:firstLine="567"/>
        <w:jc w:val="both"/>
        <w:rPr>
          <w:rFonts w:ascii="Arial" w:eastAsiaTheme="minorEastAsia" w:hAnsi="Arial" w:cs="Arial"/>
          <w:lang w:val="id-ID"/>
        </w:rPr>
      </w:pPr>
      <w:r w:rsidRPr="004026F6">
        <w:rPr>
          <w:rFonts w:ascii="Arial" w:eastAsiaTheme="minorEastAsia" w:hAnsi="Arial" w:cs="Arial"/>
          <w:lang w:val="id-ID"/>
        </w:rPr>
        <w:t xml:space="preserve">Arti </w:t>
      </w:r>
      <w:r>
        <w:rPr>
          <w:rFonts w:ascii="Arial" w:eastAsiaTheme="minorEastAsia" w:hAnsi="Arial" w:cs="Arial"/>
          <w:lang w:val="id-ID"/>
        </w:rPr>
        <w:t xml:space="preserve">harga </w:t>
      </w:r>
      <w:r w:rsidRPr="004026F6">
        <w:rPr>
          <w:rFonts w:ascii="Arial" w:eastAsiaTheme="minorEastAsia" w:hAnsi="Arial" w:cs="Arial"/>
          <w:lang w:val="id-ID"/>
        </w:rPr>
        <w:t>r akan dikonsultasikan dengan tabel nilai interprestasi r sebagai berikut:</w:t>
      </w:r>
    </w:p>
    <w:p w:rsidR="005E2413" w:rsidRDefault="005E2413" w:rsidP="004026F6">
      <w:pPr>
        <w:pStyle w:val="ListParagraph"/>
        <w:spacing w:line="276" w:lineRule="auto"/>
        <w:ind w:left="0" w:firstLine="567"/>
        <w:jc w:val="center"/>
        <w:rPr>
          <w:rFonts w:ascii="Arial" w:eastAsiaTheme="minorEastAsia" w:hAnsi="Arial" w:cs="Arial"/>
          <w:b/>
          <w:lang w:val="id-ID"/>
        </w:rPr>
      </w:pPr>
    </w:p>
    <w:p w:rsidR="005E2413" w:rsidRDefault="005E2413" w:rsidP="004026F6">
      <w:pPr>
        <w:pStyle w:val="ListParagraph"/>
        <w:spacing w:line="276" w:lineRule="auto"/>
        <w:ind w:left="0" w:firstLine="567"/>
        <w:jc w:val="center"/>
        <w:rPr>
          <w:rFonts w:ascii="Arial" w:eastAsiaTheme="minorEastAsia" w:hAnsi="Arial" w:cs="Arial"/>
          <w:b/>
          <w:lang w:val="id-ID"/>
        </w:rPr>
      </w:pPr>
    </w:p>
    <w:p w:rsidR="004026F6" w:rsidRPr="004026F6" w:rsidRDefault="00BD43B9" w:rsidP="004026F6">
      <w:pPr>
        <w:pStyle w:val="ListParagraph"/>
        <w:spacing w:line="276" w:lineRule="auto"/>
        <w:ind w:left="0" w:firstLine="567"/>
        <w:jc w:val="center"/>
        <w:rPr>
          <w:rFonts w:ascii="Arial" w:eastAsiaTheme="minorEastAsia" w:hAnsi="Arial" w:cs="Arial"/>
          <w:b/>
          <w:lang w:val="id-ID"/>
        </w:rPr>
      </w:pPr>
      <w:r>
        <w:rPr>
          <w:rFonts w:ascii="Arial" w:eastAsiaTheme="minorEastAsia" w:hAnsi="Arial" w:cs="Arial"/>
          <w:b/>
          <w:lang w:val="id-ID"/>
        </w:rPr>
        <w:t>Tabel 3.12</w:t>
      </w:r>
    </w:p>
    <w:p w:rsidR="004026F6" w:rsidRDefault="004026F6" w:rsidP="004026F6">
      <w:pPr>
        <w:pStyle w:val="ListParagraph"/>
        <w:spacing w:line="276" w:lineRule="auto"/>
        <w:ind w:left="0" w:firstLine="567"/>
        <w:jc w:val="center"/>
        <w:rPr>
          <w:rFonts w:ascii="Arial" w:eastAsiaTheme="minorEastAsia" w:hAnsi="Arial" w:cs="Arial"/>
          <w:b/>
          <w:lang w:val="id-ID"/>
        </w:rPr>
      </w:pPr>
      <w:r w:rsidRPr="004026F6">
        <w:rPr>
          <w:rFonts w:ascii="Arial" w:eastAsiaTheme="minorEastAsia" w:hAnsi="Arial" w:cs="Arial"/>
          <w:b/>
          <w:lang w:val="id-ID"/>
        </w:rPr>
        <w:t>Interprestasi Koefesien Korelasi Nilai r</w:t>
      </w:r>
    </w:p>
    <w:p w:rsidR="004026F6" w:rsidRPr="004026F6" w:rsidRDefault="004026F6" w:rsidP="004026F6">
      <w:pPr>
        <w:pStyle w:val="ListParagraph"/>
        <w:spacing w:line="276" w:lineRule="auto"/>
        <w:ind w:left="0" w:firstLine="567"/>
        <w:jc w:val="center"/>
        <w:rPr>
          <w:rFonts w:ascii="Arial" w:eastAsiaTheme="minorEastAsia" w:hAnsi="Arial" w:cs="Arial"/>
          <w:b/>
          <w:lang w:val="id-ID"/>
        </w:rPr>
      </w:pPr>
    </w:p>
    <w:tbl>
      <w:tblPr>
        <w:tblStyle w:val="TableGrid"/>
        <w:tblW w:w="0" w:type="auto"/>
        <w:tblInd w:w="392" w:type="dxa"/>
        <w:tblLook w:val="04A0"/>
      </w:tblPr>
      <w:tblGrid>
        <w:gridCol w:w="3684"/>
        <w:gridCol w:w="3970"/>
      </w:tblGrid>
      <w:tr w:rsidR="004026F6" w:rsidRPr="004026F6" w:rsidTr="004026F6">
        <w:tc>
          <w:tcPr>
            <w:tcW w:w="3684" w:type="dxa"/>
          </w:tcPr>
          <w:p w:rsidR="004026F6" w:rsidRPr="004026F6" w:rsidRDefault="004026F6" w:rsidP="004026F6">
            <w:pPr>
              <w:pStyle w:val="ListParagraph"/>
              <w:spacing w:line="360" w:lineRule="auto"/>
              <w:ind w:left="0"/>
              <w:jc w:val="center"/>
              <w:rPr>
                <w:rFonts w:ascii="Arial" w:eastAsiaTheme="minorHAnsi" w:hAnsi="Arial" w:cs="Arial"/>
                <w:b/>
                <w:sz w:val="24"/>
                <w:szCs w:val="24"/>
                <w:lang w:val="id-ID"/>
              </w:rPr>
            </w:pPr>
            <w:r w:rsidRPr="004026F6">
              <w:rPr>
                <w:rFonts w:ascii="Arial" w:eastAsiaTheme="minorHAnsi" w:hAnsi="Arial" w:cs="Arial"/>
                <w:b/>
                <w:sz w:val="24"/>
                <w:szCs w:val="24"/>
                <w:lang w:val="id-ID"/>
              </w:rPr>
              <w:t>Interval Koefsien</w:t>
            </w:r>
          </w:p>
        </w:tc>
        <w:tc>
          <w:tcPr>
            <w:tcW w:w="3970" w:type="dxa"/>
          </w:tcPr>
          <w:p w:rsidR="004026F6" w:rsidRPr="004026F6" w:rsidRDefault="004026F6" w:rsidP="004026F6">
            <w:pPr>
              <w:pStyle w:val="ListParagraph"/>
              <w:spacing w:line="360" w:lineRule="auto"/>
              <w:ind w:left="0"/>
              <w:jc w:val="center"/>
              <w:rPr>
                <w:rFonts w:ascii="Arial" w:eastAsiaTheme="minorHAnsi" w:hAnsi="Arial" w:cs="Arial"/>
                <w:b/>
                <w:sz w:val="24"/>
                <w:szCs w:val="24"/>
                <w:lang w:val="id-ID"/>
              </w:rPr>
            </w:pPr>
            <w:r w:rsidRPr="004026F6">
              <w:rPr>
                <w:rFonts w:ascii="Arial" w:eastAsiaTheme="minorHAnsi" w:hAnsi="Arial" w:cs="Arial"/>
                <w:b/>
                <w:sz w:val="24"/>
                <w:szCs w:val="24"/>
                <w:lang w:val="id-ID"/>
              </w:rPr>
              <w:t>Tingkat Hubungan</w:t>
            </w:r>
          </w:p>
        </w:tc>
      </w:tr>
      <w:tr w:rsidR="004026F6" w:rsidRPr="004026F6" w:rsidTr="004026F6">
        <w:tc>
          <w:tcPr>
            <w:tcW w:w="3684"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 xml:space="preserve">0,80 - 1,000 </w:t>
            </w:r>
          </w:p>
        </w:tc>
        <w:tc>
          <w:tcPr>
            <w:tcW w:w="3970"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Sangat Kuat</w:t>
            </w:r>
          </w:p>
        </w:tc>
      </w:tr>
      <w:tr w:rsidR="004026F6" w:rsidRPr="004026F6" w:rsidTr="004026F6">
        <w:tc>
          <w:tcPr>
            <w:tcW w:w="3684"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0,60 – 0,799</w:t>
            </w:r>
          </w:p>
        </w:tc>
        <w:tc>
          <w:tcPr>
            <w:tcW w:w="3970"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Kuat</w:t>
            </w:r>
          </w:p>
        </w:tc>
      </w:tr>
      <w:tr w:rsidR="004026F6" w:rsidRPr="004026F6" w:rsidTr="004026F6">
        <w:tc>
          <w:tcPr>
            <w:tcW w:w="3684"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0,40 – 0,599</w:t>
            </w:r>
          </w:p>
        </w:tc>
        <w:tc>
          <w:tcPr>
            <w:tcW w:w="3970"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Cukup Kuat</w:t>
            </w:r>
          </w:p>
        </w:tc>
      </w:tr>
      <w:tr w:rsidR="004026F6" w:rsidRPr="004026F6" w:rsidTr="004026F6">
        <w:tc>
          <w:tcPr>
            <w:tcW w:w="3684"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0,20 – 0,399</w:t>
            </w:r>
          </w:p>
        </w:tc>
        <w:tc>
          <w:tcPr>
            <w:tcW w:w="3970"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Rendah</w:t>
            </w:r>
          </w:p>
        </w:tc>
      </w:tr>
      <w:tr w:rsidR="004026F6" w:rsidRPr="004026F6" w:rsidTr="004026F6">
        <w:tc>
          <w:tcPr>
            <w:tcW w:w="3684"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 xml:space="preserve">0,00 – 0,199 </w:t>
            </w:r>
          </w:p>
        </w:tc>
        <w:tc>
          <w:tcPr>
            <w:tcW w:w="3970" w:type="dxa"/>
          </w:tcPr>
          <w:p w:rsidR="004026F6" w:rsidRPr="004026F6" w:rsidRDefault="004026F6" w:rsidP="004026F6">
            <w:pPr>
              <w:pStyle w:val="ListParagraph"/>
              <w:spacing w:line="360" w:lineRule="auto"/>
              <w:ind w:left="0"/>
              <w:jc w:val="center"/>
              <w:rPr>
                <w:rFonts w:ascii="Arial" w:eastAsiaTheme="minorHAnsi" w:hAnsi="Arial" w:cs="Arial"/>
                <w:sz w:val="24"/>
                <w:szCs w:val="24"/>
                <w:lang w:val="id-ID"/>
              </w:rPr>
            </w:pPr>
            <w:r w:rsidRPr="004026F6">
              <w:rPr>
                <w:rFonts w:ascii="Arial" w:eastAsiaTheme="minorHAnsi" w:hAnsi="Arial" w:cs="Arial"/>
                <w:sz w:val="24"/>
                <w:szCs w:val="24"/>
                <w:lang w:val="id-ID"/>
              </w:rPr>
              <w:t>Sangat Rendah</w:t>
            </w:r>
          </w:p>
        </w:tc>
      </w:tr>
    </w:tbl>
    <w:p w:rsidR="004026F6" w:rsidRPr="004026F6" w:rsidRDefault="004026F6" w:rsidP="004026F6">
      <w:pPr>
        <w:pStyle w:val="ListParagraph"/>
        <w:spacing w:line="480" w:lineRule="auto"/>
        <w:ind w:left="0" w:firstLine="567"/>
        <w:jc w:val="both"/>
        <w:rPr>
          <w:rFonts w:ascii="Arial" w:eastAsiaTheme="minorHAnsi" w:hAnsi="Arial" w:cs="Arial"/>
          <w:lang w:val="id-ID"/>
        </w:rPr>
      </w:pPr>
      <w:r w:rsidRPr="004026F6">
        <w:rPr>
          <w:rFonts w:ascii="Arial" w:eastAsiaTheme="minorHAnsi" w:hAnsi="Arial" w:cs="Arial"/>
          <w:lang w:val="id-ID"/>
        </w:rPr>
        <w:t xml:space="preserve"> Sumber : Rid</w:t>
      </w:r>
      <w:r>
        <w:rPr>
          <w:rFonts w:ascii="Arial" w:eastAsiaTheme="minorHAnsi" w:hAnsi="Arial" w:cs="Arial"/>
          <w:lang w:val="id-ID"/>
        </w:rPr>
        <w:t>wan dan Kuncoro (2006 : 62</w:t>
      </w:r>
      <w:r w:rsidRPr="004026F6">
        <w:rPr>
          <w:rFonts w:ascii="Arial" w:eastAsiaTheme="minorHAnsi" w:hAnsi="Arial" w:cs="Arial"/>
          <w:lang w:val="id-ID"/>
        </w:rPr>
        <w:t>).</w:t>
      </w:r>
    </w:p>
    <w:p w:rsidR="004026F6" w:rsidRPr="004026F6" w:rsidRDefault="004026F6" w:rsidP="004026F6">
      <w:pPr>
        <w:pStyle w:val="ListParagraph"/>
        <w:spacing w:line="480" w:lineRule="auto"/>
        <w:ind w:left="284" w:firstLine="567"/>
        <w:jc w:val="both"/>
        <w:rPr>
          <w:rFonts w:ascii="Arial" w:eastAsiaTheme="minorHAnsi" w:hAnsi="Arial" w:cs="Arial"/>
          <w:lang w:val="id-ID"/>
        </w:rPr>
      </w:pPr>
      <w:r w:rsidRPr="004026F6">
        <w:rPr>
          <w:rFonts w:ascii="Arial" w:eastAsiaTheme="minorHAnsi" w:hAnsi="Arial" w:cs="Arial"/>
          <w:lang w:val="id-ID"/>
        </w:rPr>
        <w:t xml:space="preserve">Besar kecilnya nilai X dan Y ditentukan dengan rumus Koefesien Determinan : </w:t>
      </w:r>
    </w:p>
    <w:p w:rsidR="004026F6" w:rsidRPr="004026F6" w:rsidRDefault="004026F6" w:rsidP="004026F6">
      <w:pPr>
        <w:pStyle w:val="ListParagraph"/>
        <w:spacing w:line="480" w:lineRule="auto"/>
        <w:ind w:left="0" w:firstLine="851"/>
        <w:jc w:val="both"/>
        <w:rPr>
          <w:rFonts w:ascii="Arial" w:eastAsiaTheme="minorHAnsi" w:hAnsi="Arial" w:cs="Arial"/>
          <w:lang w:val="id-ID"/>
        </w:rPr>
      </w:pPr>
      <w:r w:rsidRPr="004026F6">
        <w:rPr>
          <w:rFonts w:ascii="Arial" w:eastAsiaTheme="minorHAnsi" w:hAnsi="Arial" w:cs="Arial"/>
          <w:b/>
          <w:lang w:val="id-ID"/>
        </w:rPr>
        <w:t>KP = r</w:t>
      </w:r>
      <w:r w:rsidRPr="004026F6">
        <w:rPr>
          <w:rFonts w:ascii="Arial" w:eastAsiaTheme="minorHAnsi" w:hAnsi="Arial" w:cs="Arial"/>
          <w:b/>
          <w:vertAlign w:val="superscript"/>
          <w:lang w:val="id-ID"/>
        </w:rPr>
        <w:t>2</w:t>
      </w:r>
      <w:r w:rsidRPr="004026F6">
        <w:rPr>
          <w:rFonts w:ascii="Arial" w:eastAsiaTheme="minorHAnsi" w:hAnsi="Arial" w:cs="Arial"/>
          <w:b/>
          <w:lang w:val="id-ID"/>
        </w:rPr>
        <w:t xml:space="preserve"> x 100%</w:t>
      </w:r>
    </w:p>
    <w:p w:rsidR="00CC7C74" w:rsidRPr="004026F6" w:rsidRDefault="004026F6" w:rsidP="005E2413">
      <w:pPr>
        <w:pStyle w:val="ListParagraph"/>
        <w:spacing w:line="480" w:lineRule="auto"/>
        <w:ind w:left="284" w:firstLine="567"/>
        <w:jc w:val="both"/>
        <w:rPr>
          <w:rFonts w:ascii="Arial" w:hAnsi="Arial" w:cs="Arial"/>
          <w:b/>
          <w:lang w:val="id-ID"/>
        </w:rPr>
      </w:pPr>
      <w:r w:rsidRPr="004026F6">
        <w:rPr>
          <w:rFonts w:ascii="Arial" w:eastAsiaTheme="minorHAnsi" w:hAnsi="Arial" w:cs="Arial"/>
          <w:lang w:val="id-ID"/>
        </w:rPr>
        <w:t xml:space="preserve">Dimana KP adalah koefisien Determinasi dan r adalah koefisien korelasi (Ridwan Kuncoro </w:t>
      </w:r>
      <w:r>
        <w:rPr>
          <w:rFonts w:ascii="Arial" w:eastAsiaTheme="minorHAnsi" w:hAnsi="Arial" w:cs="Arial"/>
          <w:lang w:val="id-ID"/>
        </w:rPr>
        <w:t>2006 : 62</w:t>
      </w:r>
      <w:r w:rsidRPr="004026F6">
        <w:rPr>
          <w:rFonts w:ascii="Arial" w:eastAsiaTheme="minorHAnsi" w:hAnsi="Arial" w:cs="Arial"/>
          <w:lang w:val="id-ID"/>
        </w:rPr>
        <w:t>)</w:t>
      </w:r>
    </w:p>
    <w:p w:rsidR="004026F6" w:rsidRDefault="004026F6" w:rsidP="00681828">
      <w:pPr>
        <w:pStyle w:val="ListParagraph"/>
        <w:numPr>
          <w:ilvl w:val="0"/>
          <w:numId w:val="9"/>
        </w:numPr>
        <w:spacing w:line="480" w:lineRule="auto"/>
        <w:ind w:left="284" w:hanging="284"/>
        <w:jc w:val="both"/>
        <w:rPr>
          <w:rFonts w:ascii="Arial" w:hAnsi="Arial" w:cs="Arial"/>
          <w:b/>
          <w:lang w:val="id-ID"/>
        </w:rPr>
      </w:pPr>
      <w:r w:rsidRPr="004026F6">
        <w:rPr>
          <w:rFonts w:ascii="Arial" w:hAnsi="Arial" w:cs="Arial"/>
          <w:b/>
          <w:lang w:val="id-ID"/>
        </w:rPr>
        <w:t xml:space="preserve">Analisis Jalur </w:t>
      </w:r>
      <w:r w:rsidRPr="00F756B5">
        <w:rPr>
          <w:rFonts w:ascii="Arial" w:hAnsi="Arial" w:cs="Arial"/>
          <w:b/>
          <w:i/>
          <w:lang w:val="id-ID"/>
        </w:rPr>
        <w:t>(Path Analysis)</w:t>
      </w:r>
    </w:p>
    <w:p w:rsidR="00B77601" w:rsidRPr="00F756B5" w:rsidRDefault="00B77601" w:rsidP="00F756B5">
      <w:pPr>
        <w:pStyle w:val="ListParagraph"/>
        <w:spacing w:line="480" w:lineRule="auto"/>
        <w:ind w:left="284" w:firstLine="567"/>
        <w:jc w:val="both"/>
        <w:rPr>
          <w:rFonts w:ascii="Arial" w:eastAsiaTheme="minorHAnsi" w:hAnsi="Arial" w:cs="Arial"/>
          <w:lang w:val="id-ID"/>
        </w:rPr>
      </w:pPr>
      <w:r w:rsidRPr="00F756B5">
        <w:rPr>
          <w:rFonts w:ascii="Arial" w:eastAsiaTheme="minorHAnsi" w:hAnsi="Arial" w:cs="Arial"/>
          <w:lang w:val="id-ID"/>
        </w:rPr>
        <w:t xml:space="preserve">Tehnik ini digunakan dalam pengujian kontribusi yang ditunjukkan oleh koefisien jalur pada tiap diagram jalur dari hubungan kausal antar variabel X1, X2, X3 terhadap Y serta dampaknya pada Z. Dalam penelitian ini akan menggunakan bantuan dari </w:t>
      </w:r>
      <w:r w:rsidRPr="00F756B5">
        <w:rPr>
          <w:rFonts w:ascii="Arial" w:eastAsiaTheme="minorHAnsi" w:hAnsi="Arial" w:cs="Arial"/>
          <w:i/>
          <w:lang w:val="id-ID"/>
        </w:rPr>
        <w:t>software</w:t>
      </w:r>
      <w:r w:rsidR="00A24B4D">
        <w:rPr>
          <w:rFonts w:ascii="Arial" w:eastAsiaTheme="minorHAnsi" w:hAnsi="Arial" w:cs="Arial"/>
          <w:lang w:val="id-ID"/>
        </w:rPr>
        <w:t xml:space="preserve"> SPSS versi 22</w:t>
      </w:r>
      <w:r w:rsidRPr="00F756B5">
        <w:rPr>
          <w:rFonts w:ascii="Arial" w:eastAsiaTheme="minorHAnsi" w:hAnsi="Arial" w:cs="Arial"/>
          <w:lang w:val="id-ID"/>
        </w:rPr>
        <w:t>.</w:t>
      </w:r>
      <w:r w:rsidR="00A24B4D">
        <w:rPr>
          <w:rFonts w:ascii="Arial" w:eastAsiaTheme="minorHAnsi" w:hAnsi="Arial" w:cs="Arial"/>
          <w:lang w:val="id-ID"/>
        </w:rPr>
        <w:t xml:space="preserve"> </w:t>
      </w:r>
      <w:r w:rsidRPr="00F756B5">
        <w:rPr>
          <w:rFonts w:ascii="Arial" w:eastAsiaTheme="minorHAnsi" w:hAnsi="Arial" w:cs="Arial"/>
          <w:lang w:val="id-ID"/>
        </w:rPr>
        <w:t>dasar perhitungan tehnik ini adalah analisis korelasi dan regresi.</w:t>
      </w:r>
    </w:p>
    <w:p w:rsidR="00B77601" w:rsidRPr="00F756B5" w:rsidRDefault="00B77601" w:rsidP="00F756B5">
      <w:pPr>
        <w:pStyle w:val="ListParagraph"/>
        <w:spacing w:line="480" w:lineRule="auto"/>
        <w:ind w:left="1211" w:hanging="360"/>
        <w:jc w:val="both"/>
        <w:rPr>
          <w:rFonts w:ascii="Arial" w:eastAsiaTheme="minorHAnsi" w:hAnsi="Arial" w:cs="Arial"/>
          <w:lang w:val="id-ID"/>
        </w:rPr>
      </w:pPr>
      <w:r w:rsidRPr="00F756B5">
        <w:rPr>
          <w:rFonts w:ascii="Arial" w:eastAsiaTheme="minorHAnsi" w:hAnsi="Arial" w:cs="Arial"/>
          <w:lang w:val="id-ID"/>
        </w:rPr>
        <w:t xml:space="preserve">Ada beberapa asumsi dalam </w:t>
      </w:r>
      <w:r w:rsidRPr="00F756B5">
        <w:rPr>
          <w:rFonts w:ascii="Arial" w:eastAsiaTheme="minorHAnsi" w:hAnsi="Arial" w:cs="Arial"/>
          <w:i/>
          <w:lang w:val="id-ID"/>
        </w:rPr>
        <w:t>Path Analysis</w:t>
      </w:r>
      <w:r w:rsidRPr="00F756B5">
        <w:rPr>
          <w:rFonts w:ascii="Arial" w:eastAsiaTheme="minorHAnsi" w:hAnsi="Arial" w:cs="Arial"/>
          <w:lang w:val="id-ID"/>
        </w:rPr>
        <w:t xml:space="preserve"> diantaranya adalah :</w:t>
      </w:r>
    </w:p>
    <w:p w:rsidR="00B77601" w:rsidRPr="00F756B5" w:rsidRDefault="00B77601" w:rsidP="00F756B5">
      <w:pPr>
        <w:pStyle w:val="ListParagraph"/>
        <w:spacing w:line="480" w:lineRule="auto"/>
        <w:ind w:left="1211" w:hanging="927"/>
        <w:jc w:val="both"/>
        <w:rPr>
          <w:rFonts w:ascii="Arial" w:eastAsiaTheme="minorHAnsi" w:hAnsi="Arial" w:cs="Arial"/>
          <w:lang w:val="id-ID"/>
        </w:rPr>
      </w:pPr>
      <w:r w:rsidRPr="00F756B5">
        <w:rPr>
          <w:rFonts w:ascii="Arial" w:eastAsiaTheme="minorHAnsi" w:hAnsi="Arial" w:cs="Arial"/>
          <w:lang w:val="id-ID"/>
        </w:rPr>
        <w:t>1).  Hubungan antar variabel adalah bersifat linier dan normal.</w:t>
      </w:r>
    </w:p>
    <w:p w:rsidR="00B77601" w:rsidRPr="00F756B5" w:rsidRDefault="00B77601" w:rsidP="00F756B5">
      <w:pPr>
        <w:pStyle w:val="ListParagraph"/>
        <w:spacing w:line="480" w:lineRule="auto"/>
        <w:ind w:left="709" w:hanging="425"/>
        <w:jc w:val="both"/>
        <w:rPr>
          <w:rFonts w:ascii="Arial" w:eastAsiaTheme="minorHAnsi" w:hAnsi="Arial" w:cs="Arial"/>
          <w:lang w:val="id-ID"/>
        </w:rPr>
      </w:pPr>
      <w:r w:rsidRPr="00F756B5">
        <w:rPr>
          <w:rFonts w:ascii="Arial" w:eastAsiaTheme="minorHAnsi" w:hAnsi="Arial" w:cs="Arial"/>
          <w:lang w:val="id-ID"/>
        </w:rPr>
        <w:t>2). Hanya sistem aliran kausal ke satu arah artinya tidak ada arah kaulitas yang terbalik.</w:t>
      </w:r>
    </w:p>
    <w:p w:rsidR="00B77601" w:rsidRPr="00F756B5" w:rsidRDefault="00B77601" w:rsidP="00F756B5">
      <w:pPr>
        <w:pStyle w:val="ListParagraph"/>
        <w:spacing w:line="480" w:lineRule="auto"/>
        <w:ind w:left="709" w:hanging="425"/>
        <w:jc w:val="both"/>
        <w:rPr>
          <w:rFonts w:ascii="Arial" w:eastAsiaTheme="minorHAnsi" w:hAnsi="Arial" w:cs="Arial"/>
          <w:lang w:val="id-ID"/>
        </w:rPr>
      </w:pPr>
      <w:r w:rsidRPr="00F756B5">
        <w:rPr>
          <w:rFonts w:ascii="Arial" w:eastAsiaTheme="minorHAnsi" w:hAnsi="Arial" w:cs="Arial"/>
          <w:lang w:val="id-ID"/>
        </w:rPr>
        <w:t>3). Observed variabels diukur tanpa kesalahan (instrumen pengukuran valid dan reliabel) artinya variabel yang diteliti dapat diobservasi secara langsung.</w:t>
      </w:r>
    </w:p>
    <w:p w:rsidR="00B77601" w:rsidRPr="00F756B5" w:rsidRDefault="00B77601" w:rsidP="00F756B5">
      <w:pPr>
        <w:pStyle w:val="ListParagraph"/>
        <w:tabs>
          <w:tab w:val="left" w:pos="851"/>
        </w:tabs>
        <w:spacing w:line="480" w:lineRule="auto"/>
        <w:ind w:left="709" w:hanging="425"/>
        <w:jc w:val="both"/>
        <w:rPr>
          <w:rFonts w:ascii="Arial" w:eastAsiaTheme="minorHAnsi" w:hAnsi="Arial" w:cs="Arial"/>
          <w:lang w:val="id-ID"/>
        </w:rPr>
      </w:pPr>
      <w:r w:rsidRPr="00F756B5">
        <w:rPr>
          <w:rFonts w:ascii="Arial" w:eastAsiaTheme="minorHAnsi" w:hAnsi="Arial" w:cs="Arial"/>
          <w:lang w:val="id-ID"/>
        </w:rPr>
        <w:t xml:space="preserve">4). Model yang dianalisis dispesifikasikan (diidentifikasi) dengan benar berdasarkan teori-teori dan konsep-konsep yang relevan artinya model teori yang dikaji dibangun berdasarkan kerangka teoritis tertentu yang mampu menjelaskan hubungan kausalitas antara variabel yang diteliti. </w:t>
      </w:r>
    </w:p>
    <w:p w:rsidR="00B77601" w:rsidRDefault="00B77601" w:rsidP="00DA7F37">
      <w:pPr>
        <w:pStyle w:val="ListParagraph"/>
        <w:spacing w:line="360" w:lineRule="auto"/>
        <w:ind w:left="709" w:hanging="425"/>
        <w:jc w:val="both"/>
        <w:rPr>
          <w:rFonts w:ascii="Arial" w:eastAsiaTheme="minorHAnsi" w:hAnsi="Arial" w:cs="Arial"/>
          <w:lang w:val="id-ID"/>
        </w:rPr>
      </w:pPr>
      <w:r w:rsidRPr="00F756B5">
        <w:rPr>
          <w:rFonts w:ascii="Arial" w:eastAsiaTheme="minorHAnsi" w:hAnsi="Arial" w:cs="Arial"/>
          <w:lang w:val="id-ID"/>
        </w:rPr>
        <w:t>5). Arti koefisien jalur dikonsultasikan dengan tabel nilai interprestasi sebagai berikut :</w:t>
      </w:r>
    </w:p>
    <w:p w:rsidR="00DA7F37" w:rsidRDefault="00BD43B9" w:rsidP="00DA7F37">
      <w:pPr>
        <w:pStyle w:val="ListParagraph"/>
        <w:spacing w:line="360" w:lineRule="auto"/>
        <w:ind w:left="1211" w:hanging="1211"/>
        <w:jc w:val="center"/>
        <w:rPr>
          <w:rFonts w:ascii="Arial" w:eastAsiaTheme="minorHAnsi" w:hAnsi="Arial" w:cs="Arial"/>
          <w:b/>
          <w:lang w:val="id-ID"/>
        </w:rPr>
      </w:pPr>
      <w:r>
        <w:rPr>
          <w:rFonts w:ascii="Arial" w:eastAsiaTheme="minorHAnsi" w:hAnsi="Arial" w:cs="Arial"/>
          <w:b/>
          <w:lang w:val="id-ID"/>
        </w:rPr>
        <w:t>Tabel 3.13</w:t>
      </w:r>
    </w:p>
    <w:p w:rsidR="00B77601" w:rsidRPr="00F756B5" w:rsidRDefault="00B77601" w:rsidP="00DA7F37">
      <w:pPr>
        <w:pStyle w:val="ListParagraph"/>
        <w:spacing w:line="360" w:lineRule="auto"/>
        <w:ind w:left="1211" w:hanging="1211"/>
        <w:jc w:val="center"/>
        <w:rPr>
          <w:rFonts w:ascii="Arial" w:eastAsiaTheme="minorHAnsi" w:hAnsi="Arial" w:cs="Arial"/>
          <w:b/>
          <w:lang w:val="id-ID"/>
        </w:rPr>
      </w:pPr>
      <w:r w:rsidRPr="00F756B5">
        <w:rPr>
          <w:rFonts w:ascii="Arial" w:eastAsiaTheme="minorHAnsi" w:hAnsi="Arial" w:cs="Arial"/>
          <w:b/>
          <w:lang w:val="id-ID"/>
        </w:rPr>
        <w:t>Kategori Hubungan Pengaruh Variabel yang Diteliti</w:t>
      </w:r>
    </w:p>
    <w:tbl>
      <w:tblPr>
        <w:tblStyle w:val="TableGrid"/>
        <w:tblW w:w="0" w:type="auto"/>
        <w:tblInd w:w="927" w:type="dxa"/>
        <w:tblLook w:val="04A0"/>
      </w:tblPr>
      <w:tblGrid>
        <w:gridCol w:w="3604"/>
        <w:gridCol w:w="3622"/>
      </w:tblGrid>
      <w:tr w:rsidR="00B77601" w:rsidRPr="00F756B5" w:rsidTr="008E79BA">
        <w:tc>
          <w:tcPr>
            <w:tcW w:w="4076" w:type="dxa"/>
          </w:tcPr>
          <w:p w:rsidR="00B77601" w:rsidRPr="00F756B5" w:rsidRDefault="00B77601" w:rsidP="00F756B5">
            <w:pPr>
              <w:pStyle w:val="ListParagraph"/>
              <w:spacing w:line="480" w:lineRule="auto"/>
              <w:ind w:left="0"/>
              <w:jc w:val="center"/>
              <w:rPr>
                <w:rFonts w:ascii="Arial" w:eastAsiaTheme="minorHAnsi" w:hAnsi="Arial" w:cs="Arial"/>
                <w:b/>
                <w:sz w:val="24"/>
                <w:szCs w:val="24"/>
                <w:lang w:val="id-ID"/>
              </w:rPr>
            </w:pPr>
            <w:r w:rsidRPr="00F756B5">
              <w:rPr>
                <w:rFonts w:ascii="Arial" w:eastAsiaTheme="minorHAnsi" w:hAnsi="Arial" w:cs="Arial"/>
                <w:b/>
                <w:sz w:val="24"/>
                <w:szCs w:val="24"/>
                <w:lang w:val="id-ID"/>
              </w:rPr>
              <w:t>Interval Koefisien</w:t>
            </w:r>
          </w:p>
        </w:tc>
        <w:tc>
          <w:tcPr>
            <w:tcW w:w="4077" w:type="dxa"/>
          </w:tcPr>
          <w:p w:rsidR="00B77601" w:rsidRPr="00F756B5" w:rsidRDefault="00B77601" w:rsidP="00F756B5">
            <w:pPr>
              <w:pStyle w:val="ListParagraph"/>
              <w:spacing w:line="480" w:lineRule="auto"/>
              <w:ind w:left="0"/>
              <w:jc w:val="center"/>
              <w:rPr>
                <w:rFonts w:ascii="Arial" w:eastAsiaTheme="minorHAnsi" w:hAnsi="Arial" w:cs="Arial"/>
                <w:b/>
                <w:sz w:val="24"/>
                <w:szCs w:val="24"/>
                <w:lang w:val="id-ID"/>
              </w:rPr>
            </w:pPr>
            <w:r w:rsidRPr="00F756B5">
              <w:rPr>
                <w:rFonts w:ascii="Arial" w:eastAsiaTheme="minorHAnsi" w:hAnsi="Arial" w:cs="Arial"/>
                <w:b/>
                <w:sz w:val="24"/>
                <w:szCs w:val="24"/>
                <w:lang w:val="id-ID"/>
              </w:rPr>
              <w:t>Tingkat Hubungan</w:t>
            </w:r>
          </w:p>
        </w:tc>
      </w:tr>
      <w:tr w:rsidR="00B77601" w:rsidRPr="00F756B5" w:rsidTr="008E79BA">
        <w:tc>
          <w:tcPr>
            <w:tcW w:w="4076" w:type="dxa"/>
          </w:tcPr>
          <w:p w:rsidR="00B77601" w:rsidRPr="00F756B5" w:rsidRDefault="00B77601" w:rsidP="00F756B5">
            <w:pPr>
              <w:pStyle w:val="ListParagraph"/>
              <w:spacing w:line="480" w:lineRule="auto"/>
              <w:ind w:left="0"/>
              <w:jc w:val="center"/>
              <w:rPr>
                <w:rFonts w:ascii="Arial" w:eastAsiaTheme="minorHAnsi" w:hAnsi="Arial" w:cs="Arial"/>
                <w:sz w:val="24"/>
                <w:szCs w:val="24"/>
                <w:lang w:val="id-ID"/>
              </w:rPr>
            </w:pPr>
            <w:r w:rsidRPr="00F756B5">
              <w:rPr>
                <w:rFonts w:ascii="Arial" w:eastAsiaTheme="minorHAnsi" w:hAnsi="Arial" w:cs="Arial"/>
                <w:sz w:val="24"/>
                <w:szCs w:val="24"/>
                <w:lang w:val="id-ID"/>
              </w:rPr>
              <w:t>0,05 – 0,09</w:t>
            </w:r>
          </w:p>
        </w:tc>
        <w:tc>
          <w:tcPr>
            <w:tcW w:w="4077" w:type="dxa"/>
          </w:tcPr>
          <w:p w:rsidR="00B77601" w:rsidRPr="00F756B5" w:rsidRDefault="00B77601" w:rsidP="00F756B5">
            <w:pPr>
              <w:pStyle w:val="ListParagraph"/>
              <w:spacing w:line="480" w:lineRule="auto"/>
              <w:ind w:left="0"/>
              <w:jc w:val="center"/>
              <w:rPr>
                <w:rFonts w:ascii="Arial" w:eastAsiaTheme="minorHAnsi" w:hAnsi="Arial" w:cs="Arial"/>
                <w:sz w:val="24"/>
                <w:szCs w:val="24"/>
                <w:lang w:val="id-ID"/>
              </w:rPr>
            </w:pPr>
            <w:r w:rsidRPr="00F756B5">
              <w:rPr>
                <w:rFonts w:ascii="Arial" w:eastAsiaTheme="minorHAnsi" w:hAnsi="Arial" w:cs="Arial"/>
                <w:sz w:val="24"/>
                <w:szCs w:val="24"/>
                <w:lang w:val="id-ID"/>
              </w:rPr>
              <w:t>Lemah</w:t>
            </w:r>
          </w:p>
        </w:tc>
      </w:tr>
      <w:tr w:rsidR="00B77601" w:rsidRPr="00F756B5" w:rsidTr="008E79BA">
        <w:tc>
          <w:tcPr>
            <w:tcW w:w="4076" w:type="dxa"/>
          </w:tcPr>
          <w:p w:rsidR="00B77601" w:rsidRPr="00F756B5" w:rsidRDefault="00B77601" w:rsidP="00F756B5">
            <w:pPr>
              <w:pStyle w:val="ListParagraph"/>
              <w:spacing w:line="480" w:lineRule="auto"/>
              <w:ind w:left="0"/>
              <w:jc w:val="center"/>
              <w:rPr>
                <w:rFonts w:ascii="Arial" w:eastAsiaTheme="minorHAnsi" w:hAnsi="Arial" w:cs="Arial"/>
                <w:sz w:val="24"/>
                <w:szCs w:val="24"/>
                <w:lang w:val="id-ID"/>
              </w:rPr>
            </w:pPr>
            <w:r w:rsidRPr="00F756B5">
              <w:rPr>
                <w:rFonts w:ascii="Arial" w:eastAsiaTheme="minorHAnsi" w:hAnsi="Arial" w:cs="Arial"/>
                <w:sz w:val="24"/>
                <w:szCs w:val="24"/>
                <w:lang w:val="id-ID"/>
              </w:rPr>
              <w:t>0,10 -0,29</w:t>
            </w:r>
          </w:p>
        </w:tc>
        <w:tc>
          <w:tcPr>
            <w:tcW w:w="4077" w:type="dxa"/>
          </w:tcPr>
          <w:p w:rsidR="00B77601" w:rsidRPr="00F756B5" w:rsidRDefault="00B77601" w:rsidP="00F756B5">
            <w:pPr>
              <w:pStyle w:val="ListParagraph"/>
              <w:spacing w:line="480" w:lineRule="auto"/>
              <w:ind w:left="0"/>
              <w:jc w:val="center"/>
              <w:rPr>
                <w:rFonts w:ascii="Arial" w:eastAsiaTheme="minorHAnsi" w:hAnsi="Arial" w:cs="Arial"/>
                <w:sz w:val="24"/>
                <w:szCs w:val="24"/>
                <w:lang w:val="id-ID"/>
              </w:rPr>
            </w:pPr>
            <w:r w:rsidRPr="00F756B5">
              <w:rPr>
                <w:rFonts w:ascii="Arial" w:eastAsiaTheme="minorHAnsi" w:hAnsi="Arial" w:cs="Arial"/>
                <w:sz w:val="24"/>
                <w:szCs w:val="24"/>
                <w:lang w:val="id-ID"/>
              </w:rPr>
              <w:t>Sedang</w:t>
            </w:r>
          </w:p>
        </w:tc>
      </w:tr>
      <w:tr w:rsidR="00B77601" w:rsidRPr="00F756B5" w:rsidTr="008E79BA">
        <w:tc>
          <w:tcPr>
            <w:tcW w:w="4076" w:type="dxa"/>
          </w:tcPr>
          <w:p w:rsidR="00B77601" w:rsidRPr="00F756B5" w:rsidRDefault="00B77601" w:rsidP="00F756B5">
            <w:pPr>
              <w:pStyle w:val="ListParagraph"/>
              <w:spacing w:line="480" w:lineRule="auto"/>
              <w:ind w:left="0"/>
              <w:jc w:val="center"/>
              <w:rPr>
                <w:rFonts w:ascii="Arial" w:eastAsiaTheme="minorHAnsi" w:hAnsi="Arial" w:cs="Arial"/>
                <w:sz w:val="24"/>
                <w:szCs w:val="24"/>
                <w:lang w:val="id-ID"/>
              </w:rPr>
            </w:pPr>
            <w:r w:rsidRPr="00F756B5">
              <w:rPr>
                <w:rFonts w:ascii="Arial" w:eastAsiaTheme="minorHAnsi" w:hAnsi="Arial" w:cs="Arial"/>
                <w:sz w:val="24"/>
                <w:szCs w:val="24"/>
                <w:lang w:val="id-ID"/>
              </w:rPr>
              <w:t>0,30 ke atas</w:t>
            </w:r>
          </w:p>
        </w:tc>
        <w:tc>
          <w:tcPr>
            <w:tcW w:w="4077" w:type="dxa"/>
          </w:tcPr>
          <w:p w:rsidR="00B77601" w:rsidRPr="00F756B5" w:rsidRDefault="00B77601" w:rsidP="00F756B5">
            <w:pPr>
              <w:pStyle w:val="ListParagraph"/>
              <w:spacing w:line="480" w:lineRule="auto"/>
              <w:ind w:left="0"/>
              <w:jc w:val="center"/>
              <w:rPr>
                <w:rFonts w:ascii="Arial" w:eastAsiaTheme="minorHAnsi" w:hAnsi="Arial" w:cs="Arial"/>
                <w:sz w:val="24"/>
                <w:szCs w:val="24"/>
                <w:lang w:val="id-ID"/>
              </w:rPr>
            </w:pPr>
            <w:r w:rsidRPr="00F756B5">
              <w:rPr>
                <w:rFonts w:ascii="Arial" w:eastAsiaTheme="minorHAnsi" w:hAnsi="Arial" w:cs="Arial"/>
                <w:sz w:val="24"/>
                <w:szCs w:val="24"/>
                <w:lang w:val="id-ID"/>
              </w:rPr>
              <w:t>Kuat</w:t>
            </w:r>
          </w:p>
        </w:tc>
      </w:tr>
    </w:tbl>
    <w:p w:rsidR="00B77601" w:rsidRDefault="00B77601" w:rsidP="00AB4F58">
      <w:pPr>
        <w:pStyle w:val="ListParagraph"/>
        <w:spacing w:line="480" w:lineRule="auto"/>
        <w:ind w:left="1211"/>
        <w:rPr>
          <w:rFonts w:ascii="Arial" w:eastAsiaTheme="minorHAnsi" w:hAnsi="Arial" w:cs="Arial"/>
          <w:lang w:val="id-ID"/>
        </w:rPr>
      </w:pPr>
      <w:r w:rsidRPr="00F756B5">
        <w:rPr>
          <w:rFonts w:ascii="Arial" w:eastAsiaTheme="minorHAnsi" w:hAnsi="Arial" w:cs="Arial"/>
          <w:lang w:val="id-ID"/>
        </w:rPr>
        <w:t xml:space="preserve">Sumber : Suwarno dalam </w:t>
      </w:r>
      <w:r w:rsidR="00AB4F58">
        <w:rPr>
          <w:rFonts w:ascii="Arial" w:eastAsiaTheme="minorHAnsi" w:hAnsi="Arial" w:cs="Arial"/>
          <w:lang w:val="id-ID"/>
        </w:rPr>
        <w:t>Kuncoro</w:t>
      </w:r>
    </w:p>
    <w:p w:rsidR="00AB4F58" w:rsidRPr="00F24626" w:rsidRDefault="00AB4F58" w:rsidP="00AB4F58">
      <w:pPr>
        <w:pStyle w:val="ListParagraph"/>
        <w:spacing w:line="480" w:lineRule="auto"/>
        <w:ind w:left="1211" w:hanging="1211"/>
        <w:rPr>
          <w:rFonts w:ascii="Arial" w:eastAsiaTheme="minorHAnsi" w:hAnsi="Arial" w:cs="Arial"/>
          <w:lang w:val="id-ID"/>
        </w:rPr>
      </w:pPr>
      <w:r w:rsidRPr="00F24626">
        <w:rPr>
          <w:rFonts w:ascii="Arial" w:eastAsiaTheme="minorHAnsi" w:hAnsi="Arial" w:cs="Arial"/>
          <w:b/>
          <w:lang w:val="id-ID"/>
        </w:rPr>
        <w:t>a</w:t>
      </w:r>
      <w:r w:rsidRPr="00F24626">
        <w:rPr>
          <w:rFonts w:ascii="Arial" w:eastAsiaTheme="minorHAnsi" w:hAnsi="Arial" w:cs="Arial"/>
          <w:lang w:val="id-ID"/>
        </w:rPr>
        <w:t xml:space="preserve">. </w:t>
      </w:r>
      <w:r w:rsidRPr="00F24626">
        <w:rPr>
          <w:rFonts w:ascii="Arial" w:eastAsiaTheme="minorHAnsi" w:hAnsi="Arial" w:cs="Arial"/>
          <w:b/>
          <w:lang w:val="id-ID"/>
        </w:rPr>
        <w:t xml:space="preserve">Langkah-langkah Pengujian dengan </w:t>
      </w:r>
      <w:r w:rsidRPr="00F24626">
        <w:rPr>
          <w:rFonts w:ascii="Arial" w:eastAsiaTheme="minorHAnsi" w:hAnsi="Arial" w:cs="Arial"/>
          <w:b/>
          <w:i/>
          <w:lang w:val="id-ID"/>
        </w:rPr>
        <w:t>Path Analysis</w:t>
      </w:r>
    </w:p>
    <w:p w:rsidR="00AB4F58" w:rsidRPr="00AB4F58" w:rsidRDefault="00AB4F58" w:rsidP="00AB4F58">
      <w:pPr>
        <w:pStyle w:val="ListParagraph"/>
        <w:spacing w:line="480" w:lineRule="auto"/>
        <w:ind w:left="284" w:firstLine="567"/>
        <w:jc w:val="both"/>
        <w:rPr>
          <w:rFonts w:ascii="Arial" w:eastAsiaTheme="minorHAnsi" w:hAnsi="Arial" w:cs="Arial"/>
          <w:lang w:val="id-ID"/>
        </w:rPr>
      </w:pPr>
      <w:r w:rsidRPr="00AB4F58">
        <w:rPr>
          <w:rFonts w:ascii="Arial" w:eastAsiaTheme="minorHAnsi" w:hAnsi="Arial" w:cs="Arial"/>
          <w:lang w:val="id-ID"/>
        </w:rPr>
        <w:t>Berdasarkan pendapat Ridwan dan Rachmat Engkos Kuncoro (2006: 16-118), ada beberapa langkah pengujian path analysis yaitu sebagai berikut :</w:t>
      </w:r>
    </w:p>
    <w:p w:rsidR="00AB4F58" w:rsidRPr="00AB4F58" w:rsidRDefault="00AB4F58" w:rsidP="00AB4F58">
      <w:pPr>
        <w:pStyle w:val="ListParagraph"/>
        <w:spacing w:line="480" w:lineRule="auto"/>
        <w:ind w:left="927" w:hanging="360"/>
        <w:jc w:val="both"/>
        <w:rPr>
          <w:rFonts w:ascii="Arial" w:eastAsiaTheme="minorHAnsi" w:hAnsi="Arial" w:cs="Arial"/>
          <w:lang w:val="id-ID"/>
        </w:rPr>
      </w:pPr>
      <w:r w:rsidRPr="00AB4F58">
        <w:rPr>
          <w:rFonts w:ascii="Arial" w:eastAsiaTheme="minorHAnsi" w:hAnsi="Arial" w:cs="Arial"/>
          <w:lang w:val="id-ID"/>
        </w:rPr>
        <w:t>1).  Merumuskan hipotesis dalam persamaan structural</w:t>
      </w:r>
    </w:p>
    <w:p w:rsidR="00AB4F58" w:rsidRPr="00AB4F58" w:rsidRDefault="00AB4F58" w:rsidP="00AB4F58">
      <w:pPr>
        <w:pStyle w:val="ListParagraph"/>
        <w:spacing w:line="480" w:lineRule="auto"/>
        <w:ind w:left="927" w:hanging="360"/>
        <w:jc w:val="both"/>
        <w:rPr>
          <w:rFonts w:ascii="Arial" w:eastAsiaTheme="minorEastAsia" w:hAnsi="Arial" w:cs="Arial"/>
          <w:lang w:val="id-ID"/>
        </w:rPr>
      </w:pPr>
      <m:oMath>
        <m:r>
          <w:rPr>
            <w:rFonts w:ascii="Cambria Math" w:eastAsiaTheme="minorHAnsi" w:hAnsi="Cambria Math" w:cs="Arial"/>
            <w:lang w:val="id-ID"/>
          </w:rPr>
          <m:t>Y</m:t>
        </m:r>
        <m:r>
          <w:rPr>
            <w:rFonts w:ascii="Cambria Math" w:eastAsiaTheme="minorHAnsi" w:hAnsi="Arial" w:cs="Arial"/>
            <w:lang w:val="id-ID"/>
          </w:rPr>
          <m:t xml:space="preserve">= </m:t>
        </m:r>
        <m:r>
          <w:rPr>
            <w:rFonts w:ascii="Cambria Math" w:eastAsiaTheme="minorHAnsi" w:hAnsi="Cambria Math" w:cs="Arial"/>
            <w:lang w:val="id-ID"/>
          </w:rPr>
          <m:t>ρ</m:t>
        </m:r>
      </m:oMath>
      <w:r w:rsidRPr="00AB4F58">
        <w:rPr>
          <w:rFonts w:ascii="Arial" w:eastAsiaTheme="minorEastAsia" w:hAnsi="Arial" w:cs="Arial"/>
          <w:vertAlign w:val="subscript"/>
          <w:lang w:val="id-ID"/>
        </w:rPr>
        <w:t>yx1</w:t>
      </w:r>
      <w:r w:rsidRPr="00AB4F58">
        <w:rPr>
          <w:rFonts w:ascii="Arial" w:eastAsiaTheme="minorEastAsia" w:hAnsi="Arial" w:cs="Arial"/>
          <w:lang w:val="id-ID"/>
        </w:rPr>
        <w:t>X</w:t>
      </w:r>
      <w:r w:rsidRPr="00AB4F58">
        <w:rPr>
          <w:rFonts w:ascii="Arial" w:eastAsiaTheme="minorEastAsia" w:hAnsi="Arial" w:cs="Arial"/>
          <w:vertAlign w:val="subscript"/>
          <w:lang w:val="id-ID"/>
        </w:rPr>
        <w:t>1</w:t>
      </w:r>
      <w:r w:rsidRPr="00AB4F58">
        <w:rPr>
          <w:rFonts w:ascii="Arial" w:eastAsiaTheme="minorEastAsia" w:hAnsi="Arial" w:cs="Arial"/>
          <w:lang w:val="id-ID"/>
        </w:rPr>
        <w:t xml:space="preserve"> + </w:t>
      </w:r>
      <m:oMath>
        <m:r>
          <w:rPr>
            <w:rFonts w:ascii="Cambria Math" w:eastAsiaTheme="minorHAnsi" w:hAnsi="Cambria Math" w:cs="Arial"/>
            <w:lang w:val="id-ID"/>
          </w:rPr>
          <m:t>ρ</m:t>
        </m:r>
      </m:oMath>
      <w:r w:rsidRPr="00AB4F58">
        <w:rPr>
          <w:rFonts w:ascii="Arial" w:eastAsiaTheme="minorEastAsia" w:hAnsi="Arial" w:cs="Arial"/>
          <w:vertAlign w:val="subscript"/>
          <w:lang w:val="id-ID"/>
        </w:rPr>
        <w:t>yx2</w:t>
      </w:r>
      <w:r w:rsidRPr="00AB4F58">
        <w:rPr>
          <w:rFonts w:ascii="Arial" w:eastAsiaTheme="minorEastAsia" w:hAnsi="Arial" w:cs="Arial"/>
          <w:lang w:val="id-ID"/>
        </w:rPr>
        <w:t>X</w:t>
      </w:r>
      <w:r w:rsidRPr="00AB4F58">
        <w:rPr>
          <w:rFonts w:ascii="Arial" w:eastAsiaTheme="minorEastAsia" w:hAnsi="Arial" w:cs="Arial"/>
          <w:vertAlign w:val="subscript"/>
          <w:lang w:val="id-ID"/>
        </w:rPr>
        <w:t xml:space="preserve">2 </w:t>
      </w:r>
      <w:r w:rsidRPr="00AB4F58">
        <w:rPr>
          <w:rFonts w:ascii="Arial" w:eastAsiaTheme="minorHAnsi" w:hAnsi="Arial" w:cs="Arial"/>
          <w:lang w:val="id-ID"/>
        </w:rPr>
        <w:t xml:space="preserve">+ </w:t>
      </w:r>
      <m:oMath>
        <m:r>
          <w:rPr>
            <w:rFonts w:ascii="Cambria Math" w:eastAsiaTheme="minorHAnsi" w:hAnsi="Cambria Math" w:cs="Arial"/>
            <w:lang w:val="id-ID"/>
          </w:rPr>
          <m:t>ρ</m:t>
        </m:r>
      </m:oMath>
      <w:r w:rsidRPr="00AB4F58">
        <w:rPr>
          <w:rFonts w:ascii="Arial" w:eastAsiaTheme="minorEastAsia" w:hAnsi="Arial" w:cs="Arial"/>
          <w:vertAlign w:val="subscript"/>
          <w:lang w:val="id-ID"/>
        </w:rPr>
        <w:t>y</w:t>
      </w:r>
      <m:oMath>
        <m:r>
          <w:rPr>
            <w:rFonts w:ascii="Cambria Math" w:eastAsiaTheme="minorEastAsia" w:hAnsi="Cambria Math" w:cs="Arial"/>
            <w:vertAlign w:val="subscript"/>
            <w:lang w:val="id-ID"/>
          </w:rPr>
          <m:t>ε</m:t>
        </m:r>
      </m:oMath>
      <w:r w:rsidRPr="00AB4F58">
        <w:rPr>
          <w:rFonts w:ascii="Arial" w:eastAsiaTheme="minorEastAsia" w:hAnsi="Arial" w:cs="Arial"/>
          <w:vertAlign w:val="subscript"/>
          <w:lang w:val="id-ID"/>
        </w:rPr>
        <w:t>1</w:t>
      </w:r>
    </w:p>
    <w:p w:rsidR="00AB4F58" w:rsidRPr="00AB4F58" w:rsidRDefault="00AB4F58" w:rsidP="00AB4F58">
      <w:pPr>
        <w:pStyle w:val="ListParagraph"/>
        <w:spacing w:line="480" w:lineRule="auto"/>
        <w:ind w:left="993" w:hanging="426"/>
        <w:jc w:val="both"/>
        <w:rPr>
          <w:rFonts w:ascii="Arial" w:eastAsiaTheme="minorHAnsi" w:hAnsi="Arial" w:cs="Arial"/>
          <w:lang w:val="id-ID"/>
        </w:rPr>
      </w:pPr>
      <w:r w:rsidRPr="00AB4F58">
        <w:rPr>
          <w:rFonts w:ascii="Arial" w:eastAsiaTheme="minorHAnsi" w:hAnsi="Arial" w:cs="Arial"/>
          <w:lang w:val="id-ID"/>
        </w:rPr>
        <w:t>2).Menghitung koefisien jalur yang didasarka</w:t>
      </w:r>
      <w:r>
        <w:rPr>
          <w:rFonts w:ascii="Arial" w:eastAsiaTheme="minorHAnsi" w:hAnsi="Arial" w:cs="Arial"/>
          <w:lang w:val="id-ID"/>
        </w:rPr>
        <w:t>n</w:t>
      </w:r>
      <w:r w:rsidRPr="00AB4F58">
        <w:rPr>
          <w:rFonts w:ascii="Arial" w:eastAsiaTheme="minorHAnsi" w:hAnsi="Arial" w:cs="Arial"/>
          <w:lang w:val="id-ID"/>
        </w:rPr>
        <w:t xml:space="preserve"> pada koefisien regresi:</w:t>
      </w:r>
    </w:p>
    <w:p w:rsidR="00AB4F58" w:rsidRPr="00AB4F58" w:rsidRDefault="00AB4F58" w:rsidP="003F1616">
      <w:pPr>
        <w:pStyle w:val="ListParagraph"/>
        <w:spacing w:line="480" w:lineRule="auto"/>
        <w:ind w:left="1560" w:hanging="567"/>
        <w:jc w:val="both"/>
        <w:rPr>
          <w:rFonts w:ascii="Arial" w:eastAsiaTheme="minorHAnsi" w:hAnsi="Arial" w:cs="Arial"/>
          <w:lang w:val="id-ID"/>
        </w:rPr>
      </w:pPr>
      <w:r>
        <w:rPr>
          <w:rFonts w:ascii="Arial" w:eastAsiaTheme="minorHAnsi" w:hAnsi="Arial" w:cs="Arial"/>
          <w:lang w:val="id-ID"/>
        </w:rPr>
        <w:t>(a).</w:t>
      </w:r>
      <w:r w:rsidRPr="00AB4F58">
        <w:rPr>
          <w:rFonts w:ascii="Arial" w:eastAsiaTheme="minorHAnsi" w:hAnsi="Arial" w:cs="Arial"/>
          <w:lang w:val="id-ID"/>
        </w:rPr>
        <w:t xml:space="preserve">Gambarkan diagram jalur lengkap, tentukan sub-sub strukturnya dan rumuskan persamaan strukturalnya yang sesuai hipotesis yang diajukan. </w:t>
      </w:r>
    </w:p>
    <w:p w:rsidR="00AB4F58" w:rsidRPr="00AB4F58" w:rsidRDefault="00AB4F58" w:rsidP="003F1616">
      <w:pPr>
        <w:pStyle w:val="ListParagraph"/>
        <w:spacing w:line="480" w:lineRule="auto"/>
        <w:ind w:left="1560" w:hanging="567"/>
        <w:jc w:val="both"/>
        <w:rPr>
          <w:rFonts w:ascii="Arial" w:eastAsiaTheme="minorHAnsi" w:hAnsi="Arial" w:cs="Arial"/>
          <w:lang w:val="id-ID"/>
        </w:rPr>
      </w:pPr>
      <w:r>
        <w:rPr>
          <w:rFonts w:ascii="Arial" w:eastAsiaTheme="minorHAnsi" w:hAnsi="Arial" w:cs="Arial"/>
          <w:lang w:val="id-ID"/>
        </w:rPr>
        <w:t>(b).M</w:t>
      </w:r>
      <w:r w:rsidRPr="00AB4F58">
        <w:rPr>
          <w:rFonts w:ascii="Arial" w:eastAsiaTheme="minorHAnsi" w:hAnsi="Arial" w:cs="Arial"/>
          <w:lang w:val="id-ID"/>
        </w:rPr>
        <w:t xml:space="preserve">enghitung koefisien regresi untuk strukturnya yang telah dirumuskan. </w:t>
      </w:r>
    </w:p>
    <w:p w:rsidR="00AB4F58" w:rsidRPr="00AB4F58" w:rsidRDefault="00AB4F58" w:rsidP="003F1616">
      <w:pPr>
        <w:pStyle w:val="ListParagraph"/>
        <w:spacing w:line="480" w:lineRule="auto"/>
        <w:ind w:left="927" w:firstLine="567"/>
        <w:jc w:val="both"/>
        <w:rPr>
          <w:rFonts w:ascii="Arial" w:eastAsiaTheme="minorHAnsi" w:hAnsi="Arial" w:cs="Arial"/>
          <w:lang w:val="id-ID"/>
        </w:rPr>
      </w:pPr>
      <w:r w:rsidRPr="00AB4F58">
        <w:rPr>
          <w:rFonts w:ascii="Arial" w:eastAsiaTheme="minorHAnsi" w:hAnsi="Arial" w:cs="Arial"/>
          <w:lang w:val="id-ID"/>
        </w:rPr>
        <w:t>Persamaan regresi ganda :</w:t>
      </w:r>
    </w:p>
    <w:p w:rsidR="00AB4F58" w:rsidRPr="00AB4F58" w:rsidRDefault="00AB4F58" w:rsidP="003F1616">
      <w:pPr>
        <w:pStyle w:val="ListParagraph"/>
        <w:spacing w:line="480" w:lineRule="auto"/>
        <w:ind w:left="927" w:firstLine="567"/>
        <w:jc w:val="both"/>
        <w:rPr>
          <w:rFonts w:ascii="Arial" w:eastAsiaTheme="minorEastAsia" w:hAnsi="Arial" w:cs="Arial"/>
          <w:vertAlign w:val="subscript"/>
          <w:lang w:val="id-ID"/>
        </w:rPr>
      </w:pPr>
      <w:r w:rsidRPr="00AB4F58">
        <w:rPr>
          <w:rFonts w:ascii="Arial" w:eastAsiaTheme="minorHAnsi" w:hAnsi="Arial" w:cs="Arial"/>
          <w:lang w:val="id-ID"/>
        </w:rPr>
        <w:t>Y = a + b</w:t>
      </w:r>
      <w:r w:rsidRPr="00AB4F58">
        <w:rPr>
          <w:rFonts w:ascii="Arial" w:eastAsiaTheme="minorHAnsi" w:hAnsi="Arial" w:cs="Arial"/>
          <w:vertAlign w:val="subscript"/>
          <w:lang w:val="id-ID"/>
        </w:rPr>
        <w:t>1</w:t>
      </w:r>
      <w:r w:rsidRPr="00AB4F58">
        <w:rPr>
          <w:rFonts w:ascii="Arial" w:eastAsiaTheme="minorHAnsi" w:hAnsi="Arial" w:cs="Arial"/>
          <w:lang w:val="id-ID"/>
        </w:rPr>
        <w:t>X</w:t>
      </w:r>
      <w:r w:rsidRPr="00AB4F58">
        <w:rPr>
          <w:rFonts w:ascii="Arial" w:eastAsiaTheme="minorHAnsi" w:hAnsi="Arial" w:cs="Arial"/>
          <w:vertAlign w:val="subscript"/>
          <w:lang w:val="id-ID"/>
        </w:rPr>
        <w:t>1</w:t>
      </w:r>
      <w:r w:rsidRPr="00AB4F58">
        <w:rPr>
          <w:rFonts w:ascii="Arial" w:eastAsiaTheme="minorHAnsi" w:hAnsi="Arial" w:cs="Arial"/>
          <w:lang w:val="id-ID"/>
        </w:rPr>
        <w:t xml:space="preserve"> + b</w:t>
      </w:r>
      <w:r w:rsidRPr="00AB4F58">
        <w:rPr>
          <w:rFonts w:ascii="Arial" w:eastAsiaTheme="minorHAnsi" w:hAnsi="Arial" w:cs="Arial"/>
          <w:vertAlign w:val="subscript"/>
          <w:lang w:val="id-ID"/>
        </w:rPr>
        <w:t>2</w:t>
      </w:r>
      <w:r w:rsidRPr="00AB4F58">
        <w:rPr>
          <w:rFonts w:ascii="Arial" w:eastAsiaTheme="minorHAnsi" w:hAnsi="Arial" w:cs="Arial"/>
          <w:lang w:val="id-ID"/>
        </w:rPr>
        <w:t>X +</w:t>
      </w:r>
      <m:oMath>
        <m:r>
          <w:rPr>
            <w:rFonts w:ascii="Cambria Math" w:eastAsiaTheme="minorHAnsi" w:hAnsi="Cambria Math" w:cs="Arial"/>
            <w:lang w:val="id-ID"/>
          </w:rPr>
          <m:t>ε</m:t>
        </m:r>
      </m:oMath>
      <w:r w:rsidRPr="00AB4F58">
        <w:rPr>
          <w:rFonts w:ascii="Arial" w:eastAsiaTheme="minorEastAsia" w:hAnsi="Arial" w:cs="Arial"/>
          <w:vertAlign w:val="subscript"/>
          <w:lang w:val="id-ID"/>
        </w:rPr>
        <w:t>1</w:t>
      </w:r>
    </w:p>
    <w:p w:rsidR="00AB4F58" w:rsidRPr="002B17AE" w:rsidRDefault="00AB4F58" w:rsidP="002B17AE">
      <w:pPr>
        <w:pStyle w:val="ListParagraph"/>
        <w:spacing w:line="480" w:lineRule="auto"/>
        <w:ind w:left="1418" w:firstLine="567"/>
        <w:jc w:val="both"/>
        <w:rPr>
          <w:rFonts w:ascii="Arial" w:eastAsiaTheme="minorHAnsi" w:hAnsi="Arial" w:cs="Arial"/>
          <w:lang w:val="id-ID"/>
        </w:rPr>
      </w:pPr>
      <w:r w:rsidRPr="00AB4F58">
        <w:rPr>
          <w:rFonts w:ascii="Arial" w:eastAsiaTheme="minorHAnsi" w:hAnsi="Arial" w:cs="Arial"/>
          <w:lang w:val="id-ID"/>
        </w:rPr>
        <w:t xml:space="preserve">Pada dasarnya koefisien jalur adalah koefisien regresi </w:t>
      </w:r>
      <w:r w:rsidRPr="002B17AE">
        <w:rPr>
          <w:rFonts w:ascii="Arial" w:eastAsiaTheme="minorHAnsi" w:hAnsi="Arial" w:cs="Arial"/>
          <w:lang w:val="id-ID"/>
        </w:rPr>
        <w:t>yang</w:t>
      </w:r>
      <w:r w:rsidR="002B17AE" w:rsidRPr="002B17AE">
        <w:rPr>
          <w:rFonts w:ascii="Arial" w:eastAsiaTheme="minorHAnsi" w:hAnsi="Arial" w:cs="Arial"/>
          <w:lang w:val="id-ID"/>
        </w:rPr>
        <w:t xml:space="preserve"> distandarkan, yaitu </w:t>
      </w:r>
      <w:r w:rsidRPr="002B17AE">
        <w:rPr>
          <w:rFonts w:ascii="Arial" w:eastAsiaTheme="minorHAnsi" w:hAnsi="Arial" w:cs="Arial"/>
          <w:lang w:val="id-ID"/>
        </w:rPr>
        <w:t>koefisien regresi yang dihitung dari basis data yang telah diset dalam angka</w:t>
      </w:r>
      <w:r w:rsidR="00A24B4D">
        <w:rPr>
          <w:rFonts w:ascii="Arial" w:eastAsiaTheme="minorHAnsi" w:hAnsi="Arial" w:cs="Arial"/>
          <w:lang w:val="id-ID"/>
        </w:rPr>
        <w:t xml:space="preserve"> </w:t>
      </w:r>
      <w:r w:rsidRPr="002B17AE">
        <w:rPr>
          <w:rFonts w:ascii="Arial" w:eastAsiaTheme="minorHAnsi" w:hAnsi="Arial" w:cs="Arial"/>
          <w:lang w:val="id-ID"/>
        </w:rPr>
        <w:t>baku atau Z-score (data yang telah diset dengan nilai rata-rata = 0 dan</w:t>
      </w:r>
      <w:r w:rsidR="00A24B4D">
        <w:rPr>
          <w:rFonts w:ascii="Arial" w:eastAsiaTheme="minorHAnsi" w:hAnsi="Arial" w:cs="Arial"/>
          <w:lang w:val="id-ID"/>
        </w:rPr>
        <w:t xml:space="preserve"> </w:t>
      </w:r>
      <w:r w:rsidRPr="002B17AE">
        <w:rPr>
          <w:rFonts w:ascii="Arial" w:eastAsiaTheme="minorHAnsi" w:hAnsi="Arial" w:cs="Arial"/>
          <w:lang w:val="id-ID"/>
        </w:rPr>
        <w:t>standard deviasi = 1). Koefisien jalur yang distandarkan (</w:t>
      </w:r>
      <w:r w:rsidRPr="002B17AE">
        <w:rPr>
          <w:rFonts w:ascii="Arial" w:eastAsiaTheme="minorHAnsi" w:hAnsi="Arial" w:cs="Arial"/>
          <w:i/>
          <w:lang w:val="id-ID"/>
        </w:rPr>
        <w:t>standardiezed path coeficient)</w:t>
      </w:r>
      <w:r w:rsidRPr="002B17AE">
        <w:rPr>
          <w:rFonts w:ascii="Arial" w:eastAsiaTheme="minorHAnsi" w:hAnsi="Arial" w:cs="Arial"/>
          <w:lang w:val="id-ID"/>
        </w:rPr>
        <w:t xml:space="preserve"> ini digunakan untuk menjelaskan besarnya pengaruh (bukan memprediksi) variabel eksogen terhadap variabel lain yang diberlakukan sebagai variabel endogen.</w:t>
      </w:r>
    </w:p>
    <w:p w:rsidR="00AB4F58" w:rsidRPr="002B17AE" w:rsidRDefault="00AB4F58" w:rsidP="002B17AE">
      <w:pPr>
        <w:pStyle w:val="ListParagraph"/>
        <w:spacing w:line="480" w:lineRule="auto"/>
        <w:ind w:left="1418" w:firstLine="567"/>
        <w:jc w:val="both"/>
        <w:rPr>
          <w:rFonts w:ascii="Arial" w:eastAsiaTheme="minorHAnsi" w:hAnsi="Arial" w:cs="Arial"/>
          <w:lang w:val="id-ID"/>
        </w:rPr>
      </w:pPr>
      <w:r w:rsidRPr="002B17AE">
        <w:rPr>
          <w:rFonts w:ascii="Arial" w:eastAsiaTheme="minorHAnsi" w:hAnsi="Arial" w:cs="Arial"/>
          <w:lang w:val="id-ID"/>
        </w:rPr>
        <w:t xml:space="preserve">Khusus untuk progarm SPSS menu analisis regresi, koefisien path ditunjukkan oleh output yang dinamakan </w:t>
      </w:r>
      <w:r w:rsidRPr="00F24626">
        <w:rPr>
          <w:rFonts w:ascii="Arial" w:eastAsiaTheme="minorHAnsi" w:hAnsi="Arial" w:cs="Arial"/>
          <w:i/>
          <w:lang w:val="id-ID"/>
        </w:rPr>
        <w:t>Coefiecient</w:t>
      </w:r>
      <w:r w:rsidRPr="002B17AE">
        <w:rPr>
          <w:rFonts w:ascii="Arial" w:eastAsiaTheme="minorHAnsi" w:hAnsi="Arial" w:cs="Arial"/>
          <w:lang w:val="id-ID"/>
        </w:rPr>
        <w:t xml:space="preserve"> atau dikenal dengan nilai Beta. Jika ada diagram jalur sederhana mengandung satu unsur hubungan antara variabel eksogen dengan variabel endogen, maka koefisien </w:t>
      </w:r>
      <w:r w:rsidRPr="002B17AE">
        <w:rPr>
          <w:rFonts w:ascii="Arial" w:eastAsiaTheme="minorHAnsi" w:hAnsi="Arial" w:cs="Arial"/>
          <w:i/>
          <w:lang w:val="id-ID"/>
        </w:rPr>
        <w:t>path</w:t>
      </w:r>
      <w:r w:rsidRPr="002B17AE">
        <w:rPr>
          <w:rFonts w:ascii="Arial" w:eastAsiaTheme="minorHAnsi" w:hAnsi="Arial" w:cs="Arial"/>
          <w:lang w:val="id-ID"/>
        </w:rPr>
        <w:t>-nya adalah sama dengan koefesien korelasi r sederhana.</w:t>
      </w:r>
    </w:p>
    <w:p w:rsidR="00AB4F58" w:rsidRPr="002B17AE" w:rsidRDefault="002B17AE" w:rsidP="002B17AE">
      <w:pPr>
        <w:pStyle w:val="ListParagraph"/>
        <w:spacing w:line="480" w:lineRule="auto"/>
        <w:ind w:left="927" w:firstLine="66"/>
        <w:jc w:val="both"/>
        <w:rPr>
          <w:rFonts w:ascii="Arial" w:eastAsiaTheme="minorHAnsi" w:hAnsi="Arial" w:cs="Arial"/>
          <w:lang w:val="id-ID"/>
        </w:rPr>
      </w:pPr>
      <w:r>
        <w:rPr>
          <w:rFonts w:eastAsiaTheme="minorHAnsi"/>
          <w:lang w:val="id-ID"/>
        </w:rPr>
        <w:t>(</w:t>
      </w:r>
      <w:r w:rsidR="00AB4F58">
        <w:rPr>
          <w:rFonts w:eastAsiaTheme="minorHAnsi"/>
          <w:lang w:val="id-ID"/>
        </w:rPr>
        <w:t>c</w:t>
      </w:r>
      <w:r>
        <w:rPr>
          <w:rFonts w:eastAsiaTheme="minorHAnsi"/>
          <w:lang w:val="id-ID"/>
        </w:rPr>
        <w:t>)</w:t>
      </w:r>
      <w:r w:rsidR="00AB4F58">
        <w:rPr>
          <w:rFonts w:eastAsiaTheme="minorHAnsi"/>
          <w:lang w:val="id-ID"/>
        </w:rPr>
        <w:t xml:space="preserve">. </w:t>
      </w:r>
      <w:r w:rsidR="00AB4F58" w:rsidRPr="002B17AE">
        <w:rPr>
          <w:rFonts w:ascii="Arial" w:eastAsiaTheme="minorHAnsi" w:hAnsi="Arial" w:cs="Arial"/>
          <w:lang w:val="id-ID"/>
        </w:rPr>
        <w:t xml:space="preserve">Menghitung  koefesien jalur secara keseluruhan </w:t>
      </w:r>
    </w:p>
    <w:p w:rsidR="00AB4F58" w:rsidRPr="002B17AE" w:rsidRDefault="00AB4F58" w:rsidP="002B17AE">
      <w:pPr>
        <w:pStyle w:val="ListParagraph"/>
        <w:spacing w:line="480" w:lineRule="auto"/>
        <w:ind w:left="1418" w:firstLine="567"/>
        <w:jc w:val="both"/>
        <w:rPr>
          <w:rFonts w:ascii="Arial" w:eastAsiaTheme="minorHAnsi" w:hAnsi="Arial" w:cs="Arial"/>
          <w:lang w:val="id-ID"/>
        </w:rPr>
      </w:pPr>
      <w:r w:rsidRPr="002B17AE">
        <w:rPr>
          <w:rFonts w:ascii="Arial" w:eastAsiaTheme="minorHAnsi" w:hAnsi="Arial" w:cs="Arial"/>
          <w:lang w:val="id-ID"/>
        </w:rPr>
        <w:t>Uji secara keseluruhan hipotesis statistik dirumuskan sebagai berikut:</w:t>
      </w:r>
    </w:p>
    <w:p w:rsidR="00AB4F58" w:rsidRPr="002B17AE" w:rsidRDefault="00AB4F58" w:rsidP="002B17AE">
      <w:pPr>
        <w:pStyle w:val="ListParagraph"/>
        <w:spacing w:line="480" w:lineRule="auto"/>
        <w:ind w:left="927" w:firstLine="491"/>
        <w:jc w:val="both"/>
        <w:rPr>
          <w:rFonts w:ascii="Arial" w:eastAsiaTheme="minorEastAsia" w:hAnsi="Arial" w:cs="Arial"/>
          <w:lang w:val="id-ID"/>
        </w:rPr>
      </w:pPr>
      <w:r w:rsidRPr="002B17AE">
        <w:rPr>
          <w:rFonts w:ascii="Arial" w:eastAsiaTheme="minorHAnsi" w:hAnsi="Arial" w:cs="Arial"/>
          <w:lang w:val="id-ID"/>
        </w:rPr>
        <w:t>Ha :</w:t>
      </w:r>
      <m:oMath>
        <m:r>
          <w:rPr>
            <w:rFonts w:ascii="Cambria Math" w:eastAsiaTheme="minorHAnsi" w:hAnsi="Cambria Math" w:cs="Arial"/>
            <w:lang w:val="id-ID"/>
          </w:rPr>
          <m:t>ρyx</m:t>
        </m:r>
        <m:r>
          <w:rPr>
            <w:rFonts w:ascii="Cambria Math" w:eastAsiaTheme="minorHAnsi" w:hAnsi="Arial" w:cs="Arial"/>
            <w:lang w:val="id-ID"/>
          </w:rPr>
          <m:t>1=</m:t>
        </m:r>
        <m:r>
          <w:rPr>
            <w:rFonts w:ascii="Cambria Math" w:eastAsiaTheme="minorHAnsi" w:hAnsi="Cambria Math" w:cs="Arial"/>
            <w:lang w:val="id-ID"/>
          </w:rPr>
          <m:t>ρyx</m:t>
        </m:r>
        <m:r>
          <w:rPr>
            <w:rFonts w:ascii="Cambria Math" w:eastAsiaTheme="minorHAnsi" w:hAnsi="Arial" w:cs="Arial"/>
            <w:lang w:val="id-ID"/>
          </w:rPr>
          <m:t>2=</m:t>
        </m:r>
        <m:r>
          <w:rPr>
            <w:rFonts w:ascii="Cambria Math" w:eastAsiaTheme="minorHAnsi" w:hAnsi="Arial" w:cs="Arial"/>
            <w:lang w:val="id-ID"/>
          </w:rPr>
          <m:t>…</m:t>
        </m:r>
        <m:r>
          <w:rPr>
            <w:rFonts w:ascii="Cambria Math" w:eastAsiaTheme="minorHAnsi" w:hAnsi="Arial" w:cs="Arial"/>
            <w:lang w:val="id-ID"/>
          </w:rPr>
          <m:t xml:space="preserve">= </m:t>
        </m:r>
        <m:r>
          <w:rPr>
            <w:rFonts w:ascii="Cambria Math" w:eastAsiaTheme="minorHAnsi" w:hAnsi="Cambria Math" w:cs="Arial"/>
            <w:lang w:val="id-ID"/>
          </w:rPr>
          <m:t>ρyxk</m:t>
        </m:r>
        <m:r>
          <w:rPr>
            <w:rFonts w:ascii="Cambria Math" w:eastAsiaTheme="minorHAnsi" w:hAnsi="Arial" w:cs="Arial"/>
            <w:lang w:val="id-ID"/>
          </w:rPr>
          <m:t>≠</m:t>
        </m:r>
        <m:r>
          <w:rPr>
            <w:rFonts w:ascii="Cambria Math" w:eastAsiaTheme="minorHAnsi" w:hAnsi="Arial" w:cs="Arial"/>
            <w:lang w:val="id-ID"/>
          </w:rPr>
          <m:t>0</m:t>
        </m:r>
      </m:oMath>
    </w:p>
    <w:p w:rsidR="00AB4F58" w:rsidRPr="002B17AE" w:rsidRDefault="00AB4F58" w:rsidP="002B17AE">
      <w:pPr>
        <w:pStyle w:val="ListParagraph"/>
        <w:spacing w:line="480" w:lineRule="auto"/>
        <w:ind w:left="927" w:firstLine="491"/>
        <w:jc w:val="both"/>
        <w:rPr>
          <w:rFonts w:ascii="Arial" w:eastAsiaTheme="minorEastAsia" w:hAnsi="Arial" w:cs="Arial"/>
          <w:lang w:val="id-ID"/>
        </w:rPr>
      </w:pPr>
      <w:r w:rsidRPr="002B17AE">
        <w:rPr>
          <w:rFonts w:ascii="Arial" w:eastAsiaTheme="minorHAnsi" w:hAnsi="Arial" w:cs="Arial"/>
          <w:lang w:val="id-ID"/>
        </w:rPr>
        <w:t>Ho :</w:t>
      </w:r>
      <m:oMath>
        <m:r>
          <w:rPr>
            <w:rFonts w:ascii="Cambria Math" w:eastAsiaTheme="minorHAnsi" w:hAnsi="Cambria Math" w:cs="Arial"/>
            <w:lang w:val="id-ID"/>
          </w:rPr>
          <m:t>ρyx</m:t>
        </m:r>
        <m:r>
          <w:rPr>
            <w:rFonts w:ascii="Cambria Math" w:eastAsiaTheme="minorHAnsi" w:hAnsi="Arial" w:cs="Arial"/>
            <w:lang w:val="id-ID"/>
          </w:rPr>
          <m:t>1=</m:t>
        </m:r>
        <m:r>
          <w:rPr>
            <w:rFonts w:ascii="Cambria Math" w:eastAsiaTheme="minorHAnsi" w:hAnsi="Cambria Math" w:cs="Arial"/>
            <w:lang w:val="id-ID"/>
          </w:rPr>
          <m:t>ρyx</m:t>
        </m:r>
        <m:r>
          <w:rPr>
            <w:rFonts w:ascii="Cambria Math" w:eastAsiaTheme="minorHAnsi" w:hAnsi="Arial" w:cs="Arial"/>
            <w:lang w:val="id-ID"/>
          </w:rPr>
          <m:t>2=</m:t>
        </m:r>
        <m:r>
          <w:rPr>
            <w:rFonts w:ascii="Cambria Math" w:eastAsiaTheme="minorHAnsi" w:hAnsi="Arial" w:cs="Arial"/>
            <w:lang w:val="id-ID"/>
          </w:rPr>
          <m:t>…</m:t>
        </m:r>
        <m:r>
          <w:rPr>
            <w:rFonts w:ascii="Cambria Math" w:eastAsiaTheme="minorHAnsi" w:hAnsi="Arial" w:cs="Arial"/>
            <w:lang w:val="id-ID"/>
          </w:rPr>
          <m:t xml:space="preserve">= </m:t>
        </m:r>
        <m:r>
          <w:rPr>
            <w:rFonts w:ascii="Cambria Math" w:eastAsiaTheme="minorHAnsi" w:hAnsi="Cambria Math" w:cs="Arial"/>
            <w:lang w:val="id-ID"/>
          </w:rPr>
          <m:t>ρyxk</m:t>
        </m:r>
        <m:r>
          <w:rPr>
            <w:rFonts w:ascii="Cambria Math" w:eastAsiaTheme="minorHAnsi" w:hAnsi="Arial" w:cs="Arial"/>
            <w:lang w:val="id-ID"/>
          </w:rPr>
          <m:t xml:space="preserve"> =0</m:t>
        </m:r>
      </m:oMath>
    </w:p>
    <w:p w:rsidR="00AB4F58" w:rsidRPr="002B17AE" w:rsidRDefault="00AB4F58" w:rsidP="005E6EBA">
      <w:pPr>
        <w:pStyle w:val="ListParagraph"/>
        <w:spacing w:line="480" w:lineRule="auto"/>
        <w:ind w:left="1418" w:firstLine="567"/>
        <w:jc w:val="both"/>
        <w:rPr>
          <w:rFonts w:ascii="Arial" w:eastAsiaTheme="minorHAnsi" w:hAnsi="Arial" w:cs="Arial"/>
          <w:lang w:val="id-ID"/>
        </w:rPr>
      </w:pPr>
      <w:r w:rsidRPr="002B17AE">
        <w:rPr>
          <w:rFonts w:ascii="Arial" w:eastAsiaTheme="minorHAnsi" w:hAnsi="Arial" w:cs="Arial"/>
          <w:lang w:val="id-ID"/>
        </w:rPr>
        <w:t>Kaidah pengujian signifikansi dengan menggunakan Program SPSS adalah sebagai berikut :</w:t>
      </w:r>
    </w:p>
    <w:p w:rsidR="00AB4F58" w:rsidRPr="005E6EBA" w:rsidRDefault="005E6EBA" w:rsidP="005E6EBA">
      <w:pPr>
        <w:pStyle w:val="ListParagraph"/>
        <w:spacing w:line="480" w:lineRule="auto"/>
        <w:ind w:left="1985" w:hanging="567"/>
        <w:jc w:val="both"/>
        <w:rPr>
          <w:rFonts w:ascii="Arial" w:eastAsiaTheme="minorHAnsi" w:hAnsi="Arial" w:cs="Arial"/>
          <w:lang w:val="id-ID"/>
        </w:rPr>
      </w:pPr>
      <w:r w:rsidRPr="005E6EBA">
        <w:rPr>
          <w:rFonts w:ascii="Arial" w:eastAsiaTheme="minorHAnsi" w:hAnsi="Arial" w:cs="Arial"/>
          <w:lang w:val="id-ID"/>
        </w:rPr>
        <w:t xml:space="preserve">(1).  </w:t>
      </w:r>
      <w:r w:rsidR="00AB4F58" w:rsidRPr="005E6EBA">
        <w:rPr>
          <w:rFonts w:ascii="Arial" w:eastAsiaTheme="minorHAnsi" w:hAnsi="Arial" w:cs="Arial"/>
          <w:lang w:val="id-ID"/>
        </w:rPr>
        <w:t xml:space="preserve">Jika nilai probabilitas 0,05 lebih kecil atau sama dengan nilai probabilitas sig atau [ 0,05 </w:t>
      </w:r>
      <m:oMath>
        <m:r>
          <w:rPr>
            <w:rFonts w:ascii="Cambria Math" w:eastAsiaTheme="minorHAnsi" w:hAnsi="Arial" w:cs="Arial"/>
            <w:lang w:val="id-ID"/>
          </w:rPr>
          <m:t>≤</m:t>
        </m:r>
      </m:oMath>
      <w:r w:rsidR="00AB4F58" w:rsidRPr="005E6EBA">
        <w:rPr>
          <w:rFonts w:ascii="Arial" w:eastAsiaTheme="minorEastAsia" w:hAnsi="Arial" w:cs="Arial"/>
          <w:lang w:val="id-ID"/>
        </w:rPr>
        <w:t xml:space="preserve"> Sig ], maka Ho diterima dan Ha ditolak , artinya tidak signifikan.</w:t>
      </w:r>
    </w:p>
    <w:p w:rsidR="00AB4F58" w:rsidRPr="005E6EBA" w:rsidRDefault="005E6EBA" w:rsidP="005E6EBA">
      <w:pPr>
        <w:pStyle w:val="ListParagraph"/>
        <w:spacing w:line="480" w:lineRule="auto"/>
        <w:ind w:left="1985" w:hanging="567"/>
        <w:jc w:val="both"/>
        <w:rPr>
          <w:rFonts w:ascii="Arial" w:eastAsiaTheme="minorHAnsi" w:hAnsi="Arial" w:cs="Arial"/>
          <w:lang w:val="id-ID"/>
        </w:rPr>
      </w:pPr>
      <w:r w:rsidRPr="005E6EBA">
        <w:rPr>
          <w:rFonts w:ascii="Arial" w:eastAsiaTheme="minorHAnsi" w:hAnsi="Arial" w:cs="Arial"/>
          <w:lang w:val="id-ID"/>
        </w:rPr>
        <w:t xml:space="preserve">(2). </w:t>
      </w:r>
      <w:r w:rsidR="00AB4F58" w:rsidRPr="005E6EBA">
        <w:rPr>
          <w:rFonts w:ascii="Arial" w:eastAsiaTheme="minorHAnsi" w:hAnsi="Arial" w:cs="Arial"/>
          <w:lang w:val="id-ID"/>
        </w:rPr>
        <w:t xml:space="preserve">Jika nilai probabilitas 0,05 lebih besar atau sama dengan nilai probabilitas sig atau [ 0,05 </w:t>
      </w:r>
      <m:oMath>
        <m:r>
          <w:rPr>
            <w:rFonts w:ascii="Cambria Math" w:eastAsiaTheme="minorHAnsi" w:hAnsi="Arial" w:cs="Arial"/>
            <w:lang w:val="id-ID"/>
          </w:rPr>
          <m:t>≥</m:t>
        </m:r>
      </m:oMath>
      <w:r w:rsidR="00AB4F58" w:rsidRPr="005E6EBA">
        <w:rPr>
          <w:rFonts w:ascii="Arial" w:eastAsiaTheme="minorEastAsia" w:hAnsi="Arial" w:cs="Arial"/>
          <w:lang w:val="id-ID"/>
        </w:rPr>
        <w:t xml:space="preserve"> Sig ], maka Ho ditolak dan Ha diterima , artinya  signifikan.</w:t>
      </w:r>
    </w:p>
    <w:p w:rsidR="00AB4F58" w:rsidRPr="00390FCD" w:rsidRDefault="00AB4F58" w:rsidP="00390FCD">
      <w:pPr>
        <w:pStyle w:val="ListParagraph"/>
        <w:numPr>
          <w:ilvl w:val="0"/>
          <w:numId w:val="17"/>
        </w:numPr>
        <w:spacing w:line="480" w:lineRule="auto"/>
        <w:jc w:val="both"/>
        <w:rPr>
          <w:rFonts w:ascii="Arial" w:eastAsiaTheme="minorHAnsi" w:hAnsi="Arial" w:cs="Arial"/>
          <w:lang w:val="id-ID"/>
        </w:rPr>
      </w:pPr>
      <w:r w:rsidRPr="00390FCD">
        <w:rPr>
          <w:rFonts w:ascii="Arial" w:eastAsiaTheme="minorHAnsi" w:hAnsi="Arial" w:cs="Arial"/>
          <w:lang w:val="id-ID"/>
        </w:rPr>
        <w:t>Menghitung koefesien jalur secara individu</w:t>
      </w:r>
    </w:p>
    <w:p w:rsidR="00AB4F58" w:rsidRPr="00390FCD" w:rsidRDefault="00AB4F58" w:rsidP="00390FCD">
      <w:pPr>
        <w:pStyle w:val="ListParagraph"/>
        <w:spacing w:line="480" w:lineRule="auto"/>
        <w:ind w:left="1418" w:firstLine="567"/>
        <w:jc w:val="both"/>
        <w:rPr>
          <w:rFonts w:ascii="Arial" w:eastAsiaTheme="minorHAnsi" w:hAnsi="Arial" w:cs="Arial"/>
          <w:lang w:val="id-ID"/>
        </w:rPr>
      </w:pPr>
      <w:r w:rsidRPr="00390FCD">
        <w:rPr>
          <w:rFonts w:ascii="Arial" w:eastAsiaTheme="minorHAnsi" w:hAnsi="Arial" w:cs="Arial"/>
          <w:lang w:val="id-ID"/>
        </w:rPr>
        <w:t>Hipotesis penelitian yang akan diuji dirumuskan menjadi hipotesis statistik sebagai berikut :</w:t>
      </w:r>
    </w:p>
    <w:p w:rsidR="00AB4F58" w:rsidRPr="00390FCD" w:rsidRDefault="00AB4F58" w:rsidP="00390FCD">
      <w:pPr>
        <w:pStyle w:val="ListParagraph"/>
        <w:spacing w:line="480" w:lineRule="auto"/>
        <w:ind w:left="927" w:firstLine="491"/>
        <w:jc w:val="both"/>
        <w:rPr>
          <w:rFonts w:ascii="Arial" w:eastAsiaTheme="minorEastAsia" w:hAnsi="Arial" w:cs="Arial"/>
          <w:lang w:val="id-ID"/>
        </w:rPr>
      </w:pPr>
      <w:r w:rsidRPr="00390FCD">
        <w:rPr>
          <w:rFonts w:ascii="Arial" w:eastAsiaTheme="minorHAnsi" w:hAnsi="Arial" w:cs="Arial"/>
          <w:lang w:val="id-ID"/>
        </w:rPr>
        <w:t xml:space="preserve">Ha : </w:t>
      </w:r>
      <m:oMath>
        <m:r>
          <w:rPr>
            <w:rFonts w:ascii="Cambria Math" w:eastAsiaTheme="minorHAnsi" w:hAnsi="Cambria Math" w:cs="Arial"/>
            <w:lang w:val="id-ID"/>
          </w:rPr>
          <m:t>ρyx</m:t>
        </m:r>
        <m:r>
          <w:rPr>
            <w:rFonts w:ascii="Cambria Math" w:eastAsiaTheme="minorHAnsi" w:hAnsi="Arial" w:cs="Arial"/>
            <w:lang w:val="id-ID"/>
          </w:rPr>
          <m:t>1&gt;0</m:t>
        </m:r>
      </m:oMath>
    </w:p>
    <w:p w:rsidR="00AB4F58" w:rsidRPr="00390FCD" w:rsidRDefault="00AB4F58" w:rsidP="00390FCD">
      <w:pPr>
        <w:pStyle w:val="ListParagraph"/>
        <w:spacing w:line="480" w:lineRule="auto"/>
        <w:ind w:left="927" w:firstLine="491"/>
        <w:jc w:val="both"/>
        <w:rPr>
          <w:rFonts w:ascii="Arial" w:eastAsiaTheme="minorEastAsia" w:hAnsi="Arial" w:cs="Arial"/>
          <w:lang w:val="id-ID"/>
        </w:rPr>
      </w:pPr>
      <w:r w:rsidRPr="00390FCD">
        <w:rPr>
          <w:rFonts w:ascii="Arial" w:eastAsiaTheme="minorEastAsia" w:hAnsi="Arial" w:cs="Arial"/>
          <w:lang w:val="id-ID"/>
        </w:rPr>
        <w:t xml:space="preserve">Ho : </w:t>
      </w:r>
      <m:oMath>
        <m:r>
          <w:rPr>
            <w:rFonts w:ascii="Cambria Math" w:eastAsiaTheme="minorHAnsi" w:hAnsi="Cambria Math" w:cs="Arial"/>
            <w:lang w:val="id-ID"/>
          </w:rPr>
          <m:t>ρyx</m:t>
        </m:r>
        <m:r>
          <w:rPr>
            <w:rFonts w:ascii="Cambria Math" w:eastAsiaTheme="minorHAnsi" w:hAnsi="Arial" w:cs="Arial"/>
            <w:lang w:val="id-ID"/>
          </w:rPr>
          <m:t>1=0</m:t>
        </m:r>
      </m:oMath>
    </w:p>
    <w:p w:rsidR="00AB4F58" w:rsidRPr="00390FCD" w:rsidRDefault="00AB4F58" w:rsidP="00390FCD">
      <w:pPr>
        <w:pStyle w:val="ListParagraph"/>
        <w:spacing w:line="480" w:lineRule="auto"/>
        <w:ind w:left="1418"/>
        <w:jc w:val="both"/>
        <w:rPr>
          <w:rFonts w:ascii="Arial" w:eastAsiaTheme="minorEastAsia" w:hAnsi="Arial" w:cs="Arial"/>
          <w:lang w:val="id-ID"/>
        </w:rPr>
      </w:pPr>
      <w:r w:rsidRPr="00390FCD">
        <w:rPr>
          <w:rFonts w:ascii="Arial" w:eastAsiaTheme="minorEastAsia" w:hAnsi="Arial" w:cs="Arial"/>
          <w:lang w:val="id-ID"/>
        </w:rPr>
        <w:t>Untuk mengetahui signifikan analisis  jalur bandingan antara nilai probalititas 0,05 dengan nilai probalitas sig dengan dasar pengambilan keputusan sebagai berikut :</w:t>
      </w:r>
    </w:p>
    <w:p w:rsidR="00AB4F58" w:rsidRPr="009634D3" w:rsidRDefault="00AB4F58" w:rsidP="009634D3">
      <w:pPr>
        <w:pStyle w:val="ListParagraph"/>
        <w:numPr>
          <w:ilvl w:val="0"/>
          <w:numId w:val="16"/>
        </w:numPr>
        <w:tabs>
          <w:tab w:val="left" w:pos="1843"/>
        </w:tabs>
        <w:spacing w:line="480" w:lineRule="auto"/>
        <w:ind w:left="1843" w:hanging="425"/>
        <w:jc w:val="both"/>
        <w:rPr>
          <w:rFonts w:ascii="Arial" w:eastAsiaTheme="minorHAnsi" w:hAnsi="Arial" w:cs="Arial"/>
          <w:lang w:val="id-ID"/>
        </w:rPr>
      </w:pPr>
      <w:r w:rsidRPr="009634D3">
        <w:rPr>
          <w:rFonts w:ascii="Arial" w:eastAsiaTheme="minorHAnsi" w:hAnsi="Arial" w:cs="Arial"/>
          <w:lang w:val="id-ID"/>
        </w:rPr>
        <w:t xml:space="preserve">Jika nilai probabilitas 0,05 lebih kecil atau sama dengan nilai probabilitas sig atau [ 0,05 </w:t>
      </w:r>
      <m:oMath>
        <m:r>
          <w:rPr>
            <w:rFonts w:ascii="Cambria Math" w:eastAsiaTheme="minorHAnsi" w:hAnsi="Arial" w:cs="Arial"/>
            <w:lang w:val="id-ID"/>
          </w:rPr>
          <m:t>≤</m:t>
        </m:r>
      </m:oMath>
      <w:r w:rsidRPr="009634D3">
        <w:rPr>
          <w:rFonts w:ascii="Arial" w:eastAsiaTheme="minorEastAsia" w:hAnsi="Arial" w:cs="Arial"/>
          <w:lang w:val="id-ID"/>
        </w:rPr>
        <w:t xml:space="preserve"> Sig ], maka Ho diterima dan Ha ditolak , artinya tidak signifikan.</w:t>
      </w:r>
    </w:p>
    <w:p w:rsidR="00AB4F58" w:rsidRPr="009634D3" w:rsidRDefault="00AB4F58" w:rsidP="009634D3">
      <w:pPr>
        <w:pStyle w:val="ListParagraph"/>
        <w:numPr>
          <w:ilvl w:val="0"/>
          <w:numId w:val="16"/>
        </w:numPr>
        <w:tabs>
          <w:tab w:val="left" w:pos="1843"/>
        </w:tabs>
        <w:spacing w:line="480" w:lineRule="auto"/>
        <w:ind w:left="1843" w:hanging="425"/>
        <w:jc w:val="both"/>
        <w:rPr>
          <w:rFonts w:ascii="Arial" w:eastAsiaTheme="minorHAnsi" w:hAnsi="Arial" w:cs="Arial"/>
          <w:lang w:val="id-ID"/>
        </w:rPr>
      </w:pPr>
      <w:r w:rsidRPr="009634D3">
        <w:rPr>
          <w:rFonts w:ascii="Arial" w:eastAsiaTheme="minorHAnsi" w:hAnsi="Arial" w:cs="Arial"/>
          <w:lang w:val="id-ID"/>
        </w:rPr>
        <w:t xml:space="preserve">Jika nilai probabilitas 0,05 lebih besar atau sama dengan nilai probabilitas sig atau [ 0,05 </w:t>
      </w:r>
      <m:oMath>
        <m:r>
          <w:rPr>
            <w:rFonts w:ascii="Cambria Math" w:eastAsiaTheme="minorHAnsi" w:hAnsi="Arial" w:cs="Arial"/>
            <w:lang w:val="id-ID"/>
          </w:rPr>
          <m:t>≥</m:t>
        </m:r>
      </m:oMath>
      <w:r w:rsidRPr="009634D3">
        <w:rPr>
          <w:rFonts w:ascii="Arial" w:eastAsiaTheme="minorEastAsia" w:hAnsi="Arial" w:cs="Arial"/>
          <w:lang w:val="id-ID"/>
        </w:rPr>
        <w:t xml:space="preserve"> Sig ], maka Ho ditolak dan Ha diterima , artinya  signifikan.</w:t>
      </w:r>
    </w:p>
    <w:p w:rsidR="00AB4F58" w:rsidRDefault="009634D3" w:rsidP="009634D3">
      <w:pPr>
        <w:pStyle w:val="ListParagraph"/>
        <w:spacing w:line="360" w:lineRule="auto"/>
        <w:ind w:left="927" w:hanging="76"/>
        <w:jc w:val="both"/>
        <w:rPr>
          <w:rFonts w:ascii="Arial" w:eastAsiaTheme="minorHAnsi" w:hAnsi="Arial" w:cs="Arial"/>
          <w:lang w:val="id-ID"/>
        </w:rPr>
      </w:pPr>
      <w:r w:rsidRPr="009634D3">
        <w:rPr>
          <w:rFonts w:ascii="Arial" w:eastAsiaTheme="minorHAnsi" w:hAnsi="Arial" w:cs="Arial"/>
          <w:lang w:val="id-ID"/>
        </w:rPr>
        <w:t>(</w:t>
      </w:r>
      <w:r w:rsidR="00AB4F58" w:rsidRPr="009634D3">
        <w:rPr>
          <w:rFonts w:ascii="Arial" w:eastAsiaTheme="minorHAnsi" w:hAnsi="Arial" w:cs="Arial"/>
          <w:lang w:val="id-ID"/>
        </w:rPr>
        <w:t>e</w:t>
      </w:r>
      <w:r w:rsidRPr="009634D3">
        <w:rPr>
          <w:rFonts w:ascii="Arial" w:eastAsiaTheme="minorHAnsi" w:hAnsi="Arial" w:cs="Arial"/>
          <w:lang w:val="id-ID"/>
        </w:rPr>
        <w:t>)</w:t>
      </w:r>
      <w:r w:rsidR="00AB4F58" w:rsidRPr="009634D3">
        <w:rPr>
          <w:rFonts w:ascii="Arial" w:eastAsiaTheme="minorHAnsi" w:hAnsi="Arial" w:cs="Arial"/>
          <w:lang w:val="id-ID"/>
        </w:rPr>
        <w:t>. Meringkas dan menyimpulkan</w:t>
      </w:r>
      <w:r>
        <w:rPr>
          <w:rFonts w:ascii="Arial" w:eastAsiaTheme="minorHAnsi" w:hAnsi="Arial" w:cs="Arial"/>
          <w:lang w:val="id-ID"/>
        </w:rPr>
        <w:t>.</w:t>
      </w:r>
    </w:p>
    <w:p w:rsidR="009634D3" w:rsidRDefault="009634D3" w:rsidP="009634D3">
      <w:pPr>
        <w:pStyle w:val="ListParagraph"/>
        <w:spacing w:line="360" w:lineRule="auto"/>
        <w:ind w:left="927" w:hanging="76"/>
        <w:jc w:val="both"/>
        <w:rPr>
          <w:rFonts w:ascii="Arial" w:eastAsiaTheme="minorHAnsi" w:hAnsi="Arial" w:cs="Arial"/>
          <w:lang w:val="id-ID"/>
        </w:rPr>
      </w:pPr>
    </w:p>
    <w:p w:rsidR="009634D3" w:rsidRDefault="009634D3" w:rsidP="009634D3">
      <w:pPr>
        <w:pStyle w:val="ListParagraph"/>
        <w:spacing w:line="360" w:lineRule="auto"/>
        <w:ind w:left="927" w:hanging="927"/>
        <w:jc w:val="both"/>
        <w:rPr>
          <w:rFonts w:ascii="Arial" w:eastAsiaTheme="minorHAnsi" w:hAnsi="Arial" w:cs="Arial"/>
          <w:b/>
          <w:lang w:val="id-ID"/>
        </w:rPr>
      </w:pPr>
      <w:r w:rsidRPr="009634D3">
        <w:rPr>
          <w:rFonts w:ascii="Arial" w:eastAsiaTheme="minorHAnsi" w:hAnsi="Arial" w:cs="Arial"/>
          <w:b/>
          <w:lang w:val="id-ID"/>
        </w:rPr>
        <w:t>b. Rancangan Uji Hipotesis</w:t>
      </w:r>
    </w:p>
    <w:p w:rsidR="00BF61F6" w:rsidRPr="00BF61F6" w:rsidRDefault="00BF61F6" w:rsidP="00BF61F6">
      <w:pPr>
        <w:pStyle w:val="ListParagraph"/>
        <w:spacing w:line="480" w:lineRule="auto"/>
        <w:ind w:left="284" w:firstLine="567"/>
        <w:jc w:val="both"/>
        <w:rPr>
          <w:rFonts w:ascii="Arial" w:eastAsiaTheme="minorEastAsia" w:hAnsi="Arial" w:cs="Arial"/>
          <w:lang w:val="id-ID"/>
        </w:rPr>
      </w:pPr>
      <w:r w:rsidRPr="00BF61F6">
        <w:rPr>
          <w:rFonts w:ascii="Arial" w:eastAsiaTheme="minorHAnsi" w:hAnsi="Arial" w:cs="Arial"/>
          <w:lang w:val="id-ID"/>
        </w:rPr>
        <w:t xml:space="preserve">Rancangan uji hipotesis menggunakan tingkat kepercayaan 95% dimana nilai </w:t>
      </w:r>
      <m:oMath>
        <m:r>
          <w:rPr>
            <w:rFonts w:ascii="Cambria Math" w:eastAsiaTheme="minorHAnsi" w:hAnsi="Cambria Math" w:cs="Arial"/>
            <w:lang w:val="id-ID"/>
          </w:rPr>
          <m:t>α</m:t>
        </m:r>
      </m:oMath>
      <w:r w:rsidR="00A24B4D">
        <w:rPr>
          <w:rFonts w:ascii="Arial" w:eastAsiaTheme="minorEastAsia" w:hAnsi="Arial" w:cs="Arial"/>
          <w:lang w:val="id-ID"/>
        </w:rPr>
        <w:t xml:space="preserve"> </w:t>
      </w:r>
      <w:r w:rsidRPr="00BF61F6">
        <w:rPr>
          <w:rFonts w:ascii="Arial" w:eastAsiaTheme="minorEastAsia" w:hAnsi="Arial" w:cs="Arial"/>
          <w:lang w:val="id-ID"/>
        </w:rPr>
        <w:t>sebesar 5 % atau 0,05 sehingga dasar pengambilan keputusan dapat ditentukan dengan :</w:t>
      </w:r>
    </w:p>
    <w:p w:rsidR="00BF61F6" w:rsidRPr="00BF61F6" w:rsidRDefault="00BF61F6" w:rsidP="00BF61F6">
      <w:pPr>
        <w:pStyle w:val="ListParagraph"/>
        <w:numPr>
          <w:ilvl w:val="0"/>
          <w:numId w:val="18"/>
        </w:numPr>
        <w:spacing w:line="480" w:lineRule="auto"/>
        <w:jc w:val="both"/>
        <w:rPr>
          <w:rFonts w:ascii="Arial" w:eastAsiaTheme="minorHAnsi" w:hAnsi="Arial" w:cs="Arial"/>
          <w:lang w:val="id-ID"/>
        </w:rPr>
      </w:pPr>
      <w:r w:rsidRPr="00BF61F6">
        <w:rPr>
          <w:rFonts w:ascii="Arial" w:eastAsiaTheme="minorHAnsi" w:hAnsi="Arial" w:cs="Arial"/>
          <w:lang w:val="id-ID"/>
        </w:rPr>
        <w:t xml:space="preserve">Jika nilai probabilitas 0,05 lebih kecil atau sama dengan nilai probabilitas sig atau [ 0,05 </w:t>
      </w:r>
      <m:oMath>
        <m:r>
          <w:rPr>
            <w:rFonts w:ascii="Cambria Math" w:eastAsiaTheme="minorHAnsi" w:hAnsi="Arial" w:cs="Arial"/>
            <w:lang w:val="id-ID"/>
          </w:rPr>
          <m:t>≤</m:t>
        </m:r>
      </m:oMath>
      <w:r w:rsidRPr="00BF61F6">
        <w:rPr>
          <w:rFonts w:ascii="Arial" w:eastAsiaTheme="minorEastAsia" w:hAnsi="Arial" w:cs="Arial"/>
          <w:lang w:val="id-ID"/>
        </w:rPr>
        <w:t xml:space="preserve"> Sig ], maka Ho diterima dan Ha ditolak .</w:t>
      </w:r>
    </w:p>
    <w:p w:rsidR="00BF61F6" w:rsidRPr="00BF61F6" w:rsidRDefault="00BF61F6" w:rsidP="00BF61F6">
      <w:pPr>
        <w:pStyle w:val="ListParagraph"/>
        <w:numPr>
          <w:ilvl w:val="0"/>
          <w:numId w:val="18"/>
        </w:numPr>
        <w:spacing w:line="480" w:lineRule="auto"/>
        <w:jc w:val="both"/>
        <w:rPr>
          <w:rFonts w:ascii="Arial" w:eastAsiaTheme="minorHAnsi" w:hAnsi="Arial" w:cs="Arial"/>
          <w:lang w:val="id-ID"/>
        </w:rPr>
      </w:pPr>
      <w:r w:rsidRPr="00BF61F6">
        <w:rPr>
          <w:rFonts w:ascii="Arial" w:eastAsiaTheme="minorHAnsi" w:hAnsi="Arial" w:cs="Arial"/>
          <w:lang w:val="id-ID"/>
        </w:rPr>
        <w:t xml:space="preserve">Jika nilai probabilitas 0,05 lebih besar atau sama dengan nilai probabilitas sig atau [ 0,05 </w:t>
      </w:r>
      <m:oMath>
        <m:r>
          <w:rPr>
            <w:rFonts w:ascii="Cambria Math" w:eastAsiaTheme="minorHAnsi" w:hAnsi="Arial" w:cs="Arial"/>
            <w:lang w:val="id-ID"/>
          </w:rPr>
          <m:t>≥</m:t>
        </m:r>
      </m:oMath>
      <w:r w:rsidRPr="00BF61F6">
        <w:rPr>
          <w:rFonts w:ascii="Arial" w:eastAsiaTheme="minorEastAsia" w:hAnsi="Arial" w:cs="Arial"/>
          <w:lang w:val="id-ID"/>
        </w:rPr>
        <w:t xml:space="preserve"> Sig ], maka Ho ditolak dan Ha diterima .</w:t>
      </w:r>
    </w:p>
    <w:p w:rsidR="00BF61F6" w:rsidRPr="00BF61F6" w:rsidRDefault="00BF61F6" w:rsidP="00BF61F6">
      <w:pPr>
        <w:pStyle w:val="ListParagraph"/>
        <w:spacing w:line="480" w:lineRule="auto"/>
        <w:ind w:left="0" w:firstLine="993"/>
        <w:jc w:val="both"/>
        <w:rPr>
          <w:rFonts w:ascii="Arial" w:eastAsiaTheme="minorEastAsia" w:hAnsi="Arial" w:cs="Arial"/>
          <w:lang w:val="id-ID"/>
        </w:rPr>
      </w:pPr>
      <w:r w:rsidRPr="00BF61F6">
        <w:rPr>
          <w:rFonts w:ascii="Arial" w:eastAsiaTheme="minorEastAsia" w:hAnsi="Arial" w:cs="Arial"/>
          <w:lang w:val="id-ID"/>
        </w:rPr>
        <w:t>Variabel :</w:t>
      </w:r>
    </w:p>
    <w:p w:rsidR="00BF61F6" w:rsidRPr="00BF61F6" w:rsidRDefault="00BF61F6" w:rsidP="00BF61F6">
      <w:pPr>
        <w:pStyle w:val="ListParagraph"/>
        <w:tabs>
          <w:tab w:val="left" w:pos="851"/>
          <w:tab w:val="left" w:pos="993"/>
        </w:tabs>
        <w:spacing w:line="480" w:lineRule="auto"/>
        <w:ind w:left="1843" w:hanging="850"/>
        <w:jc w:val="both"/>
        <w:rPr>
          <w:rFonts w:ascii="Arial" w:eastAsiaTheme="minorEastAsia" w:hAnsi="Arial" w:cs="Arial"/>
          <w:lang w:val="id-ID"/>
        </w:rPr>
      </w:pPr>
      <w:r w:rsidRPr="00BF61F6">
        <w:rPr>
          <w:rFonts w:ascii="Arial" w:eastAsiaTheme="minorEastAsia" w:hAnsi="Arial" w:cs="Arial"/>
          <w:lang w:val="id-ID"/>
        </w:rPr>
        <w:t xml:space="preserve">X1 = Kemampuan Pemahaman </w:t>
      </w:r>
      <w:r>
        <w:rPr>
          <w:rFonts w:ascii="Arial" w:eastAsiaTheme="minorEastAsia" w:hAnsi="Arial" w:cs="Arial"/>
          <w:lang w:val="id-ID"/>
        </w:rPr>
        <w:t>Konsep</w:t>
      </w:r>
    </w:p>
    <w:p w:rsidR="00BF61F6" w:rsidRPr="00BF61F6" w:rsidRDefault="00BF61F6" w:rsidP="00BF61F6">
      <w:pPr>
        <w:pStyle w:val="ListParagraph"/>
        <w:tabs>
          <w:tab w:val="left" w:pos="851"/>
          <w:tab w:val="left" w:pos="993"/>
        </w:tabs>
        <w:spacing w:line="480" w:lineRule="auto"/>
        <w:ind w:left="1843" w:hanging="850"/>
        <w:jc w:val="both"/>
        <w:rPr>
          <w:rFonts w:ascii="Arial" w:eastAsiaTheme="minorEastAsia" w:hAnsi="Arial" w:cs="Arial"/>
          <w:lang w:val="id-ID"/>
        </w:rPr>
      </w:pPr>
      <w:r w:rsidRPr="00BF61F6">
        <w:rPr>
          <w:rFonts w:ascii="Arial" w:eastAsiaTheme="minorEastAsia" w:hAnsi="Arial" w:cs="Arial"/>
          <w:lang w:val="id-ID"/>
        </w:rPr>
        <w:t xml:space="preserve">X2  = Kemampuan Komunikasi </w:t>
      </w:r>
    </w:p>
    <w:p w:rsidR="00BF61F6" w:rsidRPr="00BF61F6" w:rsidRDefault="00BF61F6" w:rsidP="00BF61F6">
      <w:pPr>
        <w:pStyle w:val="ListParagraph"/>
        <w:tabs>
          <w:tab w:val="left" w:pos="851"/>
          <w:tab w:val="left" w:pos="993"/>
        </w:tabs>
        <w:spacing w:line="480" w:lineRule="auto"/>
        <w:ind w:left="1843" w:hanging="850"/>
        <w:jc w:val="both"/>
        <w:rPr>
          <w:rFonts w:ascii="Arial" w:eastAsiaTheme="minorEastAsia" w:hAnsi="Arial" w:cs="Arial"/>
          <w:lang w:val="id-ID"/>
        </w:rPr>
      </w:pPr>
      <w:r w:rsidRPr="00BF61F6">
        <w:rPr>
          <w:rFonts w:ascii="Arial" w:eastAsiaTheme="minorEastAsia" w:hAnsi="Arial" w:cs="Arial"/>
          <w:lang w:val="id-ID"/>
        </w:rPr>
        <w:t>X3  = Kemampuan Koneksi</w:t>
      </w:r>
    </w:p>
    <w:p w:rsidR="00BF61F6" w:rsidRDefault="00BF61F6" w:rsidP="00BF61F6">
      <w:pPr>
        <w:pStyle w:val="ListParagraph"/>
        <w:tabs>
          <w:tab w:val="left" w:pos="851"/>
          <w:tab w:val="left" w:pos="993"/>
        </w:tabs>
        <w:spacing w:line="480" w:lineRule="auto"/>
        <w:ind w:left="1843" w:hanging="850"/>
        <w:jc w:val="both"/>
        <w:rPr>
          <w:rFonts w:ascii="Arial" w:eastAsiaTheme="minorEastAsia" w:hAnsi="Arial" w:cs="Arial"/>
          <w:lang w:val="id-ID"/>
        </w:rPr>
      </w:pPr>
      <w:r w:rsidRPr="00BF61F6">
        <w:rPr>
          <w:rFonts w:ascii="Arial" w:eastAsiaTheme="minorEastAsia" w:hAnsi="Arial" w:cs="Arial"/>
          <w:lang w:val="id-ID"/>
        </w:rPr>
        <w:t xml:space="preserve">Y    = Kemampuan </w:t>
      </w:r>
      <w:r>
        <w:rPr>
          <w:rFonts w:ascii="Arial" w:eastAsiaTheme="minorEastAsia" w:hAnsi="Arial" w:cs="Arial"/>
          <w:lang w:val="id-ID"/>
        </w:rPr>
        <w:t>Pemecahan Masalah</w:t>
      </w:r>
    </w:p>
    <w:p w:rsidR="0021490F" w:rsidRDefault="009B5A3B" w:rsidP="00F24626">
      <w:pPr>
        <w:pStyle w:val="ListParagraph"/>
        <w:tabs>
          <w:tab w:val="left" w:pos="851"/>
          <w:tab w:val="left" w:pos="993"/>
        </w:tabs>
        <w:spacing w:line="480" w:lineRule="auto"/>
        <w:ind w:left="284" w:firstLine="709"/>
        <w:jc w:val="both"/>
        <w:rPr>
          <w:rFonts w:ascii="Arial" w:hAnsi="Arial" w:cs="Arial"/>
          <w:bCs/>
          <w:iCs/>
        </w:rPr>
      </w:pPr>
      <w:r w:rsidRPr="009B5A3B">
        <w:rPr>
          <w:rFonts w:ascii="Arial" w:eastAsiaTheme="minorEastAsia" w:hAnsi="Arial" w:cs="Arial"/>
          <w:lang w:val="id-ID"/>
        </w:rPr>
        <w:t>Untuk pengaruh kausal variabel yang diteliti, maka model teoritis yang dianalisis berdasarkan konsep teoritis dan realitas lapangan adalah sebagai berikut:</w:t>
      </w:r>
    </w:p>
    <w:p w:rsidR="0021490F" w:rsidRPr="00F6408F" w:rsidRDefault="00BC3966" w:rsidP="0021490F">
      <w:pPr>
        <w:pStyle w:val="ListParagraph"/>
        <w:spacing w:line="480" w:lineRule="auto"/>
        <w:ind w:left="0" w:firstLine="709"/>
        <w:jc w:val="both"/>
        <w:rPr>
          <w:rFonts w:ascii="Arial" w:hAnsi="Arial" w:cs="Arial"/>
          <w:color w:val="000000"/>
          <w:lang w:eastAsia="id-ID"/>
        </w:rPr>
      </w:pPr>
      <w:r>
        <w:rPr>
          <w:rFonts w:ascii="Arial" w:hAnsi="Arial" w:cs="Arial"/>
          <w:noProof/>
          <w:color w:val="000000"/>
          <w:lang w:eastAsia="id-ID"/>
        </w:rPr>
        <w:pict>
          <v:oval id="_x0000_s1043" style="position:absolute;left:0;text-align:left;margin-left:72.25pt;margin-top:.85pt;width:62.3pt;height:51pt;z-index:251660288">
            <v:textbox style="mso-next-textbox:#_x0000_s1043">
              <w:txbxContent>
                <w:p w:rsidR="00D638A1" w:rsidRPr="00F24626" w:rsidRDefault="00D638A1" w:rsidP="0021490F">
                  <w:pPr>
                    <w:rPr>
                      <w:vertAlign w:val="subscript"/>
                      <w:lang w:val="id-ID"/>
                    </w:rPr>
                  </w:pPr>
                  <w:r>
                    <w:t xml:space="preserve">    X</w:t>
                  </w:r>
                  <w:r>
                    <w:rPr>
                      <w:vertAlign w:val="subscript"/>
                      <w:lang w:val="id-ID"/>
                    </w:rPr>
                    <w:t>2</w:t>
                  </w:r>
                </w:p>
              </w:txbxContent>
            </v:textbox>
          </v:oval>
        </w:pict>
      </w:r>
      <w:r w:rsidRPr="00BC3966">
        <w:rPr>
          <w:rFonts w:ascii="Arial" w:hAnsi="Arial" w:cs="Arial"/>
          <w:noProof/>
          <w:lang w:eastAsia="id-ID"/>
        </w:rPr>
        <w:pict>
          <v:shape id="_x0000_s1048" type="#_x0000_t32" style="position:absolute;left:0;text-align:left;margin-left:132.4pt;margin-top:13.5pt;width:108.2pt;height:83.45pt;z-index:251665408" o:connectortype="straight">
            <v:stroke endarrow="block"/>
          </v:shape>
        </w:pict>
      </w:r>
    </w:p>
    <w:p w:rsidR="0021490F" w:rsidRPr="006C6B0F" w:rsidRDefault="00BC3966" w:rsidP="006B3018">
      <w:pPr>
        <w:pStyle w:val="ListParagraph"/>
        <w:tabs>
          <w:tab w:val="left" w:pos="5608"/>
        </w:tabs>
        <w:spacing w:line="480" w:lineRule="auto"/>
        <w:ind w:left="0" w:firstLine="720"/>
        <w:jc w:val="both"/>
        <w:rPr>
          <w:rFonts w:ascii="Arial" w:hAnsi="Arial" w:cs="Arial"/>
          <w:lang w:eastAsia="id-ID"/>
        </w:rPr>
      </w:pPr>
      <w:r w:rsidRPr="00BC3966">
        <w:rPr>
          <w:rFonts w:ascii="Arial" w:hAnsi="Arial" w:cs="Arial"/>
          <w:noProof/>
          <w:lang w:val="id-ID" w:eastAsia="id-ID"/>
        </w:rPr>
        <w:pict>
          <v:shape id="_x0000_s1120" type="#_x0000_t32" style="position:absolute;left:0;text-align:left;margin-left:90.85pt;margin-top:24.25pt;width:.65pt;height:28.15pt;flip:x;z-index:251680768" o:connectortype="straight">
            <v:stroke endarrow="block"/>
          </v:shape>
        </w:pict>
      </w:r>
      <w:r w:rsidRPr="00BC3966">
        <w:rPr>
          <w:rFonts w:ascii="Arial" w:hAnsi="Arial" w:cs="Arial"/>
          <w:noProof/>
          <w:lang w:val="id-ID" w:eastAsia="id-ID"/>
        </w:rPr>
        <w:pict>
          <v:shape id="_x0000_s1119" type="#_x0000_t32" style="position:absolute;left:0;text-align:left;margin-left:102.6pt;margin-top:24.25pt;width:2.1pt;height:109.15pt;flip:x;z-index:251679744" o:connectortype="straight">
            <v:stroke endarrow="block"/>
          </v:shape>
        </w:pict>
      </w:r>
      <w:r w:rsidRPr="00BC3966">
        <w:rPr>
          <w:rFonts w:ascii="Arial" w:hAnsi="Arial" w:cs="Arial"/>
          <w:noProof/>
          <w:lang w:val="id-ID" w:eastAsia="id-ID"/>
        </w:rPr>
        <w:pict>
          <v:shape id="_x0000_s1117" type="#_x0000_t32" style="position:absolute;left:0;text-align:left;margin-left:41.7pt;margin-top:12.25pt;width:35.3pt;height:43.6pt;flip:y;z-index:251677696" o:connectortype="straight">
            <v:stroke endarrow="block"/>
          </v:shape>
        </w:pict>
      </w:r>
      <m:oMath>
        <m:r>
          <w:rPr>
            <w:rFonts w:ascii="Cambria Math" w:hAnsi="Cambria Math" w:cs="Arial"/>
            <w:lang w:val="id-ID"/>
          </w:rPr>
          <m:t xml:space="preserve">                                                    ρ</m:t>
        </m:r>
      </m:oMath>
      <w:r w:rsidR="0021490F">
        <w:rPr>
          <w:rFonts w:ascii="Arial" w:hAnsi="Arial" w:cs="Arial"/>
          <w:lang w:val="id-ID"/>
        </w:rPr>
        <w:t>yx</w:t>
      </w:r>
      <w:r w:rsidR="00F24626">
        <w:rPr>
          <w:rFonts w:ascii="Arial" w:hAnsi="Arial" w:cs="Arial"/>
          <w:lang w:val="id-ID"/>
        </w:rPr>
        <w:t>2X2</w:t>
      </w:r>
      <w:r w:rsidR="006B3018">
        <w:rPr>
          <w:rFonts w:ascii="Arial" w:hAnsi="Arial" w:cs="Arial"/>
          <w:lang w:val="id-ID"/>
        </w:rPr>
        <w:tab/>
      </w:r>
    </w:p>
    <w:p w:rsidR="0021490F" w:rsidRPr="00F24626" w:rsidRDefault="00BC3966" w:rsidP="0021490F">
      <w:pPr>
        <w:spacing w:line="480" w:lineRule="auto"/>
        <w:rPr>
          <w:rFonts w:ascii="Arial" w:hAnsi="Arial" w:cs="Arial"/>
          <w:lang w:val="id-ID"/>
        </w:rPr>
      </w:pPr>
      <w:r w:rsidRPr="00BC3966">
        <w:rPr>
          <w:noProof/>
          <w:color w:val="000000"/>
          <w:lang w:eastAsia="id-ID"/>
        </w:rPr>
        <w:pict>
          <v:oval id="_x0000_s1046" style="position:absolute;margin-left:230.9pt;margin-top:32.9pt;width:62.3pt;height:50.3pt;z-index:251663360">
            <v:textbox>
              <w:txbxContent>
                <w:p w:rsidR="00D638A1" w:rsidRDefault="00D638A1" w:rsidP="0021490F">
                  <w:r>
                    <w:t xml:space="preserve">       Y</w:t>
                  </w:r>
                </w:p>
              </w:txbxContent>
            </v:textbox>
          </v:oval>
        </w:pict>
      </w:r>
      <m:oMath>
        <m:r>
          <w:rPr>
            <w:rFonts w:ascii="Cambria Math" w:hAnsi="Cambria Math" w:cs="Arial"/>
            <w:lang w:val="id-ID"/>
          </w:rPr>
          <m:t>ρ</m:t>
        </m:r>
      </m:oMath>
      <w:r w:rsidR="006B3018">
        <w:rPr>
          <w:rFonts w:ascii="Arial" w:hAnsi="Arial" w:cs="Arial"/>
          <w:lang w:val="id-ID"/>
        </w:rPr>
        <w:t>x</w:t>
      </w:r>
      <w:r w:rsidR="006B3018" w:rsidRPr="006B3018">
        <w:rPr>
          <w:rFonts w:ascii="Arial" w:hAnsi="Arial" w:cs="Arial"/>
          <w:sz w:val="16"/>
          <w:szCs w:val="16"/>
          <w:lang w:val="id-ID"/>
        </w:rPr>
        <w:t>1</w:t>
      </w:r>
      <w:r w:rsidR="00F24626">
        <w:rPr>
          <w:rFonts w:ascii="Arial" w:hAnsi="Arial" w:cs="Arial"/>
          <w:lang w:val="id-ID"/>
        </w:rPr>
        <w:t>x</w:t>
      </w:r>
      <w:r w:rsidR="006B3018">
        <w:rPr>
          <w:rFonts w:ascii="Arial" w:hAnsi="Arial" w:cs="Arial"/>
          <w:sz w:val="18"/>
          <w:szCs w:val="18"/>
          <w:lang w:val="id-ID"/>
        </w:rPr>
        <w:t>2</w:t>
      </w:r>
      <w:r w:rsidR="006B3018">
        <w:rPr>
          <w:rFonts w:ascii="Arial" w:hAnsi="Arial" w:cs="Arial"/>
          <w:lang w:val="id-ID"/>
        </w:rPr>
        <w:t xml:space="preserve">X1        </w:t>
      </w:r>
      <m:oMath>
        <m:r>
          <w:rPr>
            <w:rFonts w:ascii="Cambria Math" w:eastAsiaTheme="minorHAnsi" w:hAnsi="Cambria Math" w:cs="Arial"/>
            <w:lang w:val="id-ID"/>
          </w:rPr>
          <m:t>ε2</m:t>
        </m:r>
      </m:oMath>
    </w:p>
    <w:p w:rsidR="0021490F" w:rsidRDefault="00BC3966" w:rsidP="0021490F">
      <w:r w:rsidRPr="00BC3966">
        <w:rPr>
          <w:noProof/>
          <w:color w:val="000000"/>
          <w:lang w:eastAsia="id-ID"/>
        </w:rPr>
        <w:pict>
          <v:oval id="_x0000_s1044" style="position:absolute;margin-left:2.8pt;margin-top:.15pt;width:62.3pt;height:50.3pt;z-index:251661312">
            <v:textbox>
              <w:txbxContent>
                <w:p w:rsidR="00D638A1" w:rsidRPr="00F24626" w:rsidRDefault="00D638A1" w:rsidP="0021490F">
                  <w:pPr>
                    <w:rPr>
                      <w:vertAlign w:val="subscript"/>
                      <w:lang w:val="id-ID"/>
                    </w:rPr>
                  </w:pPr>
                  <w:r>
                    <w:t xml:space="preserve">    X</w:t>
                  </w:r>
                  <w:r>
                    <w:rPr>
                      <w:vertAlign w:val="subscript"/>
                      <w:lang w:val="id-ID"/>
                    </w:rPr>
                    <w:t>1</w:t>
                  </w:r>
                </w:p>
              </w:txbxContent>
            </v:textbox>
          </v:oval>
        </w:pict>
      </w:r>
    </w:p>
    <w:p w:rsidR="0021490F" w:rsidRDefault="00BD43B9" w:rsidP="0021490F">
      <m:oMath>
        <m:r>
          <w:rPr>
            <w:rFonts w:ascii="Cambria Math" w:hAnsi="Cambria Math" w:cs="Arial"/>
            <w:lang w:val="id-ID"/>
          </w:rPr>
          <m:t xml:space="preserve">                                                           ρ</m:t>
        </m:r>
      </m:oMath>
      <w:r w:rsidR="0021490F">
        <w:rPr>
          <w:rFonts w:ascii="Arial" w:hAnsi="Arial" w:cs="Arial"/>
          <w:lang w:val="id-ID"/>
        </w:rPr>
        <w:t>yx</w:t>
      </w:r>
      <w:r w:rsidR="00F24626">
        <w:rPr>
          <w:rFonts w:ascii="Arial" w:hAnsi="Arial" w:cs="Arial"/>
          <w:lang w:val="id-ID"/>
        </w:rPr>
        <w:t>1</w:t>
      </w:r>
      <w:r w:rsidR="0021490F">
        <w:rPr>
          <w:rFonts w:ascii="Arial" w:hAnsi="Arial" w:cs="Arial"/>
          <w:lang w:val="id-ID"/>
        </w:rPr>
        <w:t>X</w:t>
      </w:r>
      <w:r w:rsidR="00F24626">
        <w:rPr>
          <w:rFonts w:ascii="Arial" w:hAnsi="Arial" w:cs="Arial"/>
          <w:lang w:val="id-ID"/>
        </w:rPr>
        <w:t>1</w:t>
      </w:r>
    </w:p>
    <w:p w:rsidR="0021490F" w:rsidRDefault="00BC3966" w:rsidP="0021490F">
      <w:r w:rsidRPr="00BC3966">
        <w:rPr>
          <w:rFonts w:ascii="Arial" w:hAnsi="Arial" w:cs="Arial"/>
          <w:noProof/>
          <w:lang w:eastAsia="id-ID"/>
        </w:rPr>
        <w:pict>
          <v:shape id="_x0000_s1049" type="#_x0000_t32" style="position:absolute;margin-left:127.4pt;margin-top:8.5pt;width:103.7pt;height:64.15pt;flip:y;z-index:251666432" o:connectortype="straight">
            <v:stroke endarrow="block"/>
          </v:shape>
        </w:pict>
      </w:r>
      <w:r w:rsidRPr="00BC3966">
        <w:rPr>
          <w:rFonts w:ascii="Arial" w:hAnsi="Arial" w:cs="Arial"/>
          <w:noProof/>
          <w:lang w:eastAsia="id-ID"/>
        </w:rPr>
        <w:pict>
          <v:shape id="_x0000_s1047" type="#_x0000_t32" style="position:absolute;margin-left:65.1pt;margin-top:.2pt;width:165.8pt;height:0;z-index:251664384" o:connectortype="straight">
            <v:stroke endarrow="block"/>
          </v:shape>
        </w:pict>
      </w:r>
    </w:p>
    <w:p w:rsidR="0021490F" w:rsidRDefault="00BC3966" w:rsidP="0021490F">
      <w:r w:rsidRPr="00BC3966">
        <w:rPr>
          <w:rFonts w:ascii="Arial" w:hAnsi="Arial" w:cs="Arial"/>
          <w:noProof/>
          <w:lang w:val="id-ID" w:eastAsia="id-ID"/>
        </w:rPr>
        <w:pict>
          <v:shape id="_x0000_s1122" type="#_x0000_t32" style="position:absolute;margin-left:256.35pt;margin-top:13.4pt;width:.65pt;height:28.15pt;flip:x;z-index:251682816" o:connectortype="straight">
            <v:stroke endarrow="block"/>
          </v:shape>
        </w:pict>
      </w:r>
      <w:r w:rsidRPr="00BC3966">
        <w:rPr>
          <w:noProof/>
          <w:lang w:val="id-ID" w:eastAsia="id-ID"/>
        </w:rPr>
        <w:pict>
          <v:shape id="_x0000_s1118" type="#_x0000_t32" style="position:absolute;margin-left:41.7pt;margin-top:8.8pt;width:27pt;height:39.65pt;z-index:251678720" o:connectortype="straight">
            <v:stroke endarrow="block"/>
          </v:shape>
        </w:pict>
      </w:r>
    </w:p>
    <w:p w:rsidR="0021490F" w:rsidRDefault="00DA7F37" w:rsidP="0021490F">
      <w:r>
        <w:rPr>
          <w:lang w:val="id-ID"/>
        </w:rPr>
        <w:t xml:space="preserve">                                              </w:t>
      </w:r>
      <m:oMath>
        <m:r>
          <w:rPr>
            <w:rFonts w:ascii="Cambria Math" w:hAnsi="Cambria Math" w:cs="Arial"/>
            <w:lang w:val="id-ID"/>
          </w:rPr>
          <m:t>ρ</m:t>
        </m:r>
      </m:oMath>
      <w:r w:rsidR="0021490F">
        <w:rPr>
          <w:rFonts w:ascii="Arial" w:hAnsi="Arial" w:cs="Arial"/>
          <w:lang w:val="id-ID"/>
        </w:rPr>
        <w:t>yx</w:t>
      </w:r>
      <w:r w:rsidR="0021490F">
        <w:rPr>
          <w:rFonts w:ascii="Arial" w:hAnsi="Arial" w:cs="Arial"/>
          <w:sz w:val="18"/>
          <w:szCs w:val="18"/>
          <w:lang w:val="id-ID"/>
        </w:rPr>
        <w:t>3</w:t>
      </w:r>
      <w:r w:rsidR="0021490F">
        <w:rPr>
          <w:rFonts w:ascii="Arial" w:hAnsi="Arial" w:cs="Arial"/>
          <w:lang w:val="id-ID"/>
        </w:rPr>
        <w:t>X3</w:t>
      </w:r>
      <m:oMath>
        <m:r>
          <w:rPr>
            <w:rFonts w:ascii="Cambria Math" w:hAnsi="Cambria Math" w:cs="Arial"/>
            <w:lang w:val="id-ID"/>
          </w:rPr>
          <m:t xml:space="preserve">                        </m:t>
        </m:r>
        <m:r>
          <w:rPr>
            <w:rFonts w:ascii="Cambria Math" w:eastAsiaTheme="minorHAnsi" w:hAnsi="Cambria Math" w:cs="Arial"/>
            <w:lang w:val="id-ID"/>
          </w:rPr>
          <m:t>ε1</m:t>
        </m:r>
      </m:oMath>
    </w:p>
    <w:p w:rsidR="0021490F" w:rsidRPr="00F24626" w:rsidRDefault="00BC3966" w:rsidP="0021490F">
      <w:pPr>
        <w:rPr>
          <w:lang w:val="id-ID"/>
        </w:rPr>
      </w:pPr>
      <w:r w:rsidRPr="00BC3966">
        <w:rPr>
          <w:rFonts w:ascii="Arial" w:hAnsi="Arial" w:cs="Arial"/>
          <w:noProof/>
          <w:color w:val="000000"/>
          <w:lang w:eastAsia="id-ID"/>
        </w:rPr>
        <w:pict>
          <v:oval id="_x0000_s1045" style="position:absolute;margin-left:65.1pt;margin-top:7.6pt;width:62.3pt;height:50.45pt;z-index:251662336">
            <v:textbox>
              <w:txbxContent>
                <w:p w:rsidR="00D638A1" w:rsidRPr="00CD665D" w:rsidRDefault="00D638A1" w:rsidP="0021490F">
                  <w:pPr>
                    <w:rPr>
                      <w:vertAlign w:val="subscript"/>
                    </w:rPr>
                  </w:pPr>
                  <w:r>
                    <w:t xml:space="preserve">     X</w:t>
                  </w:r>
                  <w:r>
                    <w:rPr>
                      <w:vertAlign w:val="subscript"/>
                    </w:rPr>
                    <w:t>3</w:t>
                  </w:r>
                </w:p>
              </w:txbxContent>
            </v:textbox>
          </v:oval>
        </w:pict>
      </w:r>
      <m:oMath>
        <m:r>
          <w:rPr>
            <w:rFonts w:ascii="Cambria Math" w:hAnsi="Cambria Math" w:cs="Arial"/>
            <w:lang w:val="id-ID"/>
          </w:rPr>
          <m:t>ρ</m:t>
        </m:r>
      </m:oMath>
      <w:r w:rsidR="006B3018">
        <w:rPr>
          <w:rFonts w:ascii="Arial" w:hAnsi="Arial" w:cs="Arial"/>
          <w:lang w:val="id-ID"/>
        </w:rPr>
        <w:t>x</w:t>
      </w:r>
      <w:r w:rsidR="006B3018" w:rsidRPr="00E611EF">
        <w:rPr>
          <w:rFonts w:ascii="Arial" w:hAnsi="Arial" w:cs="Arial"/>
          <w:sz w:val="18"/>
          <w:szCs w:val="18"/>
          <w:lang w:val="id-ID"/>
        </w:rPr>
        <w:t>1</w:t>
      </w:r>
      <w:r w:rsidR="006B3018" w:rsidRPr="006B3018">
        <w:rPr>
          <w:rFonts w:ascii="Arial" w:hAnsi="Arial" w:cs="Arial"/>
          <w:sz w:val="22"/>
          <w:szCs w:val="22"/>
          <w:lang w:val="id-ID"/>
        </w:rPr>
        <w:t>x</w:t>
      </w:r>
      <w:r w:rsidR="006B3018">
        <w:rPr>
          <w:rFonts w:ascii="Arial" w:hAnsi="Arial" w:cs="Arial"/>
          <w:sz w:val="18"/>
          <w:szCs w:val="18"/>
          <w:lang w:val="id-ID"/>
        </w:rPr>
        <w:t>3</w:t>
      </w:r>
      <w:r w:rsidR="006B3018">
        <w:rPr>
          <w:rFonts w:ascii="Arial" w:hAnsi="Arial" w:cs="Arial"/>
          <w:lang w:val="id-ID"/>
        </w:rPr>
        <w:t>X1</w:t>
      </w:r>
    </w:p>
    <w:p w:rsidR="0021490F" w:rsidRDefault="0021490F" w:rsidP="0021490F"/>
    <w:p w:rsidR="0021490F" w:rsidRPr="006B3018" w:rsidRDefault="00BC3966" w:rsidP="006B3018">
      <w:pPr>
        <w:pStyle w:val="ListParagraph"/>
        <w:tabs>
          <w:tab w:val="left" w:pos="5428"/>
        </w:tabs>
        <w:spacing w:line="480" w:lineRule="auto"/>
        <w:ind w:left="1211" w:hanging="1211"/>
        <w:rPr>
          <w:rFonts w:ascii="Arial" w:eastAsiaTheme="minorHAnsi" w:hAnsi="Arial" w:cs="Arial"/>
          <w:lang w:val="id-ID"/>
        </w:rPr>
      </w:pPr>
      <w:r w:rsidRPr="00BC3966">
        <w:rPr>
          <w:rFonts w:ascii="Arial" w:hAnsi="Arial" w:cs="Arial"/>
          <w:noProof/>
          <w:lang w:val="id-ID" w:eastAsia="id-ID"/>
        </w:rPr>
        <w:pict>
          <v:shape id="_x0000_s1121" type="#_x0000_t32" style="position:absolute;left:0;text-align:left;margin-left:77pt;margin-top:23.3pt;width:0;height:18.75pt;z-index:251681792" o:connectortype="straight">
            <v:stroke endarrow="block"/>
          </v:shape>
        </w:pict>
      </w:r>
      <w:r w:rsidR="006B3018">
        <w:rPr>
          <w:rFonts w:ascii="Arial" w:eastAsiaTheme="minorHAnsi" w:hAnsi="Arial" w:cs="Arial"/>
          <w:lang w:val="id-ID"/>
        </w:rPr>
        <w:tab/>
      </w:r>
      <w:r w:rsidR="006B3018">
        <w:rPr>
          <w:rFonts w:ascii="Arial" w:eastAsiaTheme="minorHAnsi" w:hAnsi="Arial" w:cs="Arial"/>
          <w:lang w:val="id-ID"/>
        </w:rPr>
        <w:tab/>
      </w:r>
    </w:p>
    <w:p w:rsidR="0021490F" w:rsidRDefault="00BC3966" w:rsidP="00AB4F58">
      <w:pPr>
        <w:pStyle w:val="ListParagraph"/>
        <w:spacing w:line="480" w:lineRule="auto"/>
        <w:ind w:left="1211" w:hanging="1211"/>
        <w:rPr>
          <w:rFonts w:ascii="Arial" w:eastAsiaTheme="minorHAnsi" w:hAnsi="Arial" w:cs="Arial"/>
          <w:lang w:val="id-ID"/>
        </w:rPr>
      </w:pPr>
      <w:r w:rsidRPr="00BC3966">
        <w:rPr>
          <w:rFonts w:ascii="Arial" w:eastAsiaTheme="minorHAnsi" w:hAnsi="Arial" w:cs="Arial"/>
          <w:noProof/>
          <w:lang w:val="id-ID" w:eastAsia="id-ID"/>
        </w:rPr>
        <w:pict>
          <v:shape id="_x0000_s1123" type="#_x0000_t32" style="position:absolute;left:0;text-align:left;margin-left:110.9pt;margin-top:2.6pt;width:.7pt;height:11.85pt;z-index:251683840" o:connectortype="straight">
            <v:stroke endarrow="block"/>
          </v:shape>
        </w:pict>
      </w:r>
      <m:oMath>
        <m:r>
          <w:rPr>
            <w:rFonts w:ascii="Cambria Math" w:eastAsiaTheme="minorHAnsi" w:hAnsi="Cambria Math" w:cs="Arial"/>
            <w:lang w:val="id-ID"/>
          </w:rPr>
          <m:t xml:space="preserve">                       ε3               ε4</m:t>
        </m:r>
      </m:oMath>
    </w:p>
    <w:p w:rsidR="00542FA1" w:rsidRDefault="00542FA1" w:rsidP="00542FA1">
      <w:pPr>
        <w:jc w:val="center"/>
        <w:rPr>
          <w:rFonts w:ascii="Arial" w:hAnsi="Arial" w:cs="Arial"/>
          <w:b/>
          <w:lang w:val="id-ID"/>
        </w:rPr>
      </w:pPr>
      <w:r>
        <w:rPr>
          <w:rFonts w:ascii="Arial" w:hAnsi="Arial" w:cs="Arial"/>
          <w:b/>
        </w:rPr>
        <w:t xml:space="preserve">Gambar </w:t>
      </w:r>
      <w:r>
        <w:rPr>
          <w:rFonts w:ascii="Arial" w:hAnsi="Arial" w:cs="Arial"/>
          <w:b/>
          <w:lang w:val="id-ID"/>
        </w:rPr>
        <w:t>3</w:t>
      </w:r>
      <w:r>
        <w:rPr>
          <w:rFonts w:ascii="Arial" w:hAnsi="Arial" w:cs="Arial"/>
          <w:b/>
        </w:rPr>
        <w:t>.</w:t>
      </w:r>
      <w:r w:rsidR="00BD43B9">
        <w:rPr>
          <w:rFonts w:ascii="Arial" w:hAnsi="Arial" w:cs="Arial"/>
          <w:b/>
          <w:lang w:val="id-ID"/>
        </w:rPr>
        <w:t xml:space="preserve">2 </w:t>
      </w:r>
      <w:r>
        <w:rPr>
          <w:rFonts w:ascii="Arial" w:hAnsi="Arial" w:cs="Arial"/>
          <w:b/>
          <w:lang w:val="id-ID"/>
        </w:rPr>
        <w:t xml:space="preserve">Path Diagram Hubungan </w:t>
      </w:r>
      <w:r w:rsidR="009F1D6B">
        <w:rPr>
          <w:rFonts w:ascii="Arial" w:hAnsi="Arial" w:cs="Arial"/>
          <w:b/>
          <w:lang w:val="id-ID"/>
        </w:rPr>
        <w:t>Antar Variabel</w:t>
      </w:r>
    </w:p>
    <w:p w:rsidR="00AB01FD" w:rsidRDefault="00AB01FD" w:rsidP="00542FA1">
      <w:pPr>
        <w:jc w:val="center"/>
        <w:rPr>
          <w:rFonts w:ascii="Arial" w:hAnsi="Arial" w:cs="Arial"/>
          <w:b/>
          <w:lang w:val="id-ID"/>
        </w:rPr>
      </w:pPr>
    </w:p>
    <w:p w:rsidR="00AB01FD" w:rsidRDefault="00AB01FD" w:rsidP="00AB01FD">
      <w:pPr>
        <w:spacing w:line="480" w:lineRule="auto"/>
        <w:ind w:left="284" w:firstLine="567"/>
        <w:jc w:val="both"/>
        <w:rPr>
          <w:rFonts w:ascii="Arial" w:hAnsi="Arial" w:cs="Arial"/>
          <w:lang w:val="id-ID"/>
        </w:rPr>
      </w:pPr>
      <w:r>
        <w:rPr>
          <w:rFonts w:ascii="Arial" w:hAnsi="Arial" w:cs="Arial"/>
          <w:lang w:val="id-ID"/>
        </w:rPr>
        <w:t xml:space="preserve">Persamaan struktur atau juga disebut model struktural yaitu apabila setiap variabel endogen secara unik keadaanya ditentukan oleh seperangkat variabel eksogen. Selanjutnya gambar yang memperagakan struktur hubungan kausal antarvariabel disebut diagram jalur ( </w:t>
      </w:r>
      <w:r w:rsidRPr="00AB01FD">
        <w:rPr>
          <w:rFonts w:ascii="Arial" w:hAnsi="Arial" w:cs="Arial"/>
          <w:i/>
          <w:lang w:val="id-ID"/>
        </w:rPr>
        <w:t>Path Diagram )</w:t>
      </w:r>
      <w:r w:rsidR="00AA3682">
        <w:rPr>
          <w:rFonts w:ascii="Arial" w:hAnsi="Arial" w:cs="Arial"/>
          <w:i/>
          <w:lang w:val="id-ID"/>
        </w:rPr>
        <w:t>.</w:t>
      </w:r>
    </w:p>
    <w:p w:rsidR="008C52E7" w:rsidRDefault="00AA3682" w:rsidP="00AB01FD">
      <w:pPr>
        <w:spacing w:line="480" w:lineRule="auto"/>
        <w:ind w:left="284" w:firstLine="567"/>
        <w:jc w:val="both"/>
        <w:rPr>
          <w:rFonts w:ascii="Arial" w:hAnsi="Arial" w:cs="Arial"/>
          <w:lang w:val="id-ID"/>
        </w:rPr>
      </w:pPr>
      <w:r>
        <w:rPr>
          <w:rFonts w:ascii="Arial" w:hAnsi="Arial" w:cs="Arial"/>
          <w:lang w:val="id-ID"/>
        </w:rPr>
        <w:t xml:space="preserve">Dari model di atas, </w:t>
      </w:r>
      <w:r w:rsidR="007A6676">
        <w:rPr>
          <w:rFonts w:ascii="Arial" w:hAnsi="Arial" w:cs="Arial"/>
          <w:lang w:val="id-ID"/>
        </w:rPr>
        <w:t>dibuat</w:t>
      </w:r>
      <w:r w:rsidR="00A24B4D">
        <w:rPr>
          <w:rFonts w:ascii="Arial" w:hAnsi="Arial" w:cs="Arial"/>
          <w:lang w:val="id-ID"/>
        </w:rPr>
        <w:t xml:space="preserve"> </w:t>
      </w:r>
      <w:r w:rsidR="006B3018">
        <w:rPr>
          <w:rFonts w:ascii="Arial" w:hAnsi="Arial" w:cs="Arial"/>
          <w:lang w:val="id-ID"/>
        </w:rPr>
        <w:t>empat</w:t>
      </w:r>
      <w:r w:rsidR="00A24B4D">
        <w:rPr>
          <w:rFonts w:ascii="Arial" w:hAnsi="Arial" w:cs="Arial"/>
          <w:lang w:val="id-ID"/>
        </w:rPr>
        <w:t xml:space="preserve"> </w:t>
      </w:r>
      <w:r w:rsidR="007A6676">
        <w:rPr>
          <w:rFonts w:ascii="Arial" w:hAnsi="Arial" w:cs="Arial"/>
          <w:lang w:val="id-ID"/>
        </w:rPr>
        <w:t>persamaan yaitu X</w:t>
      </w:r>
      <w:r w:rsidR="007A6676">
        <w:rPr>
          <w:rFonts w:ascii="Arial" w:hAnsi="Arial" w:cs="Arial"/>
          <w:vertAlign w:val="subscript"/>
          <w:lang w:val="id-ID"/>
        </w:rPr>
        <w:t xml:space="preserve">2 </w:t>
      </w:r>
      <w:r w:rsidR="007A6676">
        <w:rPr>
          <w:rFonts w:ascii="Arial" w:hAnsi="Arial" w:cs="Arial"/>
          <w:lang w:val="id-ID"/>
        </w:rPr>
        <w:t>= F(X</w:t>
      </w:r>
      <w:r w:rsidR="007A6676">
        <w:rPr>
          <w:rFonts w:ascii="Arial" w:hAnsi="Arial" w:cs="Arial"/>
          <w:vertAlign w:val="subscript"/>
          <w:lang w:val="id-ID"/>
        </w:rPr>
        <w:t>1</w:t>
      </w:r>
      <w:r w:rsidR="007A6676">
        <w:rPr>
          <w:rFonts w:ascii="Arial" w:hAnsi="Arial" w:cs="Arial"/>
          <w:lang w:val="id-ID"/>
        </w:rPr>
        <w:t>), X</w:t>
      </w:r>
      <w:r w:rsidR="007A6676">
        <w:rPr>
          <w:rFonts w:ascii="Arial" w:hAnsi="Arial" w:cs="Arial"/>
          <w:vertAlign w:val="subscript"/>
          <w:lang w:val="id-ID"/>
        </w:rPr>
        <w:t xml:space="preserve">3 </w:t>
      </w:r>
      <w:r w:rsidR="007A6676">
        <w:rPr>
          <w:rFonts w:ascii="Arial" w:hAnsi="Arial" w:cs="Arial"/>
          <w:lang w:val="id-ID"/>
        </w:rPr>
        <w:t>= F(X</w:t>
      </w:r>
      <w:r w:rsidR="007A6676">
        <w:rPr>
          <w:rFonts w:ascii="Arial" w:hAnsi="Arial" w:cs="Arial"/>
          <w:vertAlign w:val="subscript"/>
          <w:lang w:val="id-ID"/>
        </w:rPr>
        <w:t>1</w:t>
      </w:r>
      <w:r w:rsidR="007A6676">
        <w:rPr>
          <w:rFonts w:ascii="Arial" w:hAnsi="Arial" w:cs="Arial"/>
          <w:lang w:val="id-ID"/>
        </w:rPr>
        <w:t>), X</w:t>
      </w:r>
      <w:r w:rsidR="007A6676">
        <w:rPr>
          <w:rFonts w:ascii="Arial" w:hAnsi="Arial" w:cs="Arial"/>
          <w:vertAlign w:val="subscript"/>
          <w:lang w:val="id-ID"/>
        </w:rPr>
        <w:t xml:space="preserve">3 </w:t>
      </w:r>
      <w:r w:rsidR="007A6676">
        <w:rPr>
          <w:rFonts w:ascii="Arial" w:hAnsi="Arial" w:cs="Arial"/>
          <w:lang w:val="id-ID"/>
        </w:rPr>
        <w:t>= F(X</w:t>
      </w:r>
      <w:r w:rsidR="007A6676">
        <w:rPr>
          <w:rFonts w:ascii="Arial" w:hAnsi="Arial" w:cs="Arial"/>
          <w:vertAlign w:val="subscript"/>
          <w:lang w:val="id-ID"/>
        </w:rPr>
        <w:t>2</w:t>
      </w:r>
      <w:r w:rsidR="007A6676">
        <w:rPr>
          <w:rFonts w:ascii="Arial" w:hAnsi="Arial" w:cs="Arial"/>
          <w:lang w:val="id-ID"/>
        </w:rPr>
        <w:t xml:space="preserve">) </w:t>
      </w:r>
      <w:r w:rsidR="008C52E7">
        <w:rPr>
          <w:rFonts w:ascii="Arial" w:hAnsi="Arial" w:cs="Arial"/>
          <w:lang w:val="id-ID"/>
        </w:rPr>
        <w:t>dan Y = F(X</w:t>
      </w:r>
      <w:r w:rsidR="008C52E7">
        <w:rPr>
          <w:rFonts w:ascii="Arial" w:hAnsi="Arial" w:cs="Arial"/>
          <w:vertAlign w:val="subscript"/>
          <w:lang w:val="id-ID"/>
        </w:rPr>
        <w:t>1</w:t>
      </w:r>
      <w:r w:rsidR="008C52E7">
        <w:rPr>
          <w:rFonts w:ascii="Arial" w:hAnsi="Arial" w:cs="Arial"/>
          <w:lang w:val="id-ID"/>
        </w:rPr>
        <w:t>, X</w:t>
      </w:r>
      <w:r w:rsidR="008C52E7">
        <w:rPr>
          <w:rFonts w:ascii="Arial" w:hAnsi="Arial" w:cs="Arial"/>
          <w:vertAlign w:val="subscript"/>
          <w:lang w:val="id-ID"/>
        </w:rPr>
        <w:t>2</w:t>
      </w:r>
      <w:r w:rsidR="008C52E7">
        <w:rPr>
          <w:rFonts w:ascii="Arial" w:hAnsi="Arial" w:cs="Arial"/>
          <w:lang w:val="id-ID"/>
        </w:rPr>
        <w:t>, X</w:t>
      </w:r>
      <w:r w:rsidR="008C52E7">
        <w:rPr>
          <w:rFonts w:ascii="Arial" w:hAnsi="Arial" w:cs="Arial"/>
          <w:vertAlign w:val="subscript"/>
          <w:lang w:val="id-ID"/>
        </w:rPr>
        <w:t xml:space="preserve">3 </w:t>
      </w:r>
      <w:r w:rsidR="008C52E7">
        <w:rPr>
          <w:rFonts w:ascii="Arial" w:hAnsi="Arial" w:cs="Arial"/>
          <w:lang w:val="id-ID"/>
        </w:rPr>
        <w:t>)</w:t>
      </w:r>
      <w:r w:rsidR="00A24B4D">
        <w:rPr>
          <w:rFonts w:ascii="Arial" w:hAnsi="Arial" w:cs="Arial"/>
          <w:lang w:val="id-ID"/>
        </w:rPr>
        <w:t xml:space="preserve"> </w:t>
      </w:r>
      <w:r w:rsidR="00F87ED4">
        <w:rPr>
          <w:rFonts w:ascii="Arial" w:hAnsi="Arial" w:cs="Arial"/>
          <w:lang w:val="id-ID"/>
        </w:rPr>
        <w:t xml:space="preserve">yang juga merupakan </w:t>
      </w:r>
      <w:r w:rsidR="008C52E7">
        <w:rPr>
          <w:rFonts w:ascii="Arial" w:hAnsi="Arial" w:cs="Arial"/>
          <w:lang w:val="id-ID"/>
        </w:rPr>
        <w:t xml:space="preserve">persamaan </w:t>
      </w:r>
      <w:r w:rsidR="00F87ED4">
        <w:rPr>
          <w:rFonts w:ascii="Arial" w:hAnsi="Arial" w:cs="Arial"/>
          <w:lang w:val="id-ID"/>
        </w:rPr>
        <w:t>struktur</w:t>
      </w:r>
      <w:r w:rsidR="008C52E7">
        <w:rPr>
          <w:rFonts w:ascii="Arial" w:hAnsi="Arial" w:cs="Arial"/>
          <w:lang w:val="id-ID"/>
        </w:rPr>
        <w:t>al karena setiap persamaan menjelaskan</w:t>
      </w:r>
      <w:r w:rsidR="00A24B4D">
        <w:rPr>
          <w:rFonts w:ascii="Arial" w:hAnsi="Arial" w:cs="Arial"/>
          <w:lang w:val="id-ID"/>
        </w:rPr>
        <w:t xml:space="preserve"> </w:t>
      </w:r>
      <w:r w:rsidR="008C52E7">
        <w:rPr>
          <w:rFonts w:ascii="Arial" w:hAnsi="Arial" w:cs="Arial"/>
          <w:lang w:val="id-ID"/>
        </w:rPr>
        <w:t>hubungan kausal yaitu variabel endogen (X1) terhadap variabel endogen (X2), (X3) dan (Y).</w:t>
      </w:r>
    </w:p>
    <w:p w:rsidR="008C52E7" w:rsidRDefault="008C52E7" w:rsidP="00AB01FD">
      <w:pPr>
        <w:spacing w:line="480" w:lineRule="auto"/>
        <w:ind w:left="284" w:firstLine="567"/>
        <w:jc w:val="both"/>
        <w:rPr>
          <w:rFonts w:ascii="Arial" w:hAnsi="Arial" w:cs="Arial"/>
          <w:lang w:val="id-ID"/>
        </w:rPr>
      </w:pPr>
      <w:r>
        <w:rPr>
          <w:rFonts w:ascii="Arial" w:hAnsi="Arial" w:cs="Arial"/>
          <w:lang w:val="id-ID"/>
        </w:rPr>
        <w:t>Persamaan struktural untuk diagram jalur pada gambar</w:t>
      </w:r>
      <w:r w:rsidR="0024754E">
        <w:rPr>
          <w:rFonts w:ascii="Arial" w:hAnsi="Arial" w:cs="Arial"/>
          <w:lang w:val="id-ID"/>
        </w:rPr>
        <w:t xml:space="preserve"> </w:t>
      </w:r>
      <w:r>
        <w:rPr>
          <w:rFonts w:ascii="Arial" w:hAnsi="Arial" w:cs="Arial"/>
          <w:lang w:val="id-ID"/>
        </w:rPr>
        <w:t>3.2 yaitu</w:t>
      </w:r>
    </w:p>
    <w:p w:rsidR="00F87ED4" w:rsidRDefault="00F87ED4" w:rsidP="00A31EDF">
      <w:pPr>
        <w:spacing w:line="360" w:lineRule="auto"/>
        <w:ind w:left="284" w:firstLine="567"/>
        <w:jc w:val="both"/>
        <w:rPr>
          <w:rFonts w:ascii="Arial" w:hAnsi="Arial" w:cs="Arial"/>
          <w:lang w:val="id-ID"/>
        </w:rPr>
      </w:pPr>
      <w:r>
        <w:rPr>
          <w:rFonts w:ascii="Arial" w:hAnsi="Arial" w:cs="Arial"/>
          <w:lang w:val="id-ID"/>
        </w:rPr>
        <w:t xml:space="preserve">Y = </w:t>
      </w:r>
      <m:oMath>
        <m:r>
          <w:rPr>
            <w:rFonts w:ascii="Cambria Math" w:hAnsi="Cambria Math" w:cs="Arial"/>
            <w:lang w:val="id-ID"/>
          </w:rPr>
          <m:t>ρ</m:t>
        </m:r>
      </m:oMath>
      <w:r w:rsidR="00E611EF">
        <w:rPr>
          <w:rFonts w:ascii="Arial" w:hAnsi="Arial" w:cs="Arial"/>
          <w:lang w:val="id-ID"/>
        </w:rPr>
        <w:t>yx</w:t>
      </w:r>
      <w:r w:rsidR="00E611EF" w:rsidRPr="00E611EF">
        <w:rPr>
          <w:rFonts w:ascii="Arial" w:hAnsi="Arial" w:cs="Arial"/>
          <w:sz w:val="18"/>
          <w:szCs w:val="18"/>
          <w:lang w:val="id-ID"/>
        </w:rPr>
        <w:t>1</w:t>
      </w:r>
      <w:r w:rsidR="00E611EF">
        <w:rPr>
          <w:rFonts w:ascii="Arial" w:hAnsi="Arial" w:cs="Arial"/>
          <w:lang w:val="id-ID"/>
        </w:rPr>
        <w:t xml:space="preserve">X1 + </w:t>
      </w:r>
      <m:oMath>
        <m:r>
          <w:rPr>
            <w:rFonts w:ascii="Cambria Math" w:hAnsi="Cambria Math" w:cs="Arial"/>
            <w:lang w:val="id-ID"/>
          </w:rPr>
          <m:t>ρ</m:t>
        </m:r>
      </m:oMath>
      <w:r w:rsidR="00E611EF">
        <w:rPr>
          <w:rFonts w:ascii="Arial" w:hAnsi="Arial" w:cs="Arial"/>
          <w:lang w:val="id-ID"/>
        </w:rPr>
        <w:t>yx</w:t>
      </w:r>
      <w:r w:rsidR="00E611EF">
        <w:rPr>
          <w:rFonts w:ascii="Arial" w:hAnsi="Arial" w:cs="Arial"/>
          <w:sz w:val="18"/>
          <w:szCs w:val="18"/>
          <w:lang w:val="id-ID"/>
        </w:rPr>
        <w:t>2</w:t>
      </w:r>
      <w:r w:rsidR="00E611EF">
        <w:rPr>
          <w:rFonts w:ascii="Arial" w:hAnsi="Arial" w:cs="Arial"/>
          <w:lang w:val="id-ID"/>
        </w:rPr>
        <w:t xml:space="preserve">X2 + </w:t>
      </w:r>
      <m:oMath>
        <m:r>
          <w:rPr>
            <w:rFonts w:ascii="Cambria Math" w:hAnsi="Cambria Math" w:cs="Arial"/>
            <w:lang w:val="id-ID"/>
          </w:rPr>
          <m:t>ρ</m:t>
        </m:r>
      </m:oMath>
      <w:r w:rsidR="00E611EF">
        <w:rPr>
          <w:rFonts w:ascii="Arial" w:hAnsi="Arial" w:cs="Arial"/>
          <w:lang w:val="id-ID"/>
        </w:rPr>
        <w:t>yx</w:t>
      </w:r>
      <w:r w:rsidR="00E611EF">
        <w:rPr>
          <w:rFonts w:ascii="Arial" w:hAnsi="Arial" w:cs="Arial"/>
          <w:sz w:val="18"/>
          <w:szCs w:val="18"/>
          <w:lang w:val="id-ID"/>
        </w:rPr>
        <w:t>3</w:t>
      </w:r>
      <w:r w:rsidR="00E611EF">
        <w:rPr>
          <w:rFonts w:ascii="Arial" w:hAnsi="Arial" w:cs="Arial"/>
          <w:lang w:val="id-ID"/>
        </w:rPr>
        <w:t>X3 +</w:t>
      </w:r>
      <m:oMath>
        <m:r>
          <w:rPr>
            <w:rFonts w:ascii="Cambria Math" w:hAnsi="Cambria Math" w:cs="Arial"/>
            <w:lang w:val="id-ID"/>
          </w:rPr>
          <m:t>ε1</m:t>
        </m:r>
      </m:oMath>
    </w:p>
    <w:p w:rsidR="0099577B" w:rsidRDefault="0099577B" w:rsidP="00A31EDF">
      <w:pPr>
        <w:spacing w:line="360" w:lineRule="auto"/>
        <w:ind w:left="284" w:firstLine="567"/>
        <w:jc w:val="both"/>
        <w:rPr>
          <w:rFonts w:ascii="Arial" w:hAnsi="Arial" w:cs="Arial"/>
          <w:lang w:val="id-ID"/>
        </w:rPr>
      </w:pPr>
      <w:r>
        <w:rPr>
          <w:rFonts w:ascii="Arial" w:hAnsi="Arial" w:cs="Arial"/>
          <w:lang w:val="id-ID"/>
        </w:rPr>
        <w:t>X</w:t>
      </w:r>
      <w:r>
        <w:rPr>
          <w:rFonts w:ascii="Arial" w:hAnsi="Arial" w:cs="Arial"/>
          <w:vertAlign w:val="subscript"/>
          <w:lang w:val="id-ID"/>
        </w:rPr>
        <w:t>2</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x</w:t>
      </w:r>
      <w:r>
        <w:rPr>
          <w:rFonts w:ascii="Arial" w:hAnsi="Arial" w:cs="Arial"/>
          <w:sz w:val="20"/>
          <w:szCs w:val="20"/>
          <w:lang w:val="id-ID"/>
        </w:rPr>
        <w:t>1</w:t>
      </w:r>
      <w:r>
        <w:rPr>
          <w:rFonts w:ascii="Arial" w:hAnsi="Arial" w:cs="Arial"/>
          <w:lang w:val="id-ID"/>
        </w:rPr>
        <w:t>x</w:t>
      </w:r>
      <w:r>
        <w:rPr>
          <w:rFonts w:ascii="Arial" w:hAnsi="Arial" w:cs="Arial"/>
          <w:sz w:val="18"/>
          <w:szCs w:val="18"/>
          <w:lang w:val="id-ID"/>
        </w:rPr>
        <w:t>2</w:t>
      </w:r>
      <w:r>
        <w:rPr>
          <w:rFonts w:ascii="Arial" w:hAnsi="Arial" w:cs="Arial"/>
          <w:lang w:val="id-ID"/>
        </w:rPr>
        <w:t>X1 +</w:t>
      </w:r>
      <m:oMath>
        <m:r>
          <w:rPr>
            <w:rFonts w:ascii="Cambria Math" w:hAnsi="Cambria Math" w:cs="Arial"/>
            <w:lang w:val="id-ID"/>
          </w:rPr>
          <m:t>ε2</m:t>
        </m:r>
      </m:oMath>
    </w:p>
    <w:p w:rsidR="0099577B" w:rsidRPr="008C52E7" w:rsidRDefault="0099577B" w:rsidP="00A31EDF">
      <w:pPr>
        <w:spacing w:line="360" w:lineRule="auto"/>
        <w:ind w:left="284" w:firstLine="567"/>
        <w:jc w:val="both"/>
        <w:rPr>
          <w:rFonts w:ascii="Arial" w:hAnsi="Arial" w:cs="Arial"/>
          <w:lang w:val="id-ID"/>
        </w:rPr>
      </w:pPr>
      <w:r>
        <w:rPr>
          <w:rFonts w:ascii="Arial" w:hAnsi="Arial" w:cs="Arial"/>
          <w:lang w:val="id-ID"/>
        </w:rPr>
        <w:t>X</w:t>
      </w:r>
      <w:r>
        <w:rPr>
          <w:rFonts w:ascii="Arial" w:hAnsi="Arial" w:cs="Arial"/>
          <w:vertAlign w:val="subscript"/>
          <w:lang w:val="id-ID"/>
        </w:rPr>
        <w:t>3</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x</w:t>
      </w:r>
      <w:r>
        <w:rPr>
          <w:rFonts w:ascii="Arial" w:hAnsi="Arial" w:cs="Arial"/>
          <w:sz w:val="20"/>
          <w:szCs w:val="20"/>
          <w:lang w:val="id-ID"/>
        </w:rPr>
        <w:t>1</w:t>
      </w:r>
      <w:r>
        <w:rPr>
          <w:rFonts w:ascii="Arial" w:hAnsi="Arial" w:cs="Arial"/>
          <w:lang w:val="id-ID"/>
        </w:rPr>
        <w:t>x</w:t>
      </w:r>
      <w:r>
        <w:rPr>
          <w:rFonts w:ascii="Arial" w:hAnsi="Arial" w:cs="Arial"/>
          <w:sz w:val="18"/>
          <w:szCs w:val="18"/>
          <w:lang w:val="id-ID"/>
        </w:rPr>
        <w:t>3</w:t>
      </w:r>
      <w:r>
        <w:rPr>
          <w:rFonts w:ascii="Arial" w:hAnsi="Arial" w:cs="Arial"/>
          <w:lang w:val="id-ID"/>
        </w:rPr>
        <w:t>X1 +</w:t>
      </w:r>
      <m:oMath>
        <m:r>
          <w:rPr>
            <w:rFonts w:ascii="Cambria Math" w:hAnsi="Cambria Math" w:cs="Arial"/>
            <w:lang w:val="id-ID"/>
          </w:rPr>
          <m:t>ε3</m:t>
        </m:r>
      </m:oMath>
    </w:p>
    <w:p w:rsidR="008C52E7" w:rsidRPr="008C52E7" w:rsidRDefault="008C52E7" w:rsidP="00A31EDF">
      <w:pPr>
        <w:spacing w:line="360" w:lineRule="auto"/>
        <w:ind w:left="284" w:firstLine="567"/>
        <w:jc w:val="both"/>
        <w:rPr>
          <w:rFonts w:ascii="Arial" w:hAnsi="Arial" w:cs="Arial"/>
          <w:lang w:val="id-ID"/>
        </w:rPr>
      </w:pPr>
      <w:r>
        <w:rPr>
          <w:rFonts w:ascii="Arial" w:hAnsi="Arial" w:cs="Arial"/>
          <w:lang w:val="id-ID"/>
        </w:rPr>
        <w:t>X</w:t>
      </w:r>
      <w:r>
        <w:rPr>
          <w:rFonts w:ascii="Arial" w:hAnsi="Arial" w:cs="Arial"/>
          <w:vertAlign w:val="subscript"/>
          <w:lang w:val="id-ID"/>
        </w:rPr>
        <w:t>3</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x</w:t>
      </w:r>
      <w:r w:rsidRPr="008C52E7">
        <w:rPr>
          <w:rFonts w:ascii="Arial" w:hAnsi="Arial" w:cs="Arial"/>
          <w:sz w:val="20"/>
          <w:szCs w:val="20"/>
          <w:lang w:val="id-ID"/>
        </w:rPr>
        <w:t>2</w:t>
      </w:r>
      <w:r>
        <w:rPr>
          <w:rFonts w:ascii="Arial" w:hAnsi="Arial" w:cs="Arial"/>
          <w:lang w:val="id-ID"/>
        </w:rPr>
        <w:t>x</w:t>
      </w:r>
      <w:r>
        <w:rPr>
          <w:rFonts w:ascii="Arial" w:hAnsi="Arial" w:cs="Arial"/>
          <w:sz w:val="18"/>
          <w:szCs w:val="18"/>
          <w:lang w:val="id-ID"/>
        </w:rPr>
        <w:t>3</w:t>
      </w:r>
      <w:r>
        <w:rPr>
          <w:rFonts w:ascii="Arial" w:hAnsi="Arial" w:cs="Arial"/>
          <w:lang w:val="id-ID"/>
        </w:rPr>
        <w:t>X2 +</w:t>
      </w:r>
      <m:oMath>
        <m:r>
          <w:rPr>
            <w:rFonts w:ascii="Cambria Math" w:hAnsi="Cambria Math" w:cs="Arial"/>
            <w:lang w:val="id-ID"/>
          </w:rPr>
          <m:t>ε</m:t>
        </m:r>
      </m:oMath>
      <w:r w:rsidR="0099577B">
        <w:rPr>
          <w:rFonts w:ascii="Arial" w:hAnsi="Arial" w:cs="Arial"/>
          <w:lang w:val="id-ID"/>
        </w:rPr>
        <w:t>4</w:t>
      </w:r>
    </w:p>
    <w:p w:rsidR="0024754E" w:rsidRDefault="00113FD0" w:rsidP="0094545C">
      <w:pPr>
        <w:spacing w:line="480" w:lineRule="auto"/>
        <w:ind w:left="284" w:firstLine="567"/>
        <w:jc w:val="both"/>
        <w:rPr>
          <w:rFonts w:ascii="Arial" w:hAnsi="Arial" w:cs="Arial"/>
          <w:lang w:val="id-ID"/>
        </w:rPr>
      </w:pPr>
      <w:r>
        <w:rPr>
          <w:rFonts w:ascii="Arial" w:hAnsi="Arial" w:cs="Arial"/>
          <w:lang w:val="id-ID"/>
        </w:rPr>
        <w:t>Dari persamaan struktural tersebut terdapat empat substruktural seperti pada gambar di bawah ini:</w:t>
      </w:r>
    </w:p>
    <w:p w:rsidR="00113FD0" w:rsidRPr="0094545C" w:rsidRDefault="00113FD0" w:rsidP="0094545C">
      <w:pPr>
        <w:pStyle w:val="ListParagraph"/>
        <w:numPr>
          <w:ilvl w:val="0"/>
          <w:numId w:val="20"/>
        </w:numPr>
        <w:spacing w:line="480" w:lineRule="auto"/>
        <w:jc w:val="both"/>
        <w:rPr>
          <w:rFonts w:ascii="Arial" w:hAnsi="Arial" w:cs="Arial"/>
          <w:lang w:val="id-ID"/>
        </w:rPr>
      </w:pPr>
      <w:r w:rsidRPr="0094545C">
        <w:rPr>
          <w:rFonts w:ascii="Arial" w:hAnsi="Arial" w:cs="Arial"/>
          <w:lang w:val="id-ID"/>
        </w:rPr>
        <w:t>Model Substruktural 1</w:t>
      </w:r>
    </w:p>
    <w:p w:rsidR="00113FD0" w:rsidRPr="00F6408F" w:rsidRDefault="00BC3966" w:rsidP="00113FD0">
      <w:pPr>
        <w:pStyle w:val="ListParagraph"/>
        <w:spacing w:line="480" w:lineRule="auto"/>
        <w:ind w:left="1211"/>
        <w:jc w:val="both"/>
        <w:rPr>
          <w:rFonts w:ascii="Arial" w:hAnsi="Arial" w:cs="Arial"/>
          <w:color w:val="000000"/>
          <w:lang w:eastAsia="id-ID"/>
        </w:rPr>
      </w:pPr>
      <w:r w:rsidRPr="00BC3966">
        <w:rPr>
          <w:rFonts w:ascii="Arial" w:hAnsi="Arial" w:cs="Arial"/>
          <w:noProof/>
          <w:lang w:eastAsia="id-ID"/>
        </w:rPr>
        <w:pict>
          <v:shape id="_x0000_s1129" type="#_x0000_t32" style="position:absolute;left:0;text-align:left;margin-left:132.4pt;margin-top:13.5pt;width:93.9pt;height:69.05pt;z-index:251691008" o:connectortype="straight">
            <v:stroke endarrow="block"/>
          </v:shape>
        </w:pict>
      </w:r>
      <w:r>
        <w:rPr>
          <w:rFonts w:ascii="Arial" w:hAnsi="Arial" w:cs="Arial"/>
          <w:noProof/>
          <w:color w:val="000000"/>
          <w:lang w:eastAsia="id-ID"/>
        </w:rPr>
        <w:pict>
          <v:oval id="_x0000_s1124" style="position:absolute;left:0;text-align:left;margin-left:72.25pt;margin-top:.85pt;width:62.3pt;height:51pt;z-index:251685888">
            <v:textbox style="mso-next-textbox:#_x0000_s1124">
              <w:txbxContent>
                <w:p w:rsidR="00D638A1" w:rsidRPr="00F24626" w:rsidRDefault="00D638A1" w:rsidP="00113FD0">
                  <w:pPr>
                    <w:rPr>
                      <w:vertAlign w:val="subscript"/>
                      <w:lang w:val="id-ID"/>
                    </w:rPr>
                  </w:pPr>
                  <w:r>
                    <w:t xml:space="preserve">    X</w:t>
                  </w:r>
                  <w:r>
                    <w:rPr>
                      <w:vertAlign w:val="subscript"/>
                      <w:lang w:val="id-ID"/>
                    </w:rPr>
                    <w:t>2</w:t>
                  </w:r>
                </w:p>
              </w:txbxContent>
            </v:textbox>
          </v:oval>
        </w:pict>
      </w:r>
    </w:p>
    <w:p w:rsidR="00113FD0" w:rsidRPr="006C6B0F" w:rsidRDefault="0094545C" w:rsidP="00113FD0">
      <w:pPr>
        <w:pStyle w:val="ListParagraph"/>
        <w:tabs>
          <w:tab w:val="left" w:pos="5608"/>
        </w:tabs>
        <w:spacing w:line="480" w:lineRule="auto"/>
        <w:ind w:left="1211"/>
        <w:jc w:val="both"/>
        <w:rPr>
          <w:rFonts w:ascii="Arial" w:hAnsi="Arial" w:cs="Arial"/>
          <w:lang w:eastAsia="id-ID"/>
        </w:rPr>
      </w:pPr>
      <w:r>
        <w:rPr>
          <w:rFonts w:ascii="Arial" w:hAnsi="Arial" w:cs="Arial"/>
          <w:lang w:val="id-ID"/>
        </w:rPr>
        <w:t xml:space="preserve">                                </w:t>
      </w:r>
      <m:oMath>
        <m:r>
          <w:rPr>
            <w:rFonts w:ascii="Cambria Math" w:hAnsi="Cambria Math" w:cs="Arial"/>
            <w:lang w:val="id-ID"/>
          </w:rPr>
          <m:t>ρ</m:t>
        </m:r>
      </m:oMath>
      <w:r w:rsidR="00113FD0">
        <w:rPr>
          <w:rFonts w:ascii="Arial" w:hAnsi="Arial" w:cs="Arial"/>
          <w:lang w:val="id-ID"/>
        </w:rPr>
        <w:t>yx2X2</w:t>
      </w:r>
      <w:r w:rsidR="00113FD0">
        <w:rPr>
          <w:rFonts w:ascii="Arial" w:hAnsi="Arial" w:cs="Arial"/>
          <w:lang w:val="id-ID"/>
        </w:rPr>
        <w:tab/>
      </w:r>
    </w:p>
    <w:p w:rsidR="00113FD0" w:rsidRPr="00113FD0" w:rsidRDefault="00BC3966" w:rsidP="00113FD0">
      <w:pPr>
        <w:pStyle w:val="ListParagraph"/>
        <w:spacing w:line="480" w:lineRule="auto"/>
        <w:ind w:left="1211"/>
        <w:rPr>
          <w:rFonts w:ascii="Arial" w:hAnsi="Arial" w:cs="Arial"/>
          <w:lang w:val="id-ID"/>
        </w:rPr>
      </w:pPr>
      <w:r w:rsidRPr="00BC3966">
        <w:rPr>
          <w:noProof/>
          <w:color w:val="000000"/>
          <w:lang w:eastAsia="id-ID"/>
        </w:rPr>
        <w:pict>
          <v:oval id="_x0000_s1127" style="position:absolute;left:0;text-align:left;margin-left:221.7pt;margin-top:13.65pt;width:62.3pt;height:50.3pt;z-index:251688960">
            <v:textbox>
              <w:txbxContent>
                <w:p w:rsidR="00D638A1" w:rsidRDefault="00D638A1" w:rsidP="00113FD0">
                  <w:r>
                    <w:t xml:space="preserve">       Y</w:t>
                  </w:r>
                </w:p>
              </w:txbxContent>
            </v:textbox>
          </v:oval>
        </w:pict>
      </w:r>
      <w:r w:rsidRPr="00BC3966">
        <w:rPr>
          <w:noProof/>
          <w:lang w:eastAsia="id-ID"/>
        </w:rPr>
        <w:pict>
          <v:oval id="_x0000_s1125" style="position:absolute;left:0;text-align:left;margin-left:27.05pt;margin-top:5.35pt;width:62.3pt;height:50.3pt;z-index:251686912">
            <v:textbox>
              <w:txbxContent>
                <w:p w:rsidR="00D638A1" w:rsidRPr="00F24626" w:rsidRDefault="00D638A1" w:rsidP="00113FD0">
                  <w:pPr>
                    <w:rPr>
                      <w:vertAlign w:val="subscript"/>
                      <w:lang w:val="id-ID"/>
                    </w:rPr>
                  </w:pPr>
                  <w:r>
                    <w:t xml:space="preserve">    X</w:t>
                  </w:r>
                  <w:r>
                    <w:rPr>
                      <w:vertAlign w:val="subscript"/>
                      <w:lang w:val="id-ID"/>
                    </w:rPr>
                    <w:t>1</w:t>
                  </w:r>
                </w:p>
              </w:txbxContent>
            </v:textbox>
          </v:oval>
        </w:pict>
      </w:r>
    </w:p>
    <w:p w:rsidR="00113FD0" w:rsidRDefault="00113FD0" w:rsidP="00113FD0">
      <w:pPr>
        <w:pStyle w:val="ListParagraph"/>
        <w:numPr>
          <w:ilvl w:val="0"/>
          <w:numId w:val="19"/>
        </w:numPr>
      </w:pPr>
    </w:p>
    <w:p w:rsidR="00113FD0" w:rsidRDefault="00BC3966" w:rsidP="00113FD0">
      <w:pPr>
        <w:pStyle w:val="ListParagraph"/>
        <w:numPr>
          <w:ilvl w:val="0"/>
          <w:numId w:val="19"/>
        </w:numPr>
      </w:pPr>
      <w:r>
        <w:rPr>
          <w:noProof/>
          <w:lang w:eastAsia="id-ID"/>
        </w:rPr>
        <w:pict>
          <v:shape id="_x0000_s1130" type="#_x0000_t32" style="position:absolute;left:0;text-align:left;margin-left:141.15pt;margin-top:5.25pt;width:85.15pt;height:40.4pt;flip:y;z-index:251692032" o:connectortype="straight">
            <v:stroke endarrow="block"/>
          </v:shape>
        </w:pict>
      </w:r>
      <w:r>
        <w:rPr>
          <w:noProof/>
          <w:lang w:eastAsia="id-ID"/>
        </w:rPr>
        <w:pict>
          <v:shape id="_x0000_s1128" type="#_x0000_t32" style="position:absolute;left:0;text-align:left;margin-left:89.35pt;margin-top:-.2pt;width:132.35pt;height:0;z-index:251689984" o:connectortype="straight">
            <v:stroke endarrow="block"/>
          </v:shape>
        </w:pict>
      </w:r>
      <m:oMath>
        <m:r>
          <w:rPr>
            <w:rFonts w:ascii="Cambria Math" w:hAnsi="Cambria Math" w:cs="Arial"/>
            <w:lang w:val="id-ID"/>
          </w:rPr>
          <m:t xml:space="preserve">                                   ρ</m:t>
        </m:r>
      </m:oMath>
      <w:r w:rsidR="00113FD0" w:rsidRPr="00113FD0">
        <w:rPr>
          <w:rFonts w:ascii="Arial" w:hAnsi="Arial" w:cs="Arial"/>
          <w:lang w:val="id-ID"/>
        </w:rPr>
        <w:t>yx1X1</w:t>
      </w:r>
    </w:p>
    <w:p w:rsidR="00113FD0" w:rsidRDefault="00BC3966" w:rsidP="0024754E">
      <w:pPr>
        <w:pStyle w:val="ListParagraph"/>
        <w:ind w:left="1211"/>
      </w:pPr>
      <w:r w:rsidRPr="00BC3966">
        <w:rPr>
          <w:rFonts w:ascii="Arial" w:hAnsi="Arial" w:cs="Arial"/>
          <w:noProof/>
          <w:lang w:val="id-ID" w:eastAsia="id-ID"/>
        </w:rPr>
        <w:pict>
          <v:shape id="_x0000_s1136" type="#_x0000_t32" style="position:absolute;left:0;text-align:left;margin-left:256.35pt;margin-top:8.5pt;width:.65pt;height:28.15pt;flip:x;z-index:251698176" o:connectortype="straight">
            <v:stroke endarrow="block"/>
          </v:shape>
        </w:pict>
      </w:r>
      <w:r w:rsidRPr="00BC3966">
        <w:rPr>
          <w:rFonts w:ascii="Arial" w:hAnsi="Arial" w:cs="Arial"/>
          <w:noProof/>
          <w:color w:val="000000"/>
          <w:lang w:eastAsia="id-ID"/>
        </w:rPr>
        <w:pict>
          <v:oval id="_x0000_s1126" style="position:absolute;left:0;text-align:left;margin-left:78.85pt;margin-top:8.5pt;width:62.3pt;height:50.45pt;z-index:251687936">
            <v:textbox style="mso-next-textbox:#_x0000_s1126">
              <w:txbxContent>
                <w:p w:rsidR="00D638A1" w:rsidRPr="00CD665D" w:rsidRDefault="00D638A1" w:rsidP="00113FD0">
                  <w:pPr>
                    <w:rPr>
                      <w:vertAlign w:val="subscript"/>
                    </w:rPr>
                  </w:pPr>
                  <w:r>
                    <w:t xml:space="preserve">     X</w:t>
                  </w:r>
                  <w:r>
                    <w:rPr>
                      <w:vertAlign w:val="subscript"/>
                    </w:rPr>
                    <w:t>3</w:t>
                  </w:r>
                </w:p>
              </w:txbxContent>
            </v:textbox>
          </v:oval>
        </w:pict>
      </w:r>
    </w:p>
    <w:p w:rsidR="00113FD0" w:rsidRDefault="00113FD0" w:rsidP="00113FD0">
      <w:pPr>
        <w:pStyle w:val="ListParagraph"/>
        <w:ind w:left="1211"/>
      </w:pPr>
    </w:p>
    <w:p w:rsidR="00113FD0" w:rsidRDefault="0024754E" w:rsidP="00113FD0">
      <w:pPr>
        <w:pStyle w:val="ListParagraph"/>
        <w:ind w:left="1211"/>
      </w:pPr>
      <m:oMath>
        <m:r>
          <w:rPr>
            <w:rFonts w:ascii="Cambria Math" w:hAnsi="Cambria Math" w:cs="Arial"/>
            <w:lang w:val="id-ID"/>
          </w:rPr>
          <m:t xml:space="preserve">                                   ρ</m:t>
        </m:r>
      </m:oMath>
      <w:r w:rsidR="00113FD0" w:rsidRPr="00113FD0">
        <w:rPr>
          <w:rFonts w:ascii="Arial" w:hAnsi="Arial" w:cs="Arial"/>
          <w:lang w:val="id-ID"/>
        </w:rPr>
        <w:t>yx</w:t>
      </w:r>
      <w:r w:rsidR="00113FD0" w:rsidRPr="00113FD0">
        <w:rPr>
          <w:rFonts w:ascii="Arial" w:hAnsi="Arial" w:cs="Arial"/>
          <w:sz w:val="18"/>
          <w:szCs w:val="18"/>
          <w:lang w:val="id-ID"/>
        </w:rPr>
        <w:t>3</w:t>
      </w:r>
      <w:r w:rsidR="00113FD0" w:rsidRPr="00113FD0">
        <w:rPr>
          <w:rFonts w:ascii="Arial" w:hAnsi="Arial" w:cs="Arial"/>
          <w:lang w:val="id-ID"/>
        </w:rPr>
        <w:t xml:space="preserve">X3                       </w:t>
      </w:r>
      <m:oMath>
        <m:r>
          <w:rPr>
            <w:rFonts w:ascii="Cambria Math" w:eastAsiaTheme="minorHAnsi" w:hAnsi="Cambria Math" w:cs="Arial"/>
            <w:lang w:val="id-ID"/>
          </w:rPr>
          <m:t>ε1</m:t>
        </m:r>
      </m:oMath>
    </w:p>
    <w:p w:rsidR="00113FD0" w:rsidRPr="00113FD0" w:rsidRDefault="00113FD0" w:rsidP="00113FD0">
      <w:pPr>
        <w:rPr>
          <w:rFonts w:ascii="Arial" w:eastAsiaTheme="minorHAnsi" w:hAnsi="Arial" w:cs="Arial"/>
          <w:lang w:val="id-ID"/>
        </w:rPr>
      </w:pPr>
      <w:r w:rsidRPr="00113FD0">
        <w:rPr>
          <w:rFonts w:ascii="Arial" w:eastAsiaTheme="minorHAnsi" w:hAnsi="Arial" w:cs="Arial"/>
          <w:lang w:val="id-ID"/>
        </w:rPr>
        <w:tab/>
      </w:r>
    </w:p>
    <w:p w:rsidR="0024754E" w:rsidRDefault="0024754E" w:rsidP="00002D88">
      <w:pPr>
        <w:jc w:val="center"/>
        <w:rPr>
          <w:rFonts w:ascii="Arial" w:hAnsi="Arial" w:cs="Arial"/>
          <w:b/>
          <w:lang w:val="id-ID"/>
        </w:rPr>
      </w:pPr>
    </w:p>
    <w:p w:rsidR="00002D88" w:rsidRDefault="00002D88" w:rsidP="00002D88">
      <w:pPr>
        <w:jc w:val="center"/>
        <w:rPr>
          <w:rFonts w:ascii="Arial" w:hAnsi="Arial" w:cs="Arial"/>
          <w:b/>
          <w:lang w:val="id-ID"/>
        </w:rPr>
      </w:pPr>
      <w:r>
        <w:rPr>
          <w:rFonts w:ascii="Arial" w:hAnsi="Arial" w:cs="Arial"/>
          <w:b/>
        </w:rPr>
        <w:t xml:space="preserve">Gambar </w:t>
      </w:r>
      <w:r>
        <w:rPr>
          <w:rFonts w:ascii="Arial" w:hAnsi="Arial" w:cs="Arial"/>
          <w:b/>
          <w:lang w:val="id-ID"/>
        </w:rPr>
        <w:t>3</w:t>
      </w:r>
      <w:r>
        <w:rPr>
          <w:rFonts w:ascii="Arial" w:hAnsi="Arial" w:cs="Arial"/>
          <w:b/>
        </w:rPr>
        <w:t>.</w:t>
      </w:r>
      <w:r w:rsidR="00807F2E">
        <w:rPr>
          <w:rFonts w:ascii="Arial" w:hAnsi="Arial" w:cs="Arial"/>
          <w:b/>
          <w:lang w:val="id-ID"/>
        </w:rPr>
        <w:t>3 Substruktur 1 Hubungan K</w:t>
      </w:r>
      <w:r>
        <w:rPr>
          <w:rFonts w:ascii="Arial" w:hAnsi="Arial" w:cs="Arial"/>
          <w:b/>
          <w:lang w:val="id-ID"/>
        </w:rPr>
        <w:t>ausal (X1),(X2),(X3) ke (Y)</w:t>
      </w:r>
    </w:p>
    <w:p w:rsidR="00B77601" w:rsidRDefault="00F81333" w:rsidP="00F81333">
      <w:pPr>
        <w:pStyle w:val="ListParagraph"/>
        <w:spacing w:line="480" w:lineRule="auto"/>
        <w:ind w:left="284" w:firstLine="567"/>
        <w:jc w:val="both"/>
        <w:rPr>
          <w:rFonts w:ascii="Arial" w:hAnsi="Arial" w:cs="Arial"/>
          <w:lang w:val="id-ID"/>
        </w:rPr>
      </w:pPr>
      <w:r w:rsidRPr="00F81333">
        <w:rPr>
          <w:rFonts w:ascii="Arial" w:hAnsi="Arial" w:cs="Arial"/>
          <w:lang w:val="id-ID"/>
        </w:rPr>
        <w:t xml:space="preserve">Hipotesis </w:t>
      </w:r>
      <w:r>
        <w:rPr>
          <w:rFonts w:ascii="Arial" w:hAnsi="Arial" w:cs="Arial"/>
          <w:lang w:val="id-ID"/>
        </w:rPr>
        <w:t xml:space="preserve">statistik untuk struktur dirumuskan sebagai berikut : </w:t>
      </w:r>
    </w:p>
    <w:p w:rsidR="00F81333" w:rsidRDefault="00F81333" w:rsidP="00F81333">
      <w:pPr>
        <w:pStyle w:val="ListParagraph"/>
        <w:spacing w:line="480" w:lineRule="auto"/>
        <w:ind w:left="284"/>
        <w:jc w:val="both"/>
        <w:rPr>
          <w:rFonts w:ascii="Arial" w:hAnsi="Arial" w:cs="Arial"/>
          <w:lang w:val="id-ID"/>
        </w:rPr>
      </w:pPr>
      <w:r>
        <w:rPr>
          <w:rFonts w:ascii="Arial" w:hAnsi="Arial" w:cs="Arial"/>
          <w:lang w:val="id-ID"/>
        </w:rPr>
        <w:t>H</w:t>
      </w:r>
      <w:r>
        <w:rPr>
          <w:rFonts w:ascii="Arial" w:hAnsi="Arial" w:cs="Arial"/>
          <w:vertAlign w:val="subscript"/>
          <w:lang w:val="id-ID"/>
        </w:rPr>
        <w:t>o</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yx</w:t>
      </w:r>
      <w:r w:rsidRPr="00E611EF">
        <w:rPr>
          <w:rFonts w:ascii="Arial" w:hAnsi="Arial" w:cs="Arial"/>
          <w:sz w:val="18"/>
          <w:szCs w:val="18"/>
          <w:lang w:val="id-ID"/>
        </w:rPr>
        <w:t>1</w:t>
      </w:r>
      <w:r>
        <w:rPr>
          <w:rFonts w:ascii="Arial" w:hAnsi="Arial" w:cs="Arial"/>
          <w:lang w:val="id-ID"/>
        </w:rPr>
        <w:t xml:space="preserve">X1 = </w:t>
      </w:r>
      <m:oMath>
        <m:r>
          <w:rPr>
            <w:rFonts w:ascii="Cambria Math" w:hAnsi="Cambria Math" w:cs="Arial"/>
            <w:lang w:val="id-ID"/>
          </w:rPr>
          <m:t>ρ</m:t>
        </m:r>
      </m:oMath>
      <w:r>
        <w:rPr>
          <w:rFonts w:ascii="Arial" w:hAnsi="Arial" w:cs="Arial"/>
          <w:lang w:val="id-ID"/>
        </w:rPr>
        <w:t>yx</w:t>
      </w:r>
      <w:r>
        <w:rPr>
          <w:rFonts w:ascii="Arial" w:hAnsi="Arial" w:cs="Arial"/>
          <w:sz w:val="18"/>
          <w:szCs w:val="18"/>
          <w:lang w:val="id-ID"/>
        </w:rPr>
        <w:t>2</w:t>
      </w:r>
      <w:r>
        <w:rPr>
          <w:rFonts w:ascii="Arial" w:hAnsi="Arial" w:cs="Arial"/>
          <w:lang w:val="id-ID"/>
        </w:rPr>
        <w:t xml:space="preserve">X2 = </w:t>
      </w:r>
      <m:oMath>
        <m:r>
          <w:rPr>
            <w:rFonts w:ascii="Cambria Math" w:hAnsi="Cambria Math" w:cs="Arial"/>
            <w:lang w:val="id-ID"/>
          </w:rPr>
          <m:t>ρ</m:t>
        </m:r>
      </m:oMath>
      <w:r>
        <w:rPr>
          <w:rFonts w:ascii="Arial" w:hAnsi="Arial" w:cs="Arial"/>
          <w:lang w:val="id-ID"/>
        </w:rPr>
        <w:t>yx</w:t>
      </w:r>
      <w:r>
        <w:rPr>
          <w:rFonts w:ascii="Arial" w:hAnsi="Arial" w:cs="Arial"/>
          <w:sz w:val="18"/>
          <w:szCs w:val="18"/>
          <w:lang w:val="id-ID"/>
        </w:rPr>
        <w:t>3</w:t>
      </w:r>
      <w:r>
        <w:rPr>
          <w:rFonts w:ascii="Arial" w:hAnsi="Arial" w:cs="Arial"/>
          <w:lang w:val="id-ID"/>
        </w:rPr>
        <w:t>X3 = 0</w:t>
      </w:r>
    </w:p>
    <w:p w:rsidR="00F81333" w:rsidRDefault="00F81333" w:rsidP="00F81333">
      <w:pPr>
        <w:pStyle w:val="ListParagraph"/>
        <w:spacing w:line="480" w:lineRule="auto"/>
        <w:ind w:left="851"/>
        <w:jc w:val="both"/>
        <w:rPr>
          <w:rFonts w:ascii="Arial" w:hAnsi="Arial" w:cs="Arial"/>
          <w:lang w:val="id-ID"/>
        </w:rPr>
      </w:pPr>
      <w:r>
        <w:rPr>
          <w:rFonts w:ascii="Arial" w:hAnsi="Arial" w:cs="Arial"/>
          <w:lang w:val="id-ID"/>
        </w:rPr>
        <w:t>Kemampuan pemahaman konsep (X</w:t>
      </w:r>
      <w:r>
        <w:rPr>
          <w:rFonts w:ascii="Arial" w:hAnsi="Arial" w:cs="Arial"/>
          <w:vertAlign w:val="subscript"/>
          <w:lang w:val="id-ID"/>
        </w:rPr>
        <w:t>1</w:t>
      </w:r>
      <w:r>
        <w:rPr>
          <w:rFonts w:ascii="Arial" w:hAnsi="Arial" w:cs="Arial"/>
          <w:lang w:val="id-ID"/>
        </w:rPr>
        <w:t>), komunikasi (X</w:t>
      </w:r>
      <w:r>
        <w:rPr>
          <w:rFonts w:ascii="Arial" w:hAnsi="Arial" w:cs="Arial"/>
          <w:vertAlign w:val="subscript"/>
          <w:lang w:val="id-ID"/>
        </w:rPr>
        <w:t>2</w:t>
      </w:r>
      <w:r>
        <w:rPr>
          <w:rFonts w:ascii="Arial" w:hAnsi="Arial" w:cs="Arial"/>
          <w:lang w:val="id-ID"/>
        </w:rPr>
        <w:t>) dan koneksi (X</w:t>
      </w:r>
      <w:r>
        <w:rPr>
          <w:rFonts w:ascii="Arial" w:hAnsi="Arial" w:cs="Arial"/>
          <w:vertAlign w:val="subscript"/>
          <w:lang w:val="id-ID"/>
        </w:rPr>
        <w:t>3</w:t>
      </w:r>
      <w:r>
        <w:rPr>
          <w:rFonts w:ascii="Arial" w:hAnsi="Arial" w:cs="Arial"/>
          <w:lang w:val="id-ID"/>
        </w:rPr>
        <w:t>) secara bersama-sama tidak berpengaruh langsung positif terhadap kemampuan pemecahan masalah.</w:t>
      </w:r>
    </w:p>
    <w:p w:rsidR="008E79BA" w:rsidRDefault="008E79BA" w:rsidP="008E79BA">
      <w:pPr>
        <w:pStyle w:val="ListParagraph"/>
        <w:spacing w:line="480" w:lineRule="auto"/>
        <w:ind w:left="284"/>
        <w:jc w:val="both"/>
        <w:rPr>
          <w:rFonts w:ascii="Arial" w:hAnsi="Arial" w:cs="Arial"/>
          <w:lang w:val="id-ID"/>
        </w:rPr>
      </w:pPr>
      <w:r>
        <w:rPr>
          <w:rFonts w:ascii="Arial" w:hAnsi="Arial" w:cs="Arial"/>
          <w:lang w:val="id-ID"/>
        </w:rPr>
        <w:t>H</w:t>
      </w:r>
      <w:r w:rsidR="00410075">
        <w:rPr>
          <w:rFonts w:ascii="Arial" w:hAnsi="Arial" w:cs="Arial"/>
          <w:vertAlign w:val="subscript"/>
          <w:lang w:val="id-ID"/>
        </w:rPr>
        <w:t>a</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yx</w:t>
      </w:r>
      <w:r w:rsidRPr="00E611EF">
        <w:rPr>
          <w:rFonts w:ascii="Arial" w:hAnsi="Arial" w:cs="Arial"/>
          <w:sz w:val="18"/>
          <w:szCs w:val="18"/>
          <w:lang w:val="id-ID"/>
        </w:rPr>
        <w:t>1</w:t>
      </w:r>
      <w:r>
        <w:rPr>
          <w:rFonts w:ascii="Arial" w:hAnsi="Arial" w:cs="Arial"/>
          <w:lang w:val="id-ID"/>
        </w:rPr>
        <w:t xml:space="preserve">X1 = </w:t>
      </w:r>
      <m:oMath>
        <m:r>
          <w:rPr>
            <w:rFonts w:ascii="Cambria Math" w:hAnsi="Cambria Math" w:cs="Arial"/>
            <w:lang w:val="id-ID"/>
          </w:rPr>
          <m:t>ρ</m:t>
        </m:r>
      </m:oMath>
      <w:r>
        <w:rPr>
          <w:rFonts w:ascii="Arial" w:hAnsi="Arial" w:cs="Arial"/>
          <w:lang w:val="id-ID"/>
        </w:rPr>
        <w:t>yx</w:t>
      </w:r>
      <w:r>
        <w:rPr>
          <w:rFonts w:ascii="Arial" w:hAnsi="Arial" w:cs="Arial"/>
          <w:sz w:val="18"/>
          <w:szCs w:val="18"/>
          <w:lang w:val="id-ID"/>
        </w:rPr>
        <w:t>2</w:t>
      </w:r>
      <w:r>
        <w:rPr>
          <w:rFonts w:ascii="Arial" w:hAnsi="Arial" w:cs="Arial"/>
          <w:lang w:val="id-ID"/>
        </w:rPr>
        <w:t xml:space="preserve">X2 = </w:t>
      </w:r>
      <m:oMath>
        <m:r>
          <w:rPr>
            <w:rFonts w:ascii="Cambria Math" w:hAnsi="Cambria Math" w:cs="Arial"/>
            <w:lang w:val="id-ID"/>
          </w:rPr>
          <m:t>ρ</m:t>
        </m:r>
      </m:oMath>
      <w:r>
        <w:rPr>
          <w:rFonts w:ascii="Arial" w:hAnsi="Arial" w:cs="Arial"/>
          <w:lang w:val="id-ID"/>
        </w:rPr>
        <w:t>yx</w:t>
      </w:r>
      <w:r>
        <w:rPr>
          <w:rFonts w:ascii="Arial" w:hAnsi="Arial" w:cs="Arial"/>
          <w:sz w:val="18"/>
          <w:szCs w:val="18"/>
          <w:lang w:val="id-ID"/>
        </w:rPr>
        <w:t>3</w:t>
      </w:r>
      <w:r w:rsidR="0037512C">
        <w:rPr>
          <w:rFonts w:ascii="Arial" w:hAnsi="Arial" w:cs="Arial"/>
          <w:lang w:val="id-ID"/>
        </w:rPr>
        <w:t xml:space="preserve">X3 </w:t>
      </w:r>
      <m:oMath>
        <m:r>
          <w:rPr>
            <w:rFonts w:ascii="Cambria Math" w:hAnsi="Cambria Math" w:cs="Arial"/>
            <w:lang w:val="id-ID"/>
          </w:rPr>
          <m:t>≠</m:t>
        </m:r>
      </m:oMath>
      <w:r>
        <w:rPr>
          <w:rFonts w:ascii="Arial" w:hAnsi="Arial" w:cs="Arial"/>
          <w:lang w:val="id-ID"/>
        </w:rPr>
        <w:t xml:space="preserve"> 0</w:t>
      </w:r>
    </w:p>
    <w:p w:rsidR="0024754E" w:rsidRDefault="008E79BA" w:rsidP="005C67DB">
      <w:pPr>
        <w:pStyle w:val="ListParagraph"/>
        <w:spacing w:line="480" w:lineRule="auto"/>
        <w:ind w:left="851"/>
        <w:jc w:val="both"/>
        <w:rPr>
          <w:rFonts w:ascii="Arial" w:hAnsi="Arial" w:cs="Arial"/>
          <w:lang w:val="id-ID"/>
        </w:rPr>
      </w:pPr>
      <w:r>
        <w:rPr>
          <w:rFonts w:ascii="Arial" w:hAnsi="Arial" w:cs="Arial"/>
          <w:lang w:val="id-ID"/>
        </w:rPr>
        <w:t>Kemampuan pemahaman konsep (X</w:t>
      </w:r>
      <w:r>
        <w:rPr>
          <w:rFonts w:ascii="Arial" w:hAnsi="Arial" w:cs="Arial"/>
          <w:vertAlign w:val="subscript"/>
          <w:lang w:val="id-ID"/>
        </w:rPr>
        <w:t>1</w:t>
      </w:r>
      <w:r>
        <w:rPr>
          <w:rFonts w:ascii="Arial" w:hAnsi="Arial" w:cs="Arial"/>
          <w:lang w:val="id-ID"/>
        </w:rPr>
        <w:t>), komunikasi (X</w:t>
      </w:r>
      <w:r>
        <w:rPr>
          <w:rFonts w:ascii="Arial" w:hAnsi="Arial" w:cs="Arial"/>
          <w:vertAlign w:val="subscript"/>
          <w:lang w:val="id-ID"/>
        </w:rPr>
        <w:t>2</w:t>
      </w:r>
      <w:r>
        <w:rPr>
          <w:rFonts w:ascii="Arial" w:hAnsi="Arial" w:cs="Arial"/>
          <w:lang w:val="id-ID"/>
        </w:rPr>
        <w:t>) dan koneksi (X</w:t>
      </w:r>
      <w:r>
        <w:rPr>
          <w:rFonts w:ascii="Arial" w:hAnsi="Arial" w:cs="Arial"/>
          <w:vertAlign w:val="subscript"/>
          <w:lang w:val="id-ID"/>
        </w:rPr>
        <w:t>3</w:t>
      </w:r>
      <w:r>
        <w:rPr>
          <w:rFonts w:ascii="Arial" w:hAnsi="Arial" w:cs="Arial"/>
          <w:lang w:val="id-ID"/>
        </w:rPr>
        <w:t>) secara bersama-sama berpengaruh langsung positif terhadap kemampuan pemecahan masalah.</w:t>
      </w:r>
    </w:p>
    <w:p w:rsidR="0099577B" w:rsidRDefault="00BC3966" w:rsidP="0099577B">
      <w:pPr>
        <w:pStyle w:val="ListParagraph"/>
        <w:spacing w:line="480" w:lineRule="auto"/>
        <w:ind w:left="851" w:hanging="567"/>
        <w:jc w:val="both"/>
        <w:rPr>
          <w:rFonts w:ascii="Arial" w:hAnsi="Arial" w:cs="Arial"/>
          <w:lang w:val="id-ID"/>
        </w:rPr>
      </w:pPr>
      <w:r w:rsidRPr="00BC3966">
        <w:rPr>
          <w:rFonts w:ascii="Arial" w:hAnsi="Arial" w:cs="Arial"/>
          <w:noProof/>
          <w:lang w:val="id-ID" w:eastAsia="id-ID"/>
        </w:rPr>
        <w:pict>
          <v:oval id="_x0000_s1157" style="position:absolute;left:0;text-align:left;margin-left:102.95pt;margin-top:19.65pt;width:62.3pt;height:51pt;z-index:251714560">
            <v:textbox style="mso-next-textbox:#_x0000_s1157">
              <w:txbxContent>
                <w:p w:rsidR="00D638A1" w:rsidRPr="00F24626" w:rsidRDefault="00D638A1" w:rsidP="0099577B">
                  <w:pPr>
                    <w:rPr>
                      <w:vertAlign w:val="subscript"/>
                      <w:lang w:val="id-ID"/>
                    </w:rPr>
                  </w:pPr>
                  <w:r>
                    <w:t xml:space="preserve">    X</w:t>
                  </w:r>
                  <w:r>
                    <w:rPr>
                      <w:vertAlign w:val="subscript"/>
                      <w:lang w:val="id-ID"/>
                    </w:rPr>
                    <w:t>2</w:t>
                  </w:r>
                </w:p>
              </w:txbxContent>
            </v:textbox>
          </v:oval>
        </w:pict>
      </w:r>
      <w:r w:rsidR="0099577B">
        <w:rPr>
          <w:rFonts w:ascii="Arial" w:hAnsi="Arial" w:cs="Arial"/>
          <w:lang w:val="id-ID"/>
        </w:rPr>
        <w:t>b. Model Substruktur 2</w:t>
      </w:r>
    </w:p>
    <w:p w:rsidR="0099577B" w:rsidRPr="00EE519F" w:rsidRDefault="00BC3966" w:rsidP="0099577B">
      <w:pPr>
        <w:pStyle w:val="ListParagraph"/>
        <w:spacing w:line="480" w:lineRule="auto"/>
        <w:ind w:left="851"/>
        <w:jc w:val="both"/>
        <w:rPr>
          <w:lang w:val="id-ID"/>
        </w:rPr>
      </w:pPr>
      <w:r w:rsidRPr="00BC3966">
        <w:rPr>
          <w:lang w:val="id-ID"/>
        </w:rPr>
        <w:pict>
          <v:shape id="_x0000_s1159" type="#_x0000_t32" style="position:absolute;left:0;text-align:left;margin-left:84.95pt;margin-top:21.4pt;width:18pt;height:34.6pt;flip:y;z-index:251716608" o:connectortype="straight">
            <v:stroke endarrow="block"/>
          </v:shape>
        </w:pict>
      </w:r>
    </w:p>
    <w:p w:rsidR="0099577B" w:rsidRPr="00836D3B" w:rsidRDefault="0099577B" w:rsidP="0099577B">
      <w:pPr>
        <w:rPr>
          <w:lang w:val="id-ID"/>
        </w:rPr>
      </w:pPr>
    </w:p>
    <w:p w:rsidR="0099577B" w:rsidRDefault="00BC3966" w:rsidP="0099577B">
      <w:pPr>
        <w:rPr>
          <w:lang w:val="id-ID"/>
        </w:rPr>
      </w:pPr>
      <w:r w:rsidRPr="00BC3966">
        <w:rPr>
          <w:rFonts w:ascii="Arial" w:hAnsi="Arial" w:cs="Arial"/>
          <w:noProof/>
          <w:lang w:val="id-ID" w:eastAsia="id-ID"/>
        </w:rPr>
        <w:pict>
          <v:shape id="_x0000_s1160" type="#_x0000_t32" style="position:absolute;margin-left:137.9pt;margin-top:1.65pt;width:0;height:17.3pt;z-index:251717632" o:connectortype="straight">
            <v:stroke endarrow="block"/>
          </v:shape>
        </w:pict>
      </w:r>
      <m:oMath>
        <m:r>
          <w:rPr>
            <w:rFonts w:ascii="Cambria Math" w:hAnsi="Cambria Math" w:cs="Arial"/>
            <w:lang w:val="id-ID"/>
          </w:rPr>
          <m:t xml:space="preserve">               ρ</m:t>
        </m:r>
      </m:oMath>
      <w:r w:rsidR="0099577B">
        <w:rPr>
          <w:rFonts w:ascii="Arial" w:hAnsi="Arial" w:cs="Arial"/>
          <w:lang w:val="id-ID"/>
        </w:rPr>
        <w:t>x1</w:t>
      </w:r>
      <w:r w:rsidR="0099577B" w:rsidRPr="00113FD0">
        <w:rPr>
          <w:rFonts w:ascii="Arial" w:hAnsi="Arial" w:cs="Arial"/>
          <w:lang w:val="id-ID"/>
        </w:rPr>
        <w:t>x</w:t>
      </w:r>
      <w:r w:rsidR="0099577B">
        <w:rPr>
          <w:rFonts w:ascii="Arial" w:hAnsi="Arial" w:cs="Arial"/>
          <w:sz w:val="18"/>
          <w:szCs w:val="18"/>
          <w:lang w:val="id-ID"/>
        </w:rPr>
        <w:t>2</w:t>
      </w:r>
      <w:r w:rsidR="0099577B" w:rsidRPr="00113FD0">
        <w:rPr>
          <w:rFonts w:ascii="Arial" w:hAnsi="Arial" w:cs="Arial"/>
          <w:lang w:val="id-ID"/>
        </w:rPr>
        <w:t>X</w:t>
      </w:r>
      <w:r w:rsidR="0099577B">
        <w:rPr>
          <w:rFonts w:ascii="Arial" w:hAnsi="Arial" w:cs="Arial"/>
          <w:lang w:val="id-ID"/>
        </w:rPr>
        <w:t xml:space="preserve">1                  </w:t>
      </w:r>
      <m:oMath>
        <m:r>
          <w:rPr>
            <w:rFonts w:ascii="Cambria Math" w:eastAsiaTheme="minorHAnsi" w:hAnsi="Cambria Math" w:cs="Arial"/>
            <w:lang w:val="id-ID"/>
          </w:rPr>
          <m:t>ε</m:t>
        </m:r>
      </m:oMath>
      <w:r w:rsidR="0099577B">
        <w:rPr>
          <w:rFonts w:ascii="Arial" w:hAnsi="Arial" w:cs="Arial"/>
          <w:lang w:val="id-ID"/>
        </w:rPr>
        <w:t>2</w:t>
      </w:r>
    </w:p>
    <w:p w:rsidR="0099577B" w:rsidRPr="00836D3B" w:rsidRDefault="00BC3966" w:rsidP="0099577B">
      <w:pPr>
        <w:rPr>
          <w:lang w:val="id-ID"/>
        </w:rPr>
      </w:pPr>
      <w:r w:rsidRPr="00BC3966">
        <w:rPr>
          <w:rFonts w:ascii="Arial" w:hAnsi="Arial" w:cs="Arial"/>
          <w:noProof/>
          <w:lang w:val="id-ID" w:eastAsia="id-ID"/>
        </w:rPr>
        <w:pict>
          <v:oval id="_x0000_s1158" style="position:absolute;margin-left:64.15pt;margin-top:.55pt;width:62.3pt;height:50.45pt;z-index:251715584">
            <v:textbox style="mso-next-textbox:#_x0000_s1158">
              <w:txbxContent>
                <w:p w:rsidR="00D638A1" w:rsidRPr="006E161A" w:rsidRDefault="00D638A1" w:rsidP="0099577B">
                  <w:pPr>
                    <w:rPr>
                      <w:vertAlign w:val="subscript"/>
                      <w:lang w:val="id-ID"/>
                    </w:rPr>
                  </w:pPr>
                  <w:r>
                    <w:t xml:space="preserve">     X</w:t>
                  </w:r>
                  <w:r>
                    <w:rPr>
                      <w:vertAlign w:val="subscript"/>
                      <w:lang w:val="id-ID"/>
                    </w:rPr>
                    <w:t>1</w:t>
                  </w:r>
                </w:p>
              </w:txbxContent>
            </v:textbox>
          </v:oval>
        </w:pict>
      </w:r>
    </w:p>
    <w:p w:rsidR="0099577B" w:rsidRPr="00836D3B" w:rsidRDefault="0099577B" w:rsidP="0099577B">
      <w:pPr>
        <w:rPr>
          <w:lang w:val="id-ID"/>
        </w:rPr>
      </w:pPr>
    </w:p>
    <w:p w:rsidR="0099577B" w:rsidRDefault="0099577B" w:rsidP="0099577B">
      <w:pPr>
        <w:rPr>
          <w:lang w:val="id-ID"/>
        </w:rPr>
      </w:pPr>
    </w:p>
    <w:p w:rsidR="0099577B" w:rsidRDefault="0099577B" w:rsidP="0099577B">
      <w:pPr>
        <w:tabs>
          <w:tab w:val="left" w:pos="2492"/>
        </w:tabs>
        <w:rPr>
          <w:lang w:val="id-ID"/>
        </w:rPr>
      </w:pPr>
      <w:r>
        <w:rPr>
          <w:lang w:val="id-ID"/>
        </w:rPr>
        <w:tab/>
      </w:r>
    </w:p>
    <w:p w:rsidR="0099577B" w:rsidRDefault="0099577B" w:rsidP="0099577B">
      <w:pPr>
        <w:tabs>
          <w:tab w:val="left" w:pos="2492"/>
        </w:tabs>
        <w:rPr>
          <w:lang w:val="id-ID"/>
        </w:rPr>
      </w:pPr>
    </w:p>
    <w:p w:rsidR="0099577B" w:rsidRDefault="0099577B" w:rsidP="0099577B">
      <w:pPr>
        <w:jc w:val="center"/>
        <w:rPr>
          <w:rFonts w:ascii="Arial" w:hAnsi="Arial" w:cs="Arial"/>
          <w:b/>
          <w:lang w:val="id-ID"/>
        </w:rPr>
      </w:pPr>
      <w:r>
        <w:rPr>
          <w:rFonts w:ascii="Arial" w:hAnsi="Arial" w:cs="Arial"/>
          <w:b/>
        </w:rPr>
        <w:t xml:space="preserve">Gambar </w:t>
      </w:r>
      <w:r>
        <w:rPr>
          <w:rFonts w:ascii="Arial" w:hAnsi="Arial" w:cs="Arial"/>
          <w:b/>
          <w:lang w:val="id-ID"/>
        </w:rPr>
        <w:t>3</w:t>
      </w:r>
      <w:r>
        <w:rPr>
          <w:rFonts w:ascii="Arial" w:hAnsi="Arial" w:cs="Arial"/>
          <w:b/>
        </w:rPr>
        <w:t>.</w:t>
      </w:r>
      <w:r>
        <w:rPr>
          <w:rFonts w:ascii="Arial" w:hAnsi="Arial" w:cs="Arial"/>
          <w:b/>
          <w:lang w:val="id-ID"/>
        </w:rPr>
        <w:t xml:space="preserve">4 Substruktur 2 Hubungan kausal (X1) ke (X2) </w:t>
      </w:r>
    </w:p>
    <w:p w:rsidR="0099577B" w:rsidRDefault="0099577B" w:rsidP="0099577B">
      <w:pPr>
        <w:jc w:val="center"/>
        <w:rPr>
          <w:rFonts w:ascii="Arial" w:hAnsi="Arial" w:cs="Arial"/>
          <w:b/>
          <w:lang w:val="id-ID"/>
        </w:rPr>
      </w:pPr>
    </w:p>
    <w:p w:rsidR="0099577B" w:rsidRDefault="0099577B" w:rsidP="0099577B">
      <w:pPr>
        <w:pStyle w:val="ListParagraph"/>
        <w:spacing w:line="480" w:lineRule="auto"/>
        <w:ind w:left="284" w:firstLine="567"/>
        <w:jc w:val="both"/>
        <w:rPr>
          <w:rFonts w:ascii="Arial" w:hAnsi="Arial" w:cs="Arial"/>
          <w:lang w:val="id-ID"/>
        </w:rPr>
      </w:pPr>
      <w:r w:rsidRPr="00F81333">
        <w:rPr>
          <w:rFonts w:ascii="Arial" w:hAnsi="Arial" w:cs="Arial"/>
          <w:lang w:val="id-ID"/>
        </w:rPr>
        <w:t xml:space="preserve">Hipotesis </w:t>
      </w:r>
      <w:r>
        <w:rPr>
          <w:rFonts w:ascii="Arial" w:hAnsi="Arial" w:cs="Arial"/>
          <w:lang w:val="id-ID"/>
        </w:rPr>
        <w:t xml:space="preserve">statistik untuk struktur dirumuskan sebagai berikut : </w:t>
      </w:r>
    </w:p>
    <w:p w:rsidR="0099577B" w:rsidRDefault="0099577B" w:rsidP="0099577B">
      <w:pPr>
        <w:pStyle w:val="ListParagraph"/>
        <w:spacing w:line="480" w:lineRule="auto"/>
        <w:ind w:left="284"/>
        <w:jc w:val="both"/>
        <w:rPr>
          <w:rFonts w:ascii="Arial" w:hAnsi="Arial" w:cs="Arial"/>
          <w:lang w:val="id-ID"/>
        </w:rPr>
      </w:pPr>
      <w:r>
        <w:rPr>
          <w:rFonts w:ascii="Arial" w:hAnsi="Arial" w:cs="Arial"/>
          <w:lang w:val="id-ID"/>
        </w:rPr>
        <w:t>H</w:t>
      </w:r>
      <w:r>
        <w:rPr>
          <w:rFonts w:ascii="Arial" w:hAnsi="Arial" w:cs="Arial"/>
          <w:vertAlign w:val="subscript"/>
          <w:lang w:val="id-ID"/>
        </w:rPr>
        <w:t>o</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x</w:t>
      </w:r>
      <w:r>
        <w:rPr>
          <w:rFonts w:ascii="Arial" w:hAnsi="Arial" w:cs="Arial"/>
          <w:sz w:val="16"/>
          <w:szCs w:val="16"/>
          <w:lang w:val="id-ID"/>
        </w:rPr>
        <w:t>1</w:t>
      </w:r>
      <w:r>
        <w:rPr>
          <w:rFonts w:ascii="Arial" w:hAnsi="Arial" w:cs="Arial"/>
          <w:lang w:val="id-ID"/>
        </w:rPr>
        <w:t>x</w:t>
      </w:r>
      <w:r>
        <w:rPr>
          <w:rFonts w:ascii="Arial" w:hAnsi="Arial" w:cs="Arial"/>
          <w:sz w:val="18"/>
          <w:szCs w:val="18"/>
          <w:lang w:val="id-ID"/>
        </w:rPr>
        <w:t>3</w:t>
      </w:r>
      <w:r>
        <w:rPr>
          <w:rFonts w:ascii="Arial" w:hAnsi="Arial" w:cs="Arial"/>
          <w:lang w:val="id-ID"/>
        </w:rPr>
        <w:t>X1 = 0</w:t>
      </w:r>
    </w:p>
    <w:p w:rsidR="0099577B" w:rsidRDefault="0099577B" w:rsidP="0099577B">
      <w:pPr>
        <w:pStyle w:val="ListParagraph"/>
        <w:spacing w:line="480" w:lineRule="auto"/>
        <w:ind w:left="851"/>
        <w:jc w:val="both"/>
        <w:rPr>
          <w:rFonts w:ascii="Arial" w:hAnsi="Arial" w:cs="Arial"/>
          <w:lang w:val="id-ID"/>
        </w:rPr>
      </w:pPr>
      <w:r>
        <w:rPr>
          <w:rFonts w:ascii="Arial" w:hAnsi="Arial" w:cs="Arial"/>
          <w:lang w:val="id-ID"/>
        </w:rPr>
        <w:t>Kemampuan Pemahaman Konsep (X</w:t>
      </w:r>
      <w:r>
        <w:rPr>
          <w:rFonts w:ascii="Arial" w:hAnsi="Arial" w:cs="Arial"/>
          <w:vertAlign w:val="subscript"/>
          <w:lang w:val="id-ID"/>
        </w:rPr>
        <w:t>1</w:t>
      </w:r>
      <w:r>
        <w:rPr>
          <w:rFonts w:ascii="Arial" w:hAnsi="Arial" w:cs="Arial"/>
          <w:lang w:val="id-ID"/>
        </w:rPr>
        <w:t>) tidak berpengaruh langsung positif terhadap kemampuan komunikasi (X</w:t>
      </w:r>
      <w:r>
        <w:rPr>
          <w:rFonts w:ascii="Arial" w:hAnsi="Arial" w:cs="Arial"/>
          <w:vertAlign w:val="subscript"/>
          <w:lang w:val="id-ID"/>
        </w:rPr>
        <w:t>2</w:t>
      </w:r>
      <w:r>
        <w:rPr>
          <w:rFonts w:ascii="Arial" w:hAnsi="Arial" w:cs="Arial"/>
          <w:lang w:val="id-ID"/>
        </w:rPr>
        <w:t>).</w:t>
      </w:r>
    </w:p>
    <w:p w:rsidR="0099577B" w:rsidRDefault="0099577B" w:rsidP="0099577B">
      <w:pPr>
        <w:pStyle w:val="ListParagraph"/>
        <w:spacing w:line="480" w:lineRule="auto"/>
        <w:ind w:left="284"/>
        <w:jc w:val="both"/>
        <w:rPr>
          <w:rFonts w:ascii="Arial" w:hAnsi="Arial" w:cs="Arial"/>
          <w:lang w:val="id-ID"/>
        </w:rPr>
      </w:pPr>
      <w:r>
        <w:rPr>
          <w:rFonts w:ascii="Arial" w:hAnsi="Arial" w:cs="Arial"/>
          <w:lang w:val="id-ID"/>
        </w:rPr>
        <w:t>H</w:t>
      </w:r>
      <w:r>
        <w:rPr>
          <w:rFonts w:ascii="Arial" w:hAnsi="Arial" w:cs="Arial"/>
          <w:vertAlign w:val="subscript"/>
          <w:lang w:val="id-ID"/>
        </w:rPr>
        <w:t>a</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x</w:t>
      </w:r>
      <w:r>
        <w:rPr>
          <w:rFonts w:ascii="Arial" w:hAnsi="Arial" w:cs="Arial"/>
          <w:sz w:val="16"/>
          <w:szCs w:val="16"/>
          <w:lang w:val="id-ID"/>
        </w:rPr>
        <w:t>1</w:t>
      </w:r>
      <w:r>
        <w:rPr>
          <w:rFonts w:ascii="Arial" w:hAnsi="Arial" w:cs="Arial"/>
          <w:lang w:val="id-ID"/>
        </w:rPr>
        <w:t>x</w:t>
      </w:r>
      <w:r>
        <w:rPr>
          <w:rFonts w:ascii="Arial" w:hAnsi="Arial" w:cs="Arial"/>
          <w:sz w:val="18"/>
          <w:szCs w:val="18"/>
          <w:lang w:val="id-ID"/>
        </w:rPr>
        <w:t>3</w:t>
      </w:r>
      <w:r>
        <w:rPr>
          <w:rFonts w:ascii="Arial" w:hAnsi="Arial" w:cs="Arial"/>
          <w:lang w:val="id-ID"/>
        </w:rPr>
        <w:t xml:space="preserve">X1 </w:t>
      </w:r>
      <m:oMath>
        <m:r>
          <w:rPr>
            <w:rFonts w:ascii="Cambria Math" w:hAnsi="Cambria Math" w:cs="Arial"/>
            <w:lang w:val="id-ID"/>
          </w:rPr>
          <m:t>≠</m:t>
        </m:r>
      </m:oMath>
      <w:r>
        <w:rPr>
          <w:rFonts w:ascii="Arial" w:hAnsi="Arial" w:cs="Arial"/>
          <w:lang w:val="id-ID"/>
        </w:rPr>
        <w:t xml:space="preserve"> 0</w:t>
      </w:r>
    </w:p>
    <w:p w:rsidR="0099577B" w:rsidRDefault="0099577B" w:rsidP="0099577B">
      <w:pPr>
        <w:pStyle w:val="ListParagraph"/>
        <w:spacing w:line="480" w:lineRule="auto"/>
        <w:ind w:left="851"/>
        <w:jc w:val="both"/>
        <w:rPr>
          <w:rFonts w:ascii="Arial" w:hAnsi="Arial" w:cs="Arial"/>
          <w:lang w:val="id-ID"/>
        </w:rPr>
      </w:pPr>
      <w:r>
        <w:rPr>
          <w:rFonts w:ascii="Arial" w:hAnsi="Arial" w:cs="Arial"/>
          <w:lang w:val="id-ID"/>
        </w:rPr>
        <w:t>Kemampuan Pemahaman Konsep (X</w:t>
      </w:r>
      <w:r>
        <w:rPr>
          <w:rFonts w:ascii="Arial" w:hAnsi="Arial" w:cs="Arial"/>
          <w:vertAlign w:val="subscript"/>
          <w:lang w:val="id-ID"/>
        </w:rPr>
        <w:t>1</w:t>
      </w:r>
      <w:r>
        <w:rPr>
          <w:rFonts w:ascii="Arial" w:hAnsi="Arial" w:cs="Arial"/>
          <w:lang w:val="id-ID"/>
        </w:rPr>
        <w:t>) berpengaruh langsung positif terhadap kemampuan Komunikasi (X</w:t>
      </w:r>
      <w:r>
        <w:rPr>
          <w:rFonts w:ascii="Arial" w:hAnsi="Arial" w:cs="Arial"/>
          <w:vertAlign w:val="subscript"/>
          <w:lang w:val="id-ID"/>
        </w:rPr>
        <w:t>2</w:t>
      </w:r>
      <w:r>
        <w:rPr>
          <w:rFonts w:ascii="Arial" w:hAnsi="Arial" w:cs="Arial"/>
          <w:lang w:val="id-ID"/>
        </w:rPr>
        <w:t>).</w:t>
      </w:r>
    </w:p>
    <w:p w:rsidR="0099577B" w:rsidRDefault="00BC3966" w:rsidP="0099577B">
      <w:pPr>
        <w:pStyle w:val="ListParagraph"/>
        <w:spacing w:line="480" w:lineRule="auto"/>
        <w:ind w:left="851" w:hanging="567"/>
        <w:jc w:val="both"/>
        <w:rPr>
          <w:rFonts w:ascii="Arial" w:hAnsi="Arial" w:cs="Arial"/>
          <w:lang w:val="id-ID"/>
        </w:rPr>
      </w:pPr>
      <w:r w:rsidRPr="00BC3966">
        <w:rPr>
          <w:rFonts w:ascii="Arial" w:hAnsi="Arial" w:cs="Arial"/>
          <w:noProof/>
          <w:lang w:val="id-ID" w:eastAsia="id-ID"/>
        </w:rPr>
        <w:pict>
          <v:oval id="_x0000_s1161" style="position:absolute;left:0;text-align:left;margin-left:40.65pt;margin-top:21.1pt;width:62.3pt;height:51pt;z-index:251719680">
            <v:textbox style="mso-next-textbox:#_x0000_s1161">
              <w:txbxContent>
                <w:p w:rsidR="00D638A1" w:rsidRPr="00F24626" w:rsidRDefault="00D638A1" w:rsidP="0099577B">
                  <w:pPr>
                    <w:rPr>
                      <w:vertAlign w:val="subscript"/>
                      <w:lang w:val="id-ID"/>
                    </w:rPr>
                  </w:pPr>
                  <w:r>
                    <w:t xml:space="preserve">    X</w:t>
                  </w:r>
                  <w:r>
                    <w:rPr>
                      <w:vertAlign w:val="subscript"/>
                      <w:lang w:val="id-ID"/>
                    </w:rPr>
                    <w:t>1</w:t>
                  </w:r>
                </w:p>
              </w:txbxContent>
            </v:textbox>
          </v:oval>
        </w:pict>
      </w:r>
      <w:r w:rsidR="0099577B">
        <w:rPr>
          <w:rFonts w:ascii="Arial" w:hAnsi="Arial" w:cs="Arial"/>
          <w:lang w:val="id-ID"/>
        </w:rPr>
        <w:t>c. Model Substruktur 3</w:t>
      </w:r>
    </w:p>
    <w:p w:rsidR="0099577B" w:rsidRDefault="0099577B" w:rsidP="0099577B">
      <w:pPr>
        <w:pStyle w:val="ListParagraph"/>
        <w:spacing w:line="480" w:lineRule="auto"/>
        <w:ind w:left="851" w:hanging="567"/>
        <w:jc w:val="both"/>
        <w:rPr>
          <w:rFonts w:ascii="Arial" w:hAnsi="Arial" w:cs="Arial"/>
          <w:lang w:val="id-ID"/>
        </w:rPr>
      </w:pPr>
    </w:p>
    <w:p w:rsidR="0099577B" w:rsidRPr="00836D3B" w:rsidRDefault="0099577B" w:rsidP="0099577B">
      <w:pPr>
        <w:rPr>
          <w:lang w:val="id-ID"/>
        </w:rPr>
      </w:pPr>
    </w:p>
    <w:p w:rsidR="0099577B" w:rsidRPr="00836D3B" w:rsidRDefault="00BC3966" w:rsidP="0099577B">
      <w:pPr>
        <w:rPr>
          <w:lang w:val="id-ID"/>
        </w:rPr>
      </w:pPr>
      <w:r w:rsidRPr="00BC3966">
        <w:rPr>
          <w:rFonts w:ascii="Arial" w:hAnsi="Arial" w:cs="Arial"/>
          <w:noProof/>
          <w:lang w:val="id-ID" w:eastAsia="id-ID"/>
        </w:rPr>
        <w:pict>
          <v:shape id="_x0000_s1163" type="#_x0000_t32" style="position:absolute;margin-left:84.95pt;margin-top:3.1pt;width:23.9pt;height:40.95pt;z-index:251721728" o:connectortype="straight">
            <v:stroke endarrow="block"/>
          </v:shape>
        </w:pict>
      </w:r>
    </w:p>
    <w:p w:rsidR="0099577B" w:rsidRPr="00836D3B" w:rsidRDefault="0099577B" w:rsidP="0099577B">
      <w:pPr>
        <w:rPr>
          <w:lang w:val="id-ID"/>
        </w:rPr>
      </w:pPr>
    </w:p>
    <w:p w:rsidR="0099577B" w:rsidRDefault="00BC3966" w:rsidP="0099577B">
      <w:pPr>
        <w:ind w:firstLine="720"/>
        <w:rPr>
          <w:lang w:val="id-ID"/>
        </w:rPr>
      </w:pPr>
      <w:r w:rsidRPr="00BC3966">
        <w:rPr>
          <w:rFonts w:ascii="Arial" w:hAnsi="Arial" w:cs="Arial"/>
          <w:noProof/>
          <w:lang w:val="id-ID" w:eastAsia="id-ID"/>
        </w:rPr>
        <w:pict>
          <v:shape id="_x0000_s1164" type="#_x0000_t32" style="position:absolute;left:0;text-align:left;margin-left:133.05pt;margin-top:55.2pt;width:0;height:17.3pt;z-index:251722752" o:connectortype="straight">
            <v:stroke endarrow="block"/>
          </v:shape>
        </w:pict>
      </w:r>
      <w:r w:rsidRPr="00BC3966">
        <w:rPr>
          <w:rFonts w:ascii="Arial" w:hAnsi="Arial" w:cs="Arial"/>
          <w:noProof/>
          <w:lang w:val="id-ID" w:eastAsia="id-ID"/>
        </w:rPr>
        <w:pict>
          <v:oval id="_x0000_s1162" style="position:absolute;left:0;text-align:left;margin-left:102.95pt;margin-top:5.9pt;width:62.3pt;height:50.45pt;z-index:251720704">
            <v:textbox style="mso-next-textbox:#_x0000_s1162">
              <w:txbxContent>
                <w:p w:rsidR="00D638A1" w:rsidRPr="00CD665D" w:rsidRDefault="00D638A1" w:rsidP="0099577B">
                  <w:pPr>
                    <w:rPr>
                      <w:vertAlign w:val="subscript"/>
                    </w:rPr>
                  </w:pPr>
                  <w:r>
                    <w:t xml:space="preserve">     X</w:t>
                  </w:r>
                  <w:r>
                    <w:rPr>
                      <w:vertAlign w:val="subscript"/>
                    </w:rPr>
                    <w:t>3</w:t>
                  </w:r>
                </w:p>
              </w:txbxContent>
            </v:textbox>
          </v:oval>
        </w:pict>
      </w:r>
      <m:oMath>
        <m:r>
          <w:rPr>
            <w:rFonts w:ascii="Cambria Math" w:hAnsi="Cambria Math" w:cs="Arial"/>
            <w:lang w:val="id-ID"/>
          </w:rPr>
          <m:t xml:space="preserve">   ρ</m:t>
        </m:r>
      </m:oMath>
      <w:r w:rsidR="0099577B">
        <w:rPr>
          <w:rFonts w:ascii="Arial" w:hAnsi="Arial" w:cs="Arial"/>
          <w:lang w:val="id-ID"/>
        </w:rPr>
        <w:t>x1</w:t>
      </w:r>
      <w:r w:rsidR="0099577B" w:rsidRPr="00113FD0">
        <w:rPr>
          <w:rFonts w:ascii="Arial" w:hAnsi="Arial" w:cs="Arial"/>
          <w:lang w:val="id-ID"/>
        </w:rPr>
        <w:t>x</w:t>
      </w:r>
      <w:r w:rsidR="0099577B" w:rsidRPr="00113FD0">
        <w:rPr>
          <w:rFonts w:ascii="Arial" w:hAnsi="Arial" w:cs="Arial"/>
          <w:sz w:val="18"/>
          <w:szCs w:val="18"/>
          <w:lang w:val="id-ID"/>
        </w:rPr>
        <w:t>3</w:t>
      </w:r>
      <w:r w:rsidR="0099577B" w:rsidRPr="00113FD0">
        <w:rPr>
          <w:rFonts w:ascii="Arial" w:hAnsi="Arial" w:cs="Arial"/>
          <w:lang w:val="id-ID"/>
        </w:rPr>
        <w:t>X</w:t>
      </w:r>
      <w:r w:rsidR="0099577B">
        <w:rPr>
          <w:rFonts w:ascii="Arial" w:hAnsi="Arial" w:cs="Arial"/>
          <w:lang w:val="id-ID"/>
        </w:rPr>
        <w:t>1</w:t>
      </w:r>
    </w:p>
    <w:p w:rsidR="0099577B" w:rsidRPr="00836D3B" w:rsidRDefault="0099577B" w:rsidP="0099577B">
      <w:pPr>
        <w:rPr>
          <w:lang w:val="id-ID"/>
        </w:rPr>
      </w:pPr>
    </w:p>
    <w:p w:rsidR="0099577B" w:rsidRPr="00836D3B" w:rsidRDefault="0099577B" w:rsidP="0099577B">
      <w:pPr>
        <w:rPr>
          <w:lang w:val="id-ID"/>
        </w:rPr>
      </w:pPr>
    </w:p>
    <w:p w:rsidR="0099577B" w:rsidRDefault="0099577B" w:rsidP="0099577B">
      <w:pPr>
        <w:rPr>
          <w:lang w:val="id-ID"/>
        </w:rPr>
      </w:pPr>
    </w:p>
    <w:p w:rsidR="0099577B" w:rsidRDefault="0099577B" w:rsidP="0099577B">
      <w:pPr>
        <w:tabs>
          <w:tab w:val="left" w:pos="2492"/>
        </w:tabs>
        <w:rPr>
          <w:lang w:val="id-ID"/>
        </w:rPr>
      </w:pPr>
      <w:r>
        <w:rPr>
          <w:lang w:val="id-ID"/>
        </w:rPr>
        <w:tab/>
      </w:r>
      <m:oMath>
        <m:r>
          <w:rPr>
            <w:rFonts w:ascii="Cambria Math" w:eastAsiaTheme="minorHAnsi" w:hAnsi="Cambria Math" w:cs="Arial"/>
            <w:lang w:val="id-ID"/>
          </w:rPr>
          <m:t>ε</m:t>
        </m:r>
      </m:oMath>
    </w:p>
    <w:p w:rsidR="0099577B" w:rsidRDefault="0099577B" w:rsidP="0099577B">
      <w:pPr>
        <w:jc w:val="center"/>
        <w:rPr>
          <w:rFonts w:ascii="Arial" w:hAnsi="Arial" w:cs="Arial"/>
          <w:b/>
          <w:lang w:val="id-ID"/>
        </w:rPr>
      </w:pPr>
    </w:p>
    <w:p w:rsidR="0099577B" w:rsidRDefault="0099577B" w:rsidP="0099577B">
      <w:pPr>
        <w:jc w:val="center"/>
        <w:rPr>
          <w:rFonts w:ascii="Arial" w:hAnsi="Arial" w:cs="Arial"/>
          <w:b/>
          <w:lang w:val="id-ID"/>
        </w:rPr>
      </w:pPr>
      <w:r>
        <w:rPr>
          <w:rFonts w:ascii="Arial" w:hAnsi="Arial" w:cs="Arial"/>
          <w:b/>
        </w:rPr>
        <w:t xml:space="preserve">Gambar </w:t>
      </w:r>
      <w:r>
        <w:rPr>
          <w:rFonts w:ascii="Arial" w:hAnsi="Arial" w:cs="Arial"/>
          <w:b/>
          <w:lang w:val="id-ID"/>
        </w:rPr>
        <w:t>3</w:t>
      </w:r>
      <w:r>
        <w:rPr>
          <w:rFonts w:ascii="Arial" w:hAnsi="Arial" w:cs="Arial"/>
          <w:b/>
        </w:rPr>
        <w:t>.</w:t>
      </w:r>
      <w:r>
        <w:rPr>
          <w:rFonts w:ascii="Arial" w:hAnsi="Arial" w:cs="Arial"/>
          <w:b/>
          <w:lang w:val="id-ID"/>
        </w:rPr>
        <w:t xml:space="preserve">5 Substruktur 3 Hubungan Kausal (X1) ke (X3) </w:t>
      </w:r>
    </w:p>
    <w:p w:rsidR="0099577B" w:rsidRDefault="0099577B" w:rsidP="0099577B">
      <w:pPr>
        <w:jc w:val="center"/>
        <w:rPr>
          <w:rFonts w:ascii="Arial" w:hAnsi="Arial" w:cs="Arial"/>
          <w:b/>
          <w:lang w:val="id-ID"/>
        </w:rPr>
      </w:pPr>
    </w:p>
    <w:p w:rsidR="0099577B" w:rsidRDefault="0099577B" w:rsidP="0099577B">
      <w:pPr>
        <w:pStyle w:val="ListParagraph"/>
        <w:spacing w:line="480" w:lineRule="auto"/>
        <w:ind w:left="284" w:firstLine="567"/>
        <w:jc w:val="both"/>
        <w:rPr>
          <w:rFonts w:ascii="Arial" w:hAnsi="Arial" w:cs="Arial"/>
          <w:lang w:val="id-ID"/>
        </w:rPr>
      </w:pPr>
      <w:r w:rsidRPr="00F81333">
        <w:rPr>
          <w:rFonts w:ascii="Arial" w:hAnsi="Arial" w:cs="Arial"/>
          <w:lang w:val="id-ID"/>
        </w:rPr>
        <w:t xml:space="preserve">Hipotesis </w:t>
      </w:r>
      <w:r>
        <w:rPr>
          <w:rFonts w:ascii="Arial" w:hAnsi="Arial" w:cs="Arial"/>
          <w:lang w:val="id-ID"/>
        </w:rPr>
        <w:t xml:space="preserve">statistik untuk struktur dirumuskan sebagai berikut : </w:t>
      </w:r>
    </w:p>
    <w:p w:rsidR="0099577B" w:rsidRDefault="0099577B" w:rsidP="0099577B">
      <w:pPr>
        <w:pStyle w:val="ListParagraph"/>
        <w:spacing w:line="480" w:lineRule="auto"/>
        <w:ind w:left="284"/>
        <w:jc w:val="both"/>
        <w:rPr>
          <w:rFonts w:ascii="Arial" w:hAnsi="Arial" w:cs="Arial"/>
          <w:lang w:val="id-ID"/>
        </w:rPr>
      </w:pPr>
      <w:r>
        <w:rPr>
          <w:rFonts w:ascii="Arial" w:hAnsi="Arial" w:cs="Arial"/>
          <w:lang w:val="id-ID"/>
        </w:rPr>
        <w:t>H</w:t>
      </w:r>
      <w:r>
        <w:rPr>
          <w:rFonts w:ascii="Arial" w:hAnsi="Arial" w:cs="Arial"/>
          <w:vertAlign w:val="subscript"/>
          <w:lang w:val="id-ID"/>
        </w:rPr>
        <w:t>o</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x</w:t>
      </w:r>
      <w:r>
        <w:rPr>
          <w:rFonts w:ascii="Arial" w:hAnsi="Arial" w:cs="Arial"/>
          <w:sz w:val="16"/>
          <w:szCs w:val="16"/>
          <w:lang w:val="id-ID"/>
        </w:rPr>
        <w:t>1</w:t>
      </w:r>
      <w:r>
        <w:rPr>
          <w:rFonts w:ascii="Arial" w:hAnsi="Arial" w:cs="Arial"/>
          <w:lang w:val="id-ID"/>
        </w:rPr>
        <w:t>x</w:t>
      </w:r>
      <w:r>
        <w:rPr>
          <w:rFonts w:ascii="Arial" w:hAnsi="Arial" w:cs="Arial"/>
          <w:sz w:val="18"/>
          <w:szCs w:val="18"/>
          <w:lang w:val="id-ID"/>
        </w:rPr>
        <w:t>3</w:t>
      </w:r>
      <w:r>
        <w:rPr>
          <w:rFonts w:ascii="Arial" w:hAnsi="Arial" w:cs="Arial"/>
          <w:lang w:val="id-ID"/>
        </w:rPr>
        <w:t>X1 = 0</w:t>
      </w:r>
    </w:p>
    <w:p w:rsidR="0099577B" w:rsidRDefault="0099577B" w:rsidP="0099577B">
      <w:pPr>
        <w:pStyle w:val="ListParagraph"/>
        <w:spacing w:line="480" w:lineRule="auto"/>
        <w:ind w:left="851"/>
        <w:jc w:val="both"/>
        <w:rPr>
          <w:rFonts w:ascii="Arial" w:hAnsi="Arial" w:cs="Arial"/>
          <w:lang w:val="id-ID"/>
        </w:rPr>
      </w:pPr>
      <w:r>
        <w:rPr>
          <w:rFonts w:ascii="Arial" w:hAnsi="Arial" w:cs="Arial"/>
          <w:lang w:val="id-ID"/>
        </w:rPr>
        <w:t>Kemampuan Pemahaman Konsep (X</w:t>
      </w:r>
      <w:r>
        <w:rPr>
          <w:rFonts w:ascii="Arial" w:hAnsi="Arial" w:cs="Arial"/>
          <w:vertAlign w:val="subscript"/>
          <w:lang w:val="id-ID"/>
        </w:rPr>
        <w:t>1</w:t>
      </w:r>
      <w:r>
        <w:rPr>
          <w:rFonts w:ascii="Arial" w:hAnsi="Arial" w:cs="Arial"/>
          <w:lang w:val="id-ID"/>
        </w:rPr>
        <w:t>) tidak berpengaruh langsung positif terhadap kemampuan koneksi (X</w:t>
      </w:r>
      <w:r>
        <w:rPr>
          <w:rFonts w:ascii="Arial" w:hAnsi="Arial" w:cs="Arial"/>
          <w:vertAlign w:val="subscript"/>
          <w:lang w:val="id-ID"/>
        </w:rPr>
        <w:t>3</w:t>
      </w:r>
      <w:r>
        <w:rPr>
          <w:rFonts w:ascii="Arial" w:hAnsi="Arial" w:cs="Arial"/>
          <w:lang w:val="id-ID"/>
        </w:rPr>
        <w:t>).</w:t>
      </w:r>
    </w:p>
    <w:p w:rsidR="0099577B" w:rsidRDefault="0099577B" w:rsidP="0099577B">
      <w:pPr>
        <w:pStyle w:val="ListParagraph"/>
        <w:spacing w:line="480" w:lineRule="auto"/>
        <w:ind w:left="284"/>
        <w:jc w:val="both"/>
        <w:rPr>
          <w:rFonts w:ascii="Arial" w:hAnsi="Arial" w:cs="Arial"/>
          <w:lang w:val="id-ID"/>
        </w:rPr>
      </w:pPr>
      <w:r>
        <w:rPr>
          <w:rFonts w:ascii="Arial" w:hAnsi="Arial" w:cs="Arial"/>
          <w:lang w:val="id-ID"/>
        </w:rPr>
        <w:t>H</w:t>
      </w:r>
      <w:r>
        <w:rPr>
          <w:rFonts w:ascii="Arial" w:hAnsi="Arial" w:cs="Arial"/>
          <w:vertAlign w:val="subscript"/>
          <w:lang w:val="id-ID"/>
        </w:rPr>
        <w:t>a</w:t>
      </w:r>
      <w:r>
        <w:rPr>
          <w:rFonts w:ascii="Arial" w:hAnsi="Arial" w:cs="Arial"/>
          <w:lang w:val="id-ID"/>
        </w:rPr>
        <w:t xml:space="preserve"> :   </w:t>
      </w:r>
      <m:oMath>
        <m:r>
          <w:rPr>
            <w:rFonts w:ascii="Cambria Math" w:hAnsi="Cambria Math" w:cs="Arial"/>
            <w:lang w:val="id-ID"/>
          </w:rPr>
          <m:t>ρ</m:t>
        </m:r>
      </m:oMath>
      <w:r>
        <w:rPr>
          <w:rFonts w:ascii="Arial" w:hAnsi="Arial" w:cs="Arial"/>
          <w:lang w:val="id-ID"/>
        </w:rPr>
        <w:t>x</w:t>
      </w:r>
      <w:r>
        <w:rPr>
          <w:rFonts w:ascii="Arial" w:hAnsi="Arial" w:cs="Arial"/>
          <w:sz w:val="16"/>
          <w:szCs w:val="16"/>
          <w:lang w:val="id-ID"/>
        </w:rPr>
        <w:t>1</w:t>
      </w:r>
      <w:r>
        <w:rPr>
          <w:rFonts w:ascii="Arial" w:hAnsi="Arial" w:cs="Arial"/>
          <w:lang w:val="id-ID"/>
        </w:rPr>
        <w:t>x</w:t>
      </w:r>
      <w:r>
        <w:rPr>
          <w:rFonts w:ascii="Arial" w:hAnsi="Arial" w:cs="Arial"/>
          <w:sz w:val="18"/>
          <w:szCs w:val="18"/>
          <w:lang w:val="id-ID"/>
        </w:rPr>
        <w:t>3</w:t>
      </w:r>
      <w:r>
        <w:rPr>
          <w:rFonts w:ascii="Arial" w:hAnsi="Arial" w:cs="Arial"/>
          <w:lang w:val="id-ID"/>
        </w:rPr>
        <w:t>X1</w:t>
      </w:r>
      <m:oMath>
        <m:r>
          <w:rPr>
            <w:rFonts w:ascii="Cambria Math" w:hAnsi="Cambria Math" w:cs="Arial"/>
            <w:lang w:val="id-ID"/>
          </w:rPr>
          <m:t>≠</m:t>
        </m:r>
      </m:oMath>
      <w:r>
        <w:rPr>
          <w:rFonts w:ascii="Arial" w:hAnsi="Arial" w:cs="Arial"/>
          <w:lang w:val="id-ID"/>
        </w:rPr>
        <w:t xml:space="preserve"> 0</w:t>
      </w:r>
    </w:p>
    <w:p w:rsidR="0099577B" w:rsidRDefault="0099577B" w:rsidP="0099577B">
      <w:pPr>
        <w:pStyle w:val="ListParagraph"/>
        <w:spacing w:line="480" w:lineRule="auto"/>
        <w:ind w:left="851"/>
        <w:jc w:val="both"/>
        <w:rPr>
          <w:rFonts w:ascii="Arial" w:hAnsi="Arial" w:cs="Arial"/>
          <w:lang w:val="id-ID"/>
        </w:rPr>
      </w:pPr>
      <w:r>
        <w:rPr>
          <w:rFonts w:ascii="Arial" w:hAnsi="Arial" w:cs="Arial"/>
          <w:lang w:val="id-ID"/>
        </w:rPr>
        <w:t>Kemampuan Pemahaman Konsep (X</w:t>
      </w:r>
      <w:r>
        <w:rPr>
          <w:rFonts w:ascii="Arial" w:hAnsi="Arial" w:cs="Arial"/>
          <w:vertAlign w:val="subscript"/>
          <w:lang w:val="id-ID"/>
        </w:rPr>
        <w:t>1</w:t>
      </w:r>
      <w:r>
        <w:rPr>
          <w:rFonts w:ascii="Arial" w:hAnsi="Arial" w:cs="Arial"/>
          <w:lang w:val="id-ID"/>
        </w:rPr>
        <w:t>) berpengaruh langsung positif terhadap kemampuan koneksi (X</w:t>
      </w:r>
      <w:r>
        <w:rPr>
          <w:rFonts w:ascii="Arial" w:hAnsi="Arial" w:cs="Arial"/>
          <w:vertAlign w:val="subscript"/>
          <w:lang w:val="id-ID"/>
        </w:rPr>
        <w:t>3</w:t>
      </w:r>
      <w:r>
        <w:rPr>
          <w:rFonts w:ascii="Arial" w:hAnsi="Arial" w:cs="Arial"/>
          <w:lang w:val="id-ID"/>
        </w:rPr>
        <w:t>).</w:t>
      </w:r>
    </w:p>
    <w:p w:rsidR="008E79BA" w:rsidRDefault="00BC3966" w:rsidP="008E79BA">
      <w:pPr>
        <w:pStyle w:val="ListParagraph"/>
        <w:spacing w:line="480" w:lineRule="auto"/>
        <w:ind w:left="851" w:hanging="567"/>
        <w:jc w:val="both"/>
        <w:rPr>
          <w:rFonts w:ascii="Arial" w:hAnsi="Arial" w:cs="Arial"/>
          <w:lang w:val="id-ID"/>
        </w:rPr>
      </w:pPr>
      <w:r w:rsidRPr="00BC3966">
        <w:rPr>
          <w:rFonts w:ascii="Arial" w:hAnsi="Arial" w:cs="Arial"/>
          <w:noProof/>
          <w:lang w:val="id-ID" w:eastAsia="id-ID"/>
        </w:rPr>
        <w:pict>
          <v:oval id="_x0000_s1138" style="position:absolute;left:0;text-align:left;margin-left:84.95pt;margin-top:32.8pt;width:62.3pt;height:51pt;z-index:251699200">
            <v:textbox style="mso-next-textbox:#_x0000_s1138">
              <w:txbxContent>
                <w:p w:rsidR="00D638A1" w:rsidRPr="00F24626" w:rsidRDefault="00D638A1" w:rsidP="00002D88">
                  <w:pPr>
                    <w:rPr>
                      <w:vertAlign w:val="subscript"/>
                      <w:lang w:val="id-ID"/>
                    </w:rPr>
                  </w:pPr>
                  <w:r>
                    <w:t xml:space="preserve">    X</w:t>
                  </w:r>
                  <w:r>
                    <w:rPr>
                      <w:vertAlign w:val="subscript"/>
                      <w:lang w:val="id-ID"/>
                    </w:rPr>
                    <w:t>2</w:t>
                  </w:r>
                </w:p>
              </w:txbxContent>
            </v:textbox>
          </v:oval>
        </w:pict>
      </w:r>
      <w:r w:rsidR="0099577B">
        <w:rPr>
          <w:rFonts w:ascii="Arial" w:hAnsi="Arial" w:cs="Arial"/>
          <w:lang w:val="id-ID"/>
        </w:rPr>
        <w:t>d. Model Substruktur 4</w:t>
      </w:r>
    </w:p>
    <w:p w:rsidR="00002D88" w:rsidRPr="003F5332" w:rsidRDefault="00002D88" w:rsidP="008E79BA">
      <w:pPr>
        <w:pStyle w:val="ListParagraph"/>
        <w:spacing w:line="480" w:lineRule="auto"/>
        <w:ind w:left="851" w:hanging="567"/>
        <w:jc w:val="both"/>
        <w:rPr>
          <w:rFonts w:ascii="Arial" w:hAnsi="Arial" w:cs="Arial"/>
          <w:b/>
          <w:lang w:val="id-ID"/>
        </w:rPr>
      </w:pPr>
    </w:p>
    <w:p w:rsidR="00002D88" w:rsidRDefault="00002D88" w:rsidP="008E79BA">
      <w:pPr>
        <w:pStyle w:val="ListParagraph"/>
        <w:spacing w:line="480" w:lineRule="auto"/>
        <w:ind w:left="851" w:hanging="567"/>
        <w:jc w:val="both"/>
        <w:rPr>
          <w:rFonts w:ascii="Arial" w:hAnsi="Arial" w:cs="Arial"/>
          <w:lang w:val="id-ID"/>
        </w:rPr>
      </w:pPr>
    </w:p>
    <w:p w:rsidR="00002D88" w:rsidRDefault="00BC3966" w:rsidP="00A31EDF">
      <w:pPr>
        <w:pStyle w:val="ListParagraph"/>
        <w:ind w:left="851" w:hanging="567"/>
        <w:jc w:val="both"/>
        <w:rPr>
          <w:rFonts w:ascii="Arial" w:hAnsi="Arial" w:cs="Arial"/>
          <w:lang w:val="id-ID"/>
        </w:rPr>
      </w:pPr>
      <w:r w:rsidRPr="00BC3966">
        <w:rPr>
          <w:rFonts w:ascii="Arial" w:hAnsi="Arial" w:cs="Arial"/>
          <w:noProof/>
          <w:lang w:val="id-ID" w:eastAsia="id-ID"/>
        </w:rPr>
        <w:pict>
          <v:shape id="_x0000_s1140" type="#_x0000_t32" style="position:absolute;left:0;text-align:left;margin-left:113.7pt;margin-top:1pt;width:.7pt;height:23.45pt;z-index:251701248" o:connectortype="straight">
            <v:stroke endarrow="block"/>
          </v:shape>
        </w:pict>
      </w:r>
      <w:r w:rsidRPr="00BC3966">
        <w:rPr>
          <w:rFonts w:ascii="Arial" w:hAnsi="Arial" w:cs="Arial"/>
          <w:noProof/>
          <w:lang w:val="id-ID" w:eastAsia="id-ID"/>
        </w:rPr>
        <w:pict>
          <v:oval id="_x0000_s1139" style="position:absolute;left:0;text-align:left;margin-left:84.95pt;margin-top:24.45pt;width:62.3pt;height:50.45pt;z-index:251700224">
            <v:textbox style="mso-next-textbox:#_x0000_s1139">
              <w:txbxContent>
                <w:p w:rsidR="00D638A1" w:rsidRPr="00CD665D" w:rsidRDefault="00D638A1" w:rsidP="00002D88">
                  <w:pPr>
                    <w:rPr>
                      <w:vertAlign w:val="subscript"/>
                    </w:rPr>
                  </w:pPr>
                  <w:r>
                    <w:t xml:space="preserve">     X</w:t>
                  </w:r>
                  <w:r>
                    <w:rPr>
                      <w:vertAlign w:val="subscript"/>
                    </w:rPr>
                    <w:t>3</w:t>
                  </w:r>
                </w:p>
              </w:txbxContent>
            </v:textbox>
          </v:oval>
        </w:pict>
      </w:r>
    </w:p>
    <w:p w:rsidR="00002D88" w:rsidRDefault="00363876" w:rsidP="00A31EDF">
      <w:pPr>
        <w:pStyle w:val="ListParagraph"/>
        <w:ind w:left="851" w:hanging="567"/>
        <w:jc w:val="both"/>
        <w:rPr>
          <w:rFonts w:ascii="Arial" w:hAnsi="Arial" w:cs="Arial"/>
          <w:lang w:val="id-ID"/>
        </w:rPr>
      </w:pPr>
      <m:oMath>
        <m:r>
          <w:rPr>
            <w:rFonts w:ascii="Cambria Math" w:hAnsi="Cambria Math" w:cs="Arial"/>
            <w:lang w:val="id-ID"/>
          </w:rPr>
          <m:t xml:space="preserve">                ρ</m:t>
        </m:r>
      </m:oMath>
      <w:r w:rsidR="00002D88">
        <w:rPr>
          <w:rFonts w:ascii="Arial" w:hAnsi="Arial" w:cs="Arial"/>
          <w:lang w:val="id-ID"/>
        </w:rPr>
        <w:t>x</w:t>
      </w:r>
      <w:r w:rsidR="00002D88" w:rsidRPr="00002D88">
        <w:rPr>
          <w:rFonts w:ascii="Arial" w:hAnsi="Arial" w:cs="Arial"/>
          <w:sz w:val="18"/>
          <w:szCs w:val="18"/>
          <w:lang w:val="id-ID"/>
        </w:rPr>
        <w:t>2</w:t>
      </w:r>
      <w:r w:rsidR="00002D88" w:rsidRPr="00113FD0">
        <w:rPr>
          <w:rFonts w:ascii="Arial" w:hAnsi="Arial" w:cs="Arial"/>
          <w:lang w:val="id-ID"/>
        </w:rPr>
        <w:t>x</w:t>
      </w:r>
      <w:r w:rsidR="00002D88" w:rsidRPr="00113FD0">
        <w:rPr>
          <w:rFonts w:ascii="Arial" w:hAnsi="Arial" w:cs="Arial"/>
          <w:sz w:val="18"/>
          <w:szCs w:val="18"/>
          <w:lang w:val="id-ID"/>
        </w:rPr>
        <w:t>3</w:t>
      </w:r>
      <w:r w:rsidR="00002D88" w:rsidRPr="00113FD0">
        <w:rPr>
          <w:rFonts w:ascii="Arial" w:hAnsi="Arial" w:cs="Arial"/>
          <w:lang w:val="id-ID"/>
        </w:rPr>
        <w:t>X</w:t>
      </w:r>
      <w:r w:rsidR="00836D3B">
        <w:rPr>
          <w:rFonts w:ascii="Arial" w:hAnsi="Arial" w:cs="Arial"/>
          <w:lang w:val="id-ID"/>
        </w:rPr>
        <w:t>2</w:t>
      </w:r>
    </w:p>
    <w:p w:rsidR="00002D88" w:rsidRDefault="00002D88" w:rsidP="00A31EDF">
      <w:pPr>
        <w:pStyle w:val="ListParagraph"/>
        <w:ind w:left="851" w:hanging="567"/>
        <w:jc w:val="both"/>
        <w:rPr>
          <w:rFonts w:ascii="Arial" w:hAnsi="Arial" w:cs="Arial"/>
          <w:lang w:val="id-ID"/>
        </w:rPr>
      </w:pPr>
    </w:p>
    <w:p w:rsidR="00002D88" w:rsidRDefault="00002D88" w:rsidP="00A31EDF">
      <w:pPr>
        <w:pStyle w:val="ListParagraph"/>
        <w:ind w:left="851" w:hanging="567"/>
        <w:jc w:val="both"/>
        <w:rPr>
          <w:rFonts w:ascii="Arial" w:hAnsi="Arial" w:cs="Arial"/>
          <w:lang w:val="id-ID"/>
        </w:rPr>
      </w:pPr>
    </w:p>
    <w:p w:rsidR="00A31EDF" w:rsidRDefault="00BC3966" w:rsidP="00A31EDF">
      <w:pPr>
        <w:pStyle w:val="ListParagraph"/>
        <w:ind w:left="851" w:hanging="567"/>
        <w:jc w:val="both"/>
        <w:rPr>
          <w:rFonts w:ascii="Arial" w:hAnsi="Arial" w:cs="Arial"/>
          <w:lang w:val="id-ID"/>
        </w:rPr>
      </w:pPr>
      <w:r w:rsidRPr="00BC3966">
        <w:rPr>
          <w:rFonts w:ascii="Arial" w:hAnsi="Arial" w:cs="Arial"/>
          <w:noProof/>
          <w:lang w:val="id-ID" w:eastAsia="id-ID"/>
        </w:rPr>
        <w:pict>
          <v:shape id="_x0000_s1141" type="#_x0000_t32" style="position:absolute;left:0;text-align:left;margin-left:114.4pt;margin-top:19.45pt;width:.7pt;height:12.5pt;z-index:251702272" o:connectortype="straight">
            <v:stroke endarrow="block"/>
          </v:shape>
        </w:pict>
      </w:r>
      <w:r w:rsidR="00790851">
        <w:rPr>
          <w:rFonts w:ascii="Arial" w:hAnsi="Arial" w:cs="Arial"/>
          <w:lang w:val="id-ID"/>
        </w:rPr>
        <w:t xml:space="preserve">             </w:t>
      </w:r>
    </w:p>
    <w:p w:rsidR="00002D88" w:rsidRDefault="00790851" w:rsidP="00A31EDF">
      <w:pPr>
        <w:pStyle w:val="ListParagraph"/>
        <w:ind w:left="851" w:hanging="567"/>
        <w:jc w:val="both"/>
        <w:rPr>
          <w:rFonts w:ascii="Arial" w:hAnsi="Arial" w:cs="Arial"/>
          <w:lang w:val="id-ID"/>
        </w:rPr>
      </w:pPr>
      <w:r>
        <w:rPr>
          <w:rFonts w:ascii="Arial" w:hAnsi="Arial" w:cs="Arial"/>
          <w:lang w:val="id-ID"/>
        </w:rPr>
        <w:t xml:space="preserve">                </w:t>
      </w:r>
      <w:r w:rsidR="00A31EDF">
        <w:rPr>
          <w:rFonts w:ascii="Arial" w:hAnsi="Arial" w:cs="Arial"/>
          <w:lang w:val="id-ID"/>
        </w:rPr>
        <w:t xml:space="preserve">             </w:t>
      </w:r>
      <w:r>
        <w:rPr>
          <w:rFonts w:ascii="Arial" w:hAnsi="Arial" w:cs="Arial"/>
          <w:lang w:val="id-ID"/>
        </w:rPr>
        <w:t xml:space="preserve">   </w:t>
      </w:r>
      <m:oMath>
        <m:r>
          <w:rPr>
            <w:rFonts w:ascii="Cambria Math" w:eastAsiaTheme="minorHAnsi" w:hAnsi="Cambria Math" w:cs="Arial"/>
            <w:lang w:val="id-ID"/>
          </w:rPr>
          <m:t>ε4</m:t>
        </m:r>
      </m:oMath>
    </w:p>
    <w:p w:rsidR="00A31EDF" w:rsidRDefault="00A31EDF" w:rsidP="00002D88">
      <w:pPr>
        <w:jc w:val="center"/>
        <w:rPr>
          <w:rFonts w:ascii="Arial" w:hAnsi="Arial" w:cs="Arial"/>
          <w:b/>
          <w:lang w:val="id-ID"/>
        </w:rPr>
      </w:pPr>
    </w:p>
    <w:p w:rsidR="00002D88" w:rsidRDefault="00002D88" w:rsidP="00002D88">
      <w:pPr>
        <w:jc w:val="center"/>
        <w:rPr>
          <w:rFonts w:ascii="Arial" w:hAnsi="Arial" w:cs="Arial"/>
          <w:b/>
          <w:lang w:val="id-ID"/>
        </w:rPr>
      </w:pPr>
      <w:r>
        <w:rPr>
          <w:rFonts w:ascii="Arial" w:hAnsi="Arial" w:cs="Arial"/>
          <w:b/>
        </w:rPr>
        <w:t xml:space="preserve">Gambar </w:t>
      </w:r>
      <w:r>
        <w:rPr>
          <w:rFonts w:ascii="Arial" w:hAnsi="Arial" w:cs="Arial"/>
          <w:b/>
          <w:lang w:val="id-ID"/>
        </w:rPr>
        <w:t>3</w:t>
      </w:r>
      <w:r>
        <w:rPr>
          <w:rFonts w:ascii="Arial" w:hAnsi="Arial" w:cs="Arial"/>
          <w:b/>
        </w:rPr>
        <w:t>.</w:t>
      </w:r>
      <w:r w:rsidR="00790851">
        <w:rPr>
          <w:rFonts w:ascii="Arial" w:hAnsi="Arial" w:cs="Arial"/>
          <w:b/>
          <w:lang w:val="id-ID"/>
        </w:rPr>
        <w:t>6 Substruktur 4</w:t>
      </w:r>
      <w:r>
        <w:rPr>
          <w:rFonts w:ascii="Arial" w:hAnsi="Arial" w:cs="Arial"/>
          <w:b/>
          <w:lang w:val="id-ID"/>
        </w:rPr>
        <w:t xml:space="preserve"> Hubungan </w:t>
      </w:r>
      <w:r w:rsidR="00807F2E">
        <w:rPr>
          <w:rFonts w:ascii="Arial" w:hAnsi="Arial" w:cs="Arial"/>
          <w:b/>
          <w:lang w:val="id-ID"/>
        </w:rPr>
        <w:t>K</w:t>
      </w:r>
      <w:r>
        <w:rPr>
          <w:rFonts w:ascii="Arial" w:hAnsi="Arial" w:cs="Arial"/>
          <w:b/>
          <w:lang w:val="id-ID"/>
        </w:rPr>
        <w:t xml:space="preserve">ausal (X2) ke (X3) </w:t>
      </w:r>
    </w:p>
    <w:p w:rsidR="00AE3DDD" w:rsidRDefault="00AE3DDD" w:rsidP="00002D88">
      <w:pPr>
        <w:jc w:val="center"/>
        <w:rPr>
          <w:rFonts w:ascii="Arial" w:hAnsi="Arial" w:cs="Arial"/>
          <w:b/>
          <w:lang w:val="id-ID"/>
        </w:rPr>
      </w:pPr>
    </w:p>
    <w:p w:rsidR="00002D88" w:rsidRDefault="00002D88" w:rsidP="00002D88">
      <w:pPr>
        <w:pStyle w:val="ListParagraph"/>
        <w:spacing w:line="480" w:lineRule="auto"/>
        <w:ind w:left="284" w:firstLine="567"/>
        <w:jc w:val="both"/>
        <w:rPr>
          <w:rFonts w:ascii="Arial" w:hAnsi="Arial" w:cs="Arial"/>
          <w:lang w:val="id-ID"/>
        </w:rPr>
      </w:pPr>
      <w:r w:rsidRPr="00F81333">
        <w:rPr>
          <w:rFonts w:ascii="Arial" w:hAnsi="Arial" w:cs="Arial"/>
          <w:lang w:val="id-ID"/>
        </w:rPr>
        <w:t xml:space="preserve">Hipotesis </w:t>
      </w:r>
      <w:r>
        <w:rPr>
          <w:rFonts w:ascii="Arial" w:hAnsi="Arial" w:cs="Arial"/>
          <w:lang w:val="id-ID"/>
        </w:rPr>
        <w:t xml:space="preserve">statistik untuk struktur dirumuskan sebagai berikut : </w:t>
      </w:r>
    </w:p>
    <w:p w:rsidR="00002D88" w:rsidRDefault="00002D88" w:rsidP="00002D88">
      <w:pPr>
        <w:pStyle w:val="ListParagraph"/>
        <w:spacing w:line="480" w:lineRule="auto"/>
        <w:ind w:left="284"/>
        <w:jc w:val="both"/>
        <w:rPr>
          <w:rFonts w:ascii="Arial" w:hAnsi="Arial" w:cs="Arial"/>
          <w:lang w:val="id-ID"/>
        </w:rPr>
      </w:pPr>
      <w:r>
        <w:rPr>
          <w:rFonts w:ascii="Arial" w:hAnsi="Arial" w:cs="Arial"/>
          <w:lang w:val="id-ID"/>
        </w:rPr>
        <w:t>H</w:t>
      </w:r>
      <w:r>
        <w:rPr>
          <w:rFonts w:ascii="Arial" w:hAnsi="Arial" w:cs="Arial"/>
          <w:vertAlign w:val="subscript"/>
          <w:lang w:val="id-ID"/>
        </w:rPr>
        <w:t>o</w:t>
      </w:r>
      <w:r>
        <w:rPr>
          <w:rFonts w:ascii="Arial" w:hAnsi="Arial" w:cs="Arial"/>
          <w:lang w:val="id-ID"/>
        </w:rPr>
        <w:t xml:space="preserve"> :  </w:t>
      </w:r>
      <m:oMath>
        <m:r>
          <w:rPr>
            <w:rFonts w:ascii="Cambria Math" w:hAnsi="Cambria Math" w:cs="Arial"/>
            <w:lang w:val="id-ID"/>
          </w:rPr>
          <m:t>ρ</m:t>
        </m:r>
      </m:oMath>
      <w:r w:rsidR="00AE3DDD">
        <w:rPr>
          <w:rFonts w:ascii="Arial" w:hAnsi="Arial" w:cs="Arial"/>
          <w:lang w:val="id-ID"/>
        </w:rPr>
        <w:t>x</w:t>
      </w:r>
      <w:r w:rsidR="00AE3DDD" w:rsidRPr="00AE3DDD">
        <w:rPr>
          <w:rFonts w:ascii="Arial" w:hAnsi="Arial" w:cs="Arial"/>
          <w:sz w:val="16"/>
          <w:szCs w:val="16"/>
          <w:lang w:val="id-ID"/>
        </w:rPr>
        <w:t>2</w:t>
      </w:r>
      <w:r>
        <w:rPr>
          <w:rFonts w:ascii="Arial" w:hAnsi="Arial" w:cs="Arial"/>
          <w:lang w:val="id-ID"/>
        </w:rPr>
        <w:t>x</w:t>
      </w:r>
      <w:r w:rsidR="00AE3DDD">
        <w:rPr>
          <w:rFonts w:ascii="Arial" w:hAnsi="Arial" w:cs="Arial"/>
          <w:sz w:val="18"/>
          <w:szCs w:val="18"/>
          <w:lang w:val="id-ID"/>
        </w:rPr>
        <w:t>3</w:t>
      </w:r>
      <w:r w:rsidR="00AE3DDD">
        <w:rPr>
          <w:rFonts w:ascii="Arial" w:hAnsi="Arial" w:cs="Arial"/>
          <w:lang w:val="id-ID"/>
        </w:rPr>
        <w:t>X2</w:t>
      </w:r>
      <w:r>
        <w:rPr>
          <w:rFonts w:ascii="Arial" w:hAnsi="Arial" w:cs="Arial"/>
          <w:lang w:val="id-ID"/>
        </w:rPr>
        <w:t xml:space="preserve"> = 0</w:t>
      </w:r>
    </w:p>
    <w:p w:rsidR="00002D88" w:rsidRDefault="00002D88" w:rsidP="00002D88">
      <w:pPr>
        <w:pStyle w:val="ListParagraph"/>
        <w:spacing w:line="480" w:lineRule="auto"/>
        <w:ind w:left="851"/>
        <w:jc w:val="both"/>
        <w:rPr>
          <w:rFonts w:ascii="Arial" w:hAnsi="Arial" w:cs="Arial"/>
          <w:lang w:val="id-ID"/>
        </w:rPr>
      </w:pPr>
      <w:r>
        <w:rPr>
          <w:rFonts w:ascii="Arial" w:hAnsi="Arial" w:cs="Arial"/>
          <w:lang w:val="id-ID"/>
        </w:rPr>
        <w:t>Kemampuan komunikasi (X</w:t>
      </w:r>
      <w:r>
        <w:rPr>
          <w:rFonts w:ascii="Arial" w:hAnsi="Arial" w:cs="Arial"/>
          <w:vertAlign w:val="subscript"/>
          <w:lang w:val="id-ID"/>
        </w:rPr>
        <w:t>2</w:t>
      </w:r>
      <w:r>
        <w:rPr>
          <w:rFonts w:ascii="Arial" w:hAnsi="Arial" w:cs="Arial"/>
          <w:lang w:val="id-ID"/>
        </w:rPr>
        <w:t xml:space="preserve">) tidak berpengaruh langsung positif terhadap kemampuan </w:t>
      </w:r>
      <w:r w:rsidR="00AE3DDD">
        <w:rPr>
          <w:rFonts w:ascii="Arial" w:hAnsi="Arial" w:cs="Arial"/>
          <w:lang w:val="id-ID"/>
        </w:rPr>
        <w:t>koneksi (X</w:t>
      </w:r>
      <w:r w:rsidR="00AE3DDD">
        <w:rPr>
          <w:rFonts w:ascii="Arial" w:hAnsi="Arial" w:cs="Arial"/>
          <w:vertAlign w:val="subscript"/>
          <w:lang w:val="id-ID"/>
        </w:rPr>
        <w:t>3</w:t>
      </w:r>
      <w:r w:rsidR="00AE3DDD">
        <w:rPr>
          <w:rFonts w:ascii="Arial" w:hAnsi="Arial" w:cs="Arial"/>
          <w:lang w:val="id-ID"/>
        </w:rPr>
        <w:t>)</w:t>
      </w:r>
      <w:r>
        <w:rPr>
          <w:rFonts w:ascii="Arial" w:hAnsi="Arial" w:cs="Arial"/>
          <w:lang w:val="id-ID"/>
        </w:rPr>
        <w:t>.</w:t>
      </w:r>
    </w:p>
    <w:p w:rsidR="00AE3DDD" w:rsidRDefault="00002D88" w:rsidP="00AE3DDD">
      <w:pPr>
        <w:pStyle w:val="ListParagraph"/>
        <w:spacing w:line="480" w:lineRule="auto"/>
        <w:ind w:left="284"/>
        <w:jc w:val="both"/>
        <w:rPr>
          <w:rFonts w:ascii="Arial" w:hAnsi="Arial" w:cs="Arial"/>
          <w:lang w:val="id-ID"/>
        </w:rPr>
      </w:pPr>
      <w:r>
        <w:rPr>
          <w:rFonts w:ascii="Arial" w:hAnsi="Arial" w:cs="Arial"/>
          <w:lang w:val="id-ID"/>
        </w:rPr>
        <w:t>H</w:t>
      </w:r>
      <w:r>
        <w:rPr>
          <w:rFonts w:ascii="Arial" w:hAnsi="Arial" w:cs="Arial"/>
          <w:vertAlign w:val="subscript"/>
          <w:lang w:val="id-ID"/>
        </w:rPr>
        <w:t>a</w:t>
      </w:r>
      <w:r>
        <w:rPr>
          <w:rFonts w:ascii="Arial" w:hAnsi="Arial" w:cs="Arial"/>
          <w:lang w:val="id-ID"/>
        </w:rPr>
        <w:t xml:space="preserve"> :  </w:t>
      </w:r>
      <m:oMath>
        <m:r>
          <w:rPr>
            <w:rFonts w:ascii="Cambria Math" w:hAnsi="Cambria Math" w:cs="Arial"/>
            <w:lang w:val="id-ID"/>
          </w:rPr>
          <m:t>ρ</m:t>
        </m:r>
      </m:oMath>
      <w:r w:rsidR="00AE3DDD">
        <w:rPr>
          <w:rFonts w:ascii="Arial" w:hAnsi="Arial" w:cs="Arial"/>
          <w:lang w:val="id-ID"/>
        </w:rPr>
        <w:t>x</w:t>
      </w:r>
      <w:r w:rsidR="00AE3DDD" w:rsidRPr="00AE3DDD">
        <w:rPr>
          <w:rFonts w:ascii="Arial" w:hAnsi="Arial" w:cs="Arial"/>
          <w:sz w:val="16"/>
          <w:szCs w:val="16"/>
          <w:lang w:val="id-ID"/>
        </w:rPr>
        <w:t>2</w:t>
      </w:r>
      <w:r w:rsidR="00AE3DDD">
        <w:rPr>
          <w:rFonts w:ascii="Arial" w:hAnsi="Arial" w:cs="Arial"/>
          <w:lang w:val="id-ID"/>
        </w:rPr>
        <w:t>x</w:t>
      </w:r>
      <w:r w:rsidR="00AE3DDD">
        <w:rPr>
          <w:rFonts w:ascii="Arial" w:hAnsi="Arial" w:cs="Arial"/>
          <w:sz w:val="18"/>
          <w:szCs w:val="18"/>
          <w:lang w:val="id-ID"/>
        </w:rPr>
        <w:t>3</w:t>
      </w:r>
      <w:r w:rsidR="00AE3DDD">
        <w:rPr>
          <w:rFonts w:ascii="Arial" w:hAnsi="Arial" w:cs="Arial"/>
          <w:lang w:val="id-ID"/>
        </w:rPr>
        <w:t xml:space="preserve">X2 </w:t>
      </w:r>
      <m:oMath>
        <m:r>
          <w:rPr>
            <w:rFonts w:ascii="Cambria Math" w:hAnsi="Cambria Math" w:cs="Arial"/>
            <w:lang w:val="id-ID"/>
          </w:rPr>
          <m:t>≠</m:t>
        </m:r>
      </m:oMath>
      <w:r w:rsidR="00AE3DDD">
        <w:rPr>
          <w:rFonts w:ascii="Arial" w:hAnsi="Arial" w:cs="Arial"/>
          <w:lang w:val="id-ID"/>
        </w:rPr>
        <w:t xml:space="preserve"> 0</w:t>
      </w:r>
    </w:p>
    <w:p w:rsidR="0024754E" w:rsidRDefault="00AE3DDD" w:rsidP="00AE3DDD">
      <w:pPr>
        <w:pStyle w:val="ListParagraph"/>
        <w:spacing w:line="480" w:lineRule="auto"/>
        <w:ind w:left="851"/>
        <w:jc w:val="both"/>
        <w:rPr>
          <w:rFonts w:ascii="Arial" w:hAnsi="Arial" w:cs="Arial"/>
          <w:lang w:val="id-ID"/>
        </w:rPr>
      </w:pPr>
      <w:r>
        <w:rPr>
          <w:rFonts w:ascii="Arial" w:hAnsi="Arial" w:cs="Arial"/>
          <w:lang w:val="id-ID"/>
        </w:rPr>
        <w:t>Kemampuan komunikasi (X</w:t>
      </w:r>
      <w:r>
        <w:rPr>
          <w:rFonts w:ascii="Arial" w:hAnsi="Arial" w:cs="Arial"/>
          <w:vertAlign w:val="subscript"/>
          <w:lang w:val="id-ID"/>
        </w:rPr>
        <w:t>2</w:t>
      </w:r>
      <w:r>
        <w:rPr>
          <w:rFonts w:ascii="Arial" w:hAnsi="Arial" w:cs="Arial"/>
          <w:lang w:val="id-ID"/>
        </w:rPr>
        <w:t>) berpengaruh langsung positif terhadap kem</w:t>
      </w:r>
      <w:r w:rsidR="004913A6">
        <w:rPr>
          <w:rFonts w:ascii="Arial" w:hAnsi="Arial" w:cs="Arial"/>
          <w:lang w:val="id-ID"/>
        </w:rPr>
        <w:t>ampuan koneksi (X</w:t>
      </w:r>
      <w:r w:rsidR="004913A6">
        <w:rPr>
          <w:rFonts w:ascii="Arial" w:hAnsi="Arial" w:cs="Arial"/>
          <w:vertAlign w:val="subscript"/>
          <w:lang w:val="id-ID"/>
        </w:rPr>
        <w:t>3</w:t>
      </w:r>
      <w:r w:rsidR="004913A6">
        <w:rPr>
          <w:rFonts w:ascii="Arial" w:hAnsi="Arial" w:cs="Arial"/>
          <w:lang w:val="id-ID"/>
        </w:rPr>
        <w:t>).</w:t>
      </w:r>
    </w:p>
    <w:sectPr w:rsidR="0024754E" w:rsidSect="001133EB">
      <w:headerReference w:type="default" r:id="rId8"/>
      <w:footerReference w:type="default" r:id="rId9"/>
      <w:pgSz w:w="11906" w:h="16838"/>
      <w:pgMar w:top="2268" w:right="1701" w:bottom="2268" w:left="2268"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35" w:rsidRDefault="009B1235" w:rsidP="00D83335">
      <w:r>
        <w:separator/>
      </w:r>
    </w:p>
  </w:endnote>
  <w:endnote w:type="continuationSeparator" w:id="0">
    <w:p w:rsidR="009B1235" w:rsidRDefault="009B1235" w:rsidP="00D83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808"/>
      <w:docPartObj>
        <w:docPartGallery w:val="Page Numbers (Bottom of Page)"/>
        <w:docPartUnique/>
      </w:docPartObj>
    </w:sdtPr>
    <w:sdtContent>
      <w:p w:rsidR="00D638A1" w:rsidRDefault="00BC3966">
        <w:pPr>
          <w:pStyle w:val="Footer"/>
          <w:jc w:val="right"/>
        </w:pPr>
      </w:p>
    </w:sdtContent>
  </w:sdt>
  <w:p w:rsidR="00D638A1" w:rsidRDefault="00D63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35" w:rsidRDefault="009B1235" w:rsidP="00D83335">
      <w:r>
        <w:separator/>
      </w:r>
    </w:p>
  </w:footnote>
  <w:footnote w:type="continuationSeparator" w:id="0">
    <w:p w:rsidR="009B1235" w:rsidRDefault="009B1235" w:rsidP="00D83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995"/>
      <w:docPartObj>
        <w:docPartGallery w:val="Page Numbers (Top of Page)"/>
        <w:docPartUnique/>
      </w:docPartObj>
    </w:sdtPr>
    <w:sdtContent>
      <w:p w:rsidR="00D638A1" w:rsidRDefault="00BC3966">
        <w:pPr>
          <w:pStyle w:val="Header"/>
          <w:jc w:val="right"/>
        </w:pPr>
        <w:r>
          <w:fldChar w:fldCharType="begin"/>
        </w:r>
        <w:r w:rsidR="00D638A1">
          <w:instrText xml:space="preserve"> PAGE   \* MERGEFORMAT </w:instrText>
        </w:r>
        <w:r>
          <w:fldChar w:fldCharType="separate"/>
        </w:r>
        <w:r w:rsidR="009B1235">
          <w:rPr>
            <w:noProof/>
          </w:rPr>
          <w:t>57</w:t>
        </w:r>
        <w:r>
          <w:rPr>
            <w:noProof/>
          </w:rPr>
          <w:fldChar w:fldCharType="end"/>
        </w:r>
      </w:p>
    </w:sdtContent>
  </w:sdt>
  <w:p w:rsidR="00D638A1" w:rsidRDefault="00D63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1A9"/>
    <w:multiLevelType w:val="hybridMultilevel"/>
    <w:tmpl w:val="0F3CD604"/>
    <w:lvl w:ilvl="0" w:tplc="6C9866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6E1479"/>
    <w:multiLevelType w:val="hybridMultilevel"/>
    <w:tmpl w:val="49CA4CD2"/>
    <w:lvl w:ilvl="0" w:tplc="145EE2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9551881"/>
    <w:multiLevelType w:val="hybridMultilevel"/>
    <w:tmpl w:val="2A6009B2"/>
    <w:lvl w:ilvl="0" w:tplc="344EFAA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B31DE"/>
    <w:multiLevelType w:val="hybridMultilevel"/>
    <w:tmpl w:val="26CE0FEA"/>
    <w:lvl w:ilvl="0" w:tplc="394A55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EB77B4A"/>
    <w:multiLevelType w:val="hybridMultilevel"/>
    <w:tmpl w:val="604A7664"/>
    <w:lvl w:ilvl="0" w:tplc="4F3AD6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FCE4EDB"/>
    <w:multiLevelType w:val="hybridMultilevel"/>
    <w:tmpl w:val="7F18615A"/>
    <w:lvl w:ilvl="0" w:tplc="60B2EF22">
      <w:start w:val="3"/>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A0A71B1"/>
    <w:multiLevelType w:val="hybridMultilevel"/>
    <w:tmpl w:val="BDD63550"/>
    <w:lvl w:ilvl="0" w:tplc="DA86FB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1AF41AC"/>
    <w:multiLevelType w:val="hybridMultilevel"/>
    <w:tmpl w:val="314EF0BE"/>
    <w:lvl w:ilvl="0" w:tplc="803872F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4E9005C"/>
    <w:multiLevelType w:val="hybridMultilevel"/>
    <w:tmpl w:val="26645654"/>
    <w:lvl w:ilvl="0" w:tplc="354069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D0A585A"/>
    <w:multiLevelType w:val="hybridMultilevel"/>
    <w:tmpl w:val="413C0A58"/>
    <w:lvl w:ilvl="0" w:tplc="32AA02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E350AC5"/>
    <w:multiLevelType w:val="hybridMultilevel"/>
    <w:tmpl w:val="1BE69EC0"/>
    <w:lvl w:ilvl="0" w:tplc="A9327C9E">
      <w:start w:val="1"/>
      <w:numFmt w:val="decimal"/>
      <w:lvlText w:val="%1."/>
      <w:lvlJc w:val="left"/>
      <w:pPr>
        <w:ind w:left="927" w:hanging="360"/>
      </w:pPr>
      <w:rPr>
        <w:rFonts w:hint="default"/>
      </w:rPr>
    </w:lvl>
    <w:lvl w:ilvl="1" w:tplc="CDF82116">
      <w:start w:val="1"/>
      <w:numFmt w:val="lowerLetter"/>
      <w:lvlText w:val="%2."/>
      <w:lvlJc w:val="left"/>
      <w:pPr>
        <w:ind w:left="1647" w:hanging="360"/>
      </w:pPr>
      <w:rPr>
        <w:rFonts w:ascii="Times New Roman" w:hAnsi="Times New Roman" w:cs="Times New Roman"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2137620"/>
    <w:multiLevelType w:val="hybridMultilevel"/>
    <w:tmpl w:val="0B7A9CF0"/>
    <w:lvl w:ilvl="0" w:tplc="C7C215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B127BA5"/>
    <w:multiLevelType w:val="hybridMultilevel"/>
    <w:tmpl w:val="9E9AFA0C"/>
    <w:lvl w:ilvl="0" w:tplc="8D3A915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E6750E4"/>
    <w:multiLevelType w:val="hybridMultilevel"/>
    <w:tmpl w:val="37E0E038"/>
    <w:lvl w:ilvl="0" w:tplc="7B2E1594">
      <w:start w:val="1"/>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6EEF1A21"/>
    <w:multiLevelType w:val="hybridMultilevel"/>
    <w:tmpl w:val="52BC78D6"/>
    <w:lvl w:ilvl="0" w:tplc="EAAECA2A">
      <w:start w:val="4"/>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6F5974FA"/>
    <w:multiLevelType w:val="hybridMultilevel"/>
    <w:tmpl w:val="65F02284"/>
    <w:lvl w:ilvl="0" w:tplc="9252C806">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764F1832"/>
    <w:multiLevelType w:val="hybridMultilevel"/>
    <w:tmpl w:val="4C8C138A"/>
    <w:lvl w:ilvl="0" w:tplc="78DC32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B860F23"/>
    <w:multiLevelType w:val="hybridMultilevel"/>
    <w:tmpl w:val="F9060B08"/>
    <w:lvl w:ilvl="0" w:tplc="B374E94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7BEA180D"/>
    <w:multiLevelType w:val="hybridMultilevel"/>
    <w:tmpl w:val="3A94B9B8"/>
    <w:lvl w:ilvl="0" w:tplc="470279EE">
      <w:start w:val="1"/>
      <w:numFmt w:val="lowerLetter"/>
      <w:lvlText w:val="(%1)"/>
      <w:lvlJc w:val="left"/>
      <w:pPr>
        <w:ind w:left="1353" w:hanging="360"/>
      </w:pPr>
      <w:rPr>
        <w:rFonts w:ascii="Arial" w:eastAsiaTheme="minorHAnsi" w:hAnsi="Arial" w:cs="Arial"/>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7CC73562"/>
    <w:multiLevelType w:val="hybridMultilevel"/>
    <w:tmpl w:val="1B0C20EE"/>
    <w:lvl w:ilvl="0" w:tplc="91F856CC">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3"/>
  </w:num>
  <w:num w:numId="2">
    <w:abstractNumId w:val="8"/>
  </w:num>
  <w:num w:numId="3">
    <w:abstractNumId w:val="5"/>
  </w:num>
  <w:num w:numId="4">
    <w:abstractNumId w:val="16"/>
  </w:num>
  <w:num w:numId="5">
    <w:abstractNumId w:val="10"/>
  </w:num>
  <w:num w:numId="6">
    <w:abstractNumId w:val="2"/>
  </w:num>
  <w:num w:numId="7">
    <w:abstractNumId w:val="12"/>
  </w:num>
  <w:num w:numId="8">
    <w:abstractNumId w:val="7"/>
  </w:num>
  <w:num w:numId="9">
    <w:abstractNumId w:val="4"/>
  </w:num>
  <w:num w:numId="10">
    <w:abstractNumId w:val="3"/>
  </w:num>
  <w:num w:numId="11">
    <w:abstractNumId w:val="0"/>
  </w:num>
  <w:num w:numId="12">
    <w:abstractNumId w:val="17"/>
  </w:num>
  <w:num w:numId="13">
    <w:abstractNumId w:val="1"/>
  </w:num>
  <w:num w:numId="14">
    <w:abstractNumId w:val="11"/>
  </w:num>
  <w:num w:numId="15">
    <w:abstractNumId w:val="19"/>
  </w:num>
  <w:num w:numId="16">
    <w:abstractNumId w:val="15"/>
  </w:num>
  <w:num w:numId="17">
    <w:abstractNumId w:val="14"/>
  </w:num>
  <w:num w:numId="18">
    <w:abstractNumId w:val="18"/>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savePreviewPicture/>
  <w:footnotePr>
    <w:footnote w:id="-1"/>
    <w:footnote w:id="0"/>
  </w:footnotePr>
  <w:endnotePr>
    <w:endnote w:id="-1"/>
    <w:endnote w:id="0"/>
  </w:endnotePr>
  <w:compat/>
  <w:rsids>
    <w:rsidRoot w:val="00C873C7"/>
    <w:rsid w:val="00002D88"/>
    <w:rsid w:val="000065DB"/>
    <w:rsid w:val="00006F68"/>
    <w:rsid w:val="00007163"/>
    <w:rsid w:val="0001139A"/>
    <w:rsid w:val="00016CDE"/>
    <w:rsid w:val="00017A11"/>
    <w:rsid w:val="00017EF5"/>
    <w:rsid w:val="000205A4"/>
    <w:rsid w:val="00020732"/>
    <w:rsid w:val="0002120E"/>
    <w:rsid w:val="000234BE"/>
    <w:rsid w:val="00024AF5"/>
    <w:rsid w:val="00031760"/>
    <w:rsid w:val="000319B2"/>
    <w:rsid w:val="00031BAB"/>
    <w:rsid w:val="0003517F"/>
    <w:rsid w:val="0003791E"/>
    <w:rsid w:val="00041EEA"/>
    <w:rsid w:val="00043BA1"/>
    <w:rsid w:val="00045C4D"/>
    <w:rsid w:val="00046DD8"/>
    <w:rsid w:val="0005170B"/>
    <w:rsid w:val="00051E5E"/>
    <w:rsid w:val="000549A9"/>
    <w:rsid w:val="00054E47"/>
    <w:rsid w:val="0005553A"/>
    <w:rsid w:val="00055E06"/>
    <w:rsid w:val="000565F0"/>
    <w:rsid w:val="0006368F"/>
    <w:rsid w:val="00065679"/>
    <w:rsid w:val="0006782E"/>
    <w:rsid w:val="00070026"/>
    <w:rsid w:val="000708AE"/>
    <w:rsid w:val="000708C5"/>
    <w:rsid w:val="00071504"/>
    <w:rsid w:val="0007156F"/>
    <w:rsid w:val="00072188"/>
    <w:rsid w:val="00074CB1"/>
    <w:rsid w:val="0007573A"/>
    <w:rsid w:val="000762C4"/>
    <w:rsid w:val="000764BC"/>
    <w:rsid w:val="00076F1E"/>
    <w:rsid w:val="00077D29"/>
    <w:rsid w:val="00077E2E"/>
    <w:rsid w:val="00077FE5"/>
    <w:rsid w:val="00082FD4"/>
    <w:rsid w:val="0008381A"/>
    <w:rsid w:val="000A2EC2"/>
    <w:rsid w:val="000A62E9"/>
    <w:rsid w:val="000A74BA"/>
    <w:rsid w:val="000B0BA3"/>
    <w:rsid w:val="000B170F"/>
    <w:rsid w:val="000B53AC"/>
    <w:rsid w:val="000B5CD3"/>
    <w:rsid w:val="000B5EDC"/>
    <w:rsid w:val="000C1B60"/>
    <w:rsid w:val="000C3FAE"/>
    <w:rsid w:val="000C5E7E"/>
    <w:rsid w:val="000C6B36"/>
    <w:rsid w:val="000D07EB"/>
    <w:rsid w:val="000D19EE"/>
    <w:rsid w:val="000D3DEB"/>
    <w:rsid w:val="000D42F2"/>
    <w:rsid w:val="000D4628"/>
    <w:rsid w:val="000E1227"/>
    <w:rsid w:val="000E2E06"/>
    <w:rsid w:val="000E2FE9"/>
    <w:rsid w:val="000E30FB"/>
    <w:rsid w:val="000E373E"/>
    <w:rsid w:val="000E416D"/>
    <w:rsid w:val="000E5141"/>
    <w:rsid w:val="000F01F5"/>
    <w:rsid w:val="00102B5A"/>
    <w:rsid w:val="00104A2E"/>
    <w:rsid w:val="00105935"/>
    <w:rsid w:val="00105AD0"/>
    <w:rsid w:val="0011166D"/>
    <w:rsid w:val="00111909"/>
    <w:rsid w:val="00111A94"/>
    <w:rsid w:val="00112518"/>
    <w:rsid w:val="001133EB"/>
    <w:rsid w:val="00113992"/>
    <w:rsid w:val="00113B58"/>
    <w:rsid w:val="00113E96"/>
    <w:rsid w:val="00113FD0"/>
    <w:rsid w:val="00116816"/>
    <w:rsid w:val="00116F2C"/>
    <w:rsid w:val="00120BE7"/>
    <w:rsid w:val="001232EA"/>
    <w:rsid w:val="00123E14"/>
    <w:rsid w:val="00123F14"/>
    <w:rsid w:val="001250A4"/>
    <w:rsid w:val="00127C27"/>
    <w:rsid w:val="0013451B"/>
    <w:rsid w:val="00134C67"/>
    <w:rsid w:val="00137610"/>
    <w:rsid w:val="00140BBC"/>
    <w:rsid w:val="00144A65"/>
    <w:rsid w:val="00146990"/>
    <w:rsid w:val="00153600"/>
    <w:rsid w:val="00162C50"/>
    <w:rsid w:val="0016319F"/>
    <w:rsid w:val="00164F03"/>
    <w:rsid w:val="00167572"/>
    <w:rsid w:val="001700AE"/>
    <w:rsid w:val="001719E8"/>
    <w:rsid w:val="00174058"/>
    <w:rsid w:val="00180276"/>
    <w:rsid w:val="00183093"/>
    <w:rsid w:val="00185927"/>
    <w:rsid w:val="00190161"/>
    <w:rsid w:val="00191992"/>
    <w:rsid w:val="00195BAB"/>
    <w:rsid w:val="0019705D"/>
    <w:rsid w:val="001974E7"/>
    <w:rsid w:val="001A0808"/>
    <w:rsid w:val="001A395E"/>
    <w:rsid w:val="001A4625"/>
    <w:rsid w:val="001B0372"/>
    <w:rsid w:val="001B0704"/>
    <w:rsid w:val="001B086E"/>
    <w:rsid w:val="001B0BC0"/>
    <w:rsid w:val="001B2A61"/>
    <w:rsid w:val="001B49F0"/>
    <w:rsid w:val="001B5CD4"/>
    <w:rsid w:val="001B630F"/>
    <w:rsid w:val="001B64EB"/>
    <w:rsid w:val="001B717D"/>
    <w:rsid w:val="001B7CCD"/>
    <w:rsid w:val="001C0450"/>
    <w:rsid w:val="001C1A55"/>
    <w:rsid w:val="001D051D"/>
    <w:rsid w:val="001D0B74"/>
    <w:rsid w:val="001D172D"/>
    <w:rsid w:val="001D31C1"/>
    <w:rsid w:val="001D54DA"/>
    <w:rsid w:val="001D56D5"/>
    <w:rsid w:val="001D5B57"/>
    <w:rsid w:val="001D5F8A"/>
    <w:rsid w:val="001D755D"/>
    <w:rsid w:val="001E02F8"/>
    <w:rsid w:val="001E3B6B"/>
    <w:rsid w:val="001E68A5"/>
    <w:rsid w:val="001E737B"/>
    <w:rsid w:val="001F18FB"/>
    <w:rsid w:val="001F25E6"/>
    <w:rsid w:val="001F2DDB"/>
    <w:rsid w:val="001F38C4"/>
    <w:rsid w:val="001F3B81"/>
    <w:rsid w:val="001F7710"/>
    <w:rsid w:val="002005FE"/>
    <w:rsid w:val="00200EC3"/>
    <w:rsid w:val="00201379"/>
    <w:rsid w:val="002037CF"/>
    <w:rsid w:val="00205240"/>
    <w:rsid w:val="002102FF"/>
    <w:rsid w:val="00214081"/>
    <w:rsid w:val="00214823"/>
    <w:rsid w:val="0021490F"/>
    <w:rsid w:val="00216A86"/>
    <w:rsid w:val="00217666"/>
    <w:rsid w:val="00217B6C"/>
    <w:rsid w:val="002208B2"/>
    <w:rsid w:val="00220945"/>
    <w:rsid w:val="0022100D"/>
    <w:rsid w:val="00222B34"/>
    <w:rsid w:val="00224142"/>
    <w:rsid w:val="002266CF"/>
    <w:rsid w:val="002275A8"/>
    <w:rsid w:val="00232C90"/>
    <w:rsid w:val="00234D04"/>
    <w:rsid w:val="00236D5D"/>
    <w:rsid w:val="002402C4"/>
    <w:rsid w:val="00240F70"/>
    <w:rsid w:val="0024250F"/>
    <w:rsid w:val="00245EC0"/>
    <w:rsid w:val="002461B7"/>
    <w:rsid w:val="0024754E"/>
    <w:rsid w:val="00250B83"/>
    <w:rsid w:val="00252293"/>
    <w:rsid w:val="00252E6D"/>
    <w:rsid w:val="00253FE6"/>
    <w:rsid w:val="0025426F"/>
    <w:rsid w:val="00254D9D"/>
    <w:rsid w:val="002601FB"/>
    <w:rsid w:val="00260500"/>
    <w:rsid w:val="00263A13"/>
    <w:rsid w:val="002650C2"/>
    <w:rsid w:val="002659D1"/>
    <w:rsid w:val="0027145C"/>
    <w:rsid w:val="002731AC"/>
    <w:rsid w:val="00273B6F"/>
    <w:rsid w:val="0027426B"/>
    <w:rsid w:val="00276F02"/>
    <w:rsid w:val="0027798B"/>
    <w:rsid w:val="00282E01"/>
    <w:rsid w:val="00283EA6"/>
    <w:rsid w:val="0029018A"/>
    <w:rsid w:val="00295C6E"/>
    <w:rsid w:val="00295C98"/>
    <w:rsid w:val="00295FD5"/>
    <w:rsid w:val="002966A8"/>
    <w:rsid w:val="002966BD"/>
    <w:rsid w:val="002A40AC"/>
    <w:rsid w:val="002A43F5"/>
    <w:rsid w:val="002A7515"/>
    <w:rsid w:val="002B17AE"/>
    <w:rsid w:val="002B5BBF"/>
    <w:rsid w:val="002B6400"/>
    <w:rsid w:val="002C0029"/>
    <w:rsid w:val="002C0B1E"/>
    <w:rsid w:val="002C1B13"/>
    <w:rsid w:val="002C1C09"/>
    <w:rsid w:val="002C4865"/>
    <w:rsid w:val="002C623F"/>
    <w:rsid w:val="002C67E7"/>
    <w:rsid w:val="002C769C"/>
    <w:rsid w:val="002D53B8"/>
    <w:rsid w:val="002D7472"/>
    <w:rsid w:val="002E0DA6"/>
    <w:rsid w:val="002E205F"/>
    <w:rsid w:val="002E2A01"/>
    <w:rsid w:val="002E5A8D"/>
    <w:rsid w:val="002F07BD"/>
    <w:rsid w:val="002F1E44"/>
    <w:rsid w:val="002F2867"/>
    <w:rsid w:val="002F36EC"/>
    <w:rsid w:val="002F4077"/>
    <w:rsid w:val="002F5991"/>
    <w:rsid w:val="002F734A"/>
    <w:rsid w:val="002F7F1A"/>
    <w:rsid w:val="00300808"/>
    <w:rsid w:val="00304494"/>
    <w:rsid w:val="00304A6F"/>
    <w:rsid w:val="00304F33"/>
    <w:rsid w:val="003055A0"/>
    <w:rsid w:val="00311387"/>
    <w:rsid w:val="003140F7"/>
    <w:rsid w:val="003166CA"/>
    <w:rsid w:val="00316AEB"/>
    <w:rsid w:val="00316BCF"/>
    <w:rsid w:val="00321CCF"/>
    <w:rsid w:val="00321F51"/>
    <w:rsid w:val="00322467"/>
    <w:rsid w:val="00323E3F"/>
    <w:rsid w:val="00324086"/>
    <w:rsid w:val="0032478A"/>
    <w:rsid w:val="00326FDC"/>
    <w:rsid w:val="00327DE6"/>
    <w:rsid w:val="00333321"/>
    <w:rsid w:val="00334F63"/>
    <w:rsid w:val="003426EB"/>
    <w:rsid w:val="00342AB7"/>
    <w:rsid w:val="00343224"/>
    <w:rsid w:val="00344B8F"/>
    <w:rsid w:val="00350594"/>
    <w:rsid w:val="0035106A"/>
    <w:rsid w:val="00352988"/>
    <w:rsid w:val="003546C1"/>
    <w:rsid w:val="003607B5"/>
    <w:rsid w:val="003613FD"/>
    <w:rsid w:val="00362910"/>
    <w:rsid w:val="00362A1F"/>
    <w:rsid w:val="00363876"/>
    <w:rsid w:val="003659EF"/>
    <w:rsid w:val="00372D4F"/>
    <w:rsid w:val="00373DA6"/>
    <w:rsid w:val="00374204"/>
    <w:rsid w:val="0037446F"/>
    <w:rsid w:val="0037512C"/>
    <w:rsid w:val="00377409"/>
    <w:rsid w:val="00380AF9"/>
    <w:rsid w:val="003814A6"/>
    <w:rsid w:val="00381E05"/>
    <w:rsid w:val="0038509D"/>
    <w:rsid w:val="00386059"/>
    <w:rsid w:val="00386B3D"/>
    <w:rsid w:val="00390D18"/>
    <w:rsid w:val="00390FCD"/>
    <w:rsid w:val="0039174F"/>
    <w:rsid w:val="00395A09"/>
    <w:rsid w:val="003A1BCA"/>
    <w:rsid w:val="003A2035"/>
    <w:rsid w:val="003A50F1"/>
    <w:rsid w:val="003A554B"/>
    <w:rsid w:val="003A6816"/>
    <w:rsid w:val="003A69EB"/>
    <w:rsid w:val="003A6B5D"/>
    <w:rsid w:val="003B0718"/>
    <w:rsid w:val="003B1D75"/>
    <w:rsid w:val="003B2AD2"/>
    <w:rsid w:val="003B39F4"/>
    <w:rsid w:val="003B5849"/>
    <w:rsid w:val="003B5F85"/>
    <w:rsid w:val="003C28F5"/>
    <w:rsid w:val="003C39B9"/>
    <w:rsid w:val="003C480D"/>
    <w:rsid w:val="003C49B0"/>
    <w:rsid w:val="003C4FBE"/>
    <w:rsid w:val="003C62CA"/>
    <w:rsid w:val="003C6E8C"/>
    <w:rsid w:val="003C766C"/>
    <w:rsid w:val="003D0242"/>
    <w:rsid w:val="003D049E"/>
    <w:rsid w:val="003D090C"/>
    <w:rsid w:val="003D0A7A"/>
    <w:rsid w:val="003D0B82"/>
    <w:rsid w:val="003D122F"/>
    <w:rsid w:val="003E0319"/>
    <w:rsid w:val="003E2DDE"/>
    <w:rsid w:val="003E4694"/>
    <w:rsid w:val="003E4719"/>
    <w:rsid w:val="003E7521"/>
    <w:rsid w:val="003F1616"/>
    <w:rsid w:val="003F1DA6"/>
    <w:rsid w:val="003F2597"/>
    <w:rsid w:val="003F2AA3"/>
    <w:rsid w:val="003F34E7"/>
    <w:rsid w:val="003F3D80"/>
    <w:rsid w:val="003F3DFC"/>
    <w:rsid w:val="003F5332"/>
    <w:rsid w:val="003F5CB2"/>
    <w:rsid w:val="003F61DD"/>
    <w:rsid w:val="003F64F9"/>
    <w:rsid w:val="00401DD1"/>
    <w:rsid w:val="004026F6"/>
    <w:rsid w:val="00402B48"/>
    <w:rsid w:val="00403215"/>
    <w:rsid w:val="00403E07"/>
    <w:rsid w:val="0040485D"/>
    <w:rsid w:val="00405462"/>
    <w:rsid w:val="004054E5"/>
    <w:rsid w:val="004055E5"/>
    <w:rsid w:val="004060E5"/>
    <w:rsid w:val="00410075"/>
    <w:rsid w:val="0041164C"/>
    <w:rsid w:val="00412023"/>
    <w:rsid w:val="00412509"/>
    <w:rsid w:val="0041634D"/>
    <w:rsid w:val="00420D3A"/>
    <w:rsid w:val="004212BE"/>
    <w:rsid w:val="00422CE4"/>
    <w:rsid w:val="00423654"/>
    <w:rsid w:val="00433103"/>
    <w:rsid w:val="004336DA"/>
    <w:rsid w:val="00434D9F"/>
    <w:rsid w:val="004375C0"/>
    <w:rsid w:val="00437AAA"/>
    <w:rsid w:val="004409A7"/>
    <w:rsid w:val="004411FE"/>
    <w:rsid w:val="004444C1"/>
    <w:rsid w:val="0044570F"/>
    <w:rsid w:val="00445F02"/>
    <w:rsid w:val="004505D5"/>
    <w:rsid w:val="0045342A"/>
    <w:rsid w:val="00455222"/>
    <w:rsid w:val="00457262"/>
    <w:rsid w:val="00460078"/>
    <w:rsid w:val="0046187A"/>
    <w:rsid w:val="004625AB"/>
    <w:rsid w:val="0046334D"/>
    <w:rsid w:val="0046356A"/>
    <w:rsid w:val="00464671"/>
    <w:rsid w:val="00467451"/>
    <w:rsid w:val="00467927"/>
    <w:rsid w:val="004679E5"/>
    <w:rsid w:val="004702A0"/>
    <w:rsid w:val="00472E58"/>
    <w:rsid w:val="00474022"/>
    <w:rsid w:val="00474A83"/>
    <w:rsid w:val="00477D0B"/>
    <w:rsid w:val="00482E2A"/>
    <w:rsid w:val="00486475"/>
    <w:rsid w:val="00486A9E"/>
    <w:rsid w:val="004871C5"/>
    <w:rsid w:val="004913A6"/>
    <w:rsid w:val="00491A6E"/>
    <w:rsid w:val="004A171B"/>
    <w:rsid w:val="004A1812"/>
    <w:rsid w:val="004A263F"/>
    <w:rsid w:val="004A349F"/>
    <w:rsid w:val="004A3B79"/>
    <w:rsid w:val="004A4D4A"/>
    <w:rsid w:val="004A6A50"/>
    <w:rsid w:val="004A79AD"/>
    <w:rsid w:val="004C143F"/>
    <w:rsid w:val="004C14D2"/>
    <w:rsid w:val="004C5623"/>
    <w:rsid w:val="004C5FF1"/>
    <w:rsid w:val="004C6455"/>
    <w:rsid w:val="004C6A66"/>
    <w:rsid w:val="004C7B6E"/>
    <w:rsid w:val="004D21F0"/>
    <w:rsid w:val="004D35D3"/>
    <w:rsid w:val="004D386B"/>
    <w:rsid w:val="004D5353"/>
    <w:rsid w:val="004E12C4"/>
    <w:rsid w:val="004E2439"/>
    <w:rsid w:val="004E289E"/>
    <w:rsid w:val="004E3351"/>
    <w:rsid w:val="004E44D5"/>
    <w:rsid w:val="004E7FF7"/>
    <w:rsid w:val="004F2A50"/>
    <w:rsid w:val="004F344F"/>
    <w:rsid w:val="004F4241"/>
    <w:rsid w:val="004F4301"/>
    <w:rsid w:val="00500ED9"/>
    <w:rsid w:val="00501A3B"/>
    <w:rsid w:val="005068E5"/>
    <w:rsid w:val="00511FD3"/>
    <w:rsid w:val="00512D9A"/>
    <w:rsid w:val="00514D51"/>
    <w:rsid w:val="00515E78"/>
    <w:rsid w:val="005225B7"/>
    <w:rsid w:val="0052420F"/>
    <w:rsid w:val="00525579"/>
    <w:rsid w:val="00525B34"/>
    <w:rsid w:val="00525EFF"/>
    <w:rsid w:val="005261D5"/>
    <w:rsid w:val="0052723C"/>
    <w:rsid w:val="005279D1"/>
    <w:rsid w:val="00530EF6"/>
    <w:rsid w:val="0053161F"/>
    <w:rsid w:val="005319C4"/>
    <w:rsid w:val="005325C3"/>
    <w:rsid w:val="005326BA"/>
    <w:rsid w:val="00534394"/>
    <w:rsid w:val="005350FC"/>
    <w:rsid w:val="00535B1F"/>
    <w:rsid w:val="00535EF8"/>
    <w:rsid w:val="005400A5"/>
    <w:rsid w:val="00542FA1"/>
    <w:rsid w:val="0054364C"/>
    <w:rsid w:val="005444E2"/>
    <w:rsid w:val="00544B7D"/>
    <w:rsid w:val="00546129"/>
    <w:rsid w:val="00546D79"/>
    <w:rsid w:val="00547806"/>
    <w:rsid w:val="005508FC"/>
    <w:rsid w:val="0055177D"/>
    <w:rsid w:val="00551886"/>
    <w:rsid w:val="00552057"/>
    <w:rsid w:val="0055279D"/>
    <w:rsid w:val="00557F06"/>
    <w:rsid w:val="00561048"/>
    <w:rsid w:val="005620C1"/>
    <w:rsid w:val="0056363B"/>
    <w:rsid w:val="00563690"/>
    <w:rsid w:val="00563D40"/>
    <w:rsid w:val="00564D49"/>
    <w:rsid w:val="005707F5"/>
    <w:rsid w:val="005725C2"/>
    <w:rsid w:val="005729C8"/>
    <w:rsid w:val="00573895"/>
    <w:rsid w:val="0057570E"/>
    <w:rsid w:val="00577D52"/>
    <w:rsid w:val="005816BE"/>
    <w:rsid w:val="005818F1"/>
    <w:rsid w:val="00583DE5"/>
    <w:rsid w:val="0058738A"/>
    <w:rsid w:val="0059039F"/>
    <w:rsid w:val="00592889"/>
    <w:rsid w:val="00594340"/>
    <w:rsid w:val="005A1DA6"/>
    <w:rsid w:val="005A3AEC"/>
    <w:rsid w:val="005A3B1A"/>
    <w:rsid w:val="005B0907"/>
    <w:rsid w:val="005B3691"/>
    <w:rsid w:val="005B3758"/>
    <w:rsid w:val="005B3B98"/>
    <w:rsid w:val="005C1150"/>
    <w:rsid w:val="005C1EDE"/>
    <w:rsid w:val="005C2432"/>
    <w:rsid w:val="005C663C"/>
    <w:rsid w:val="005C67DB"/>
    <w:rsid w:val="005D1C0D"/>
    <w:rsid w:val="005D2419"/>
    <w:rsid w:val="005D496A"/>
    <w:rsid w:val="005D6912"/>
    <w:rsid w:val="005D7366"/>
    <w:rsid w:val="005E1ACB"/>
    <w:rsid w:val="005E2413"/>
    <w:rsid w:val="005E3F4B"/>
    <w:rsid w:val="005E6C0E"/>
    <w:rsid w:val="005E6EBA"/>
    <w:rsid w:val="005F0FB6"/>
    <w:rsid w:val="005F26E6"/>
    <w:rsid w:val="005F5F66"/>
    <w:rsid w:val="005F7EC2"/>
    <w:rsid w:val="00600217"/>
    <w:rsid w:val="00600BEC"/>
    <w:rsid w:val="006026F0"/>
    <w:rsid w:val="00603D15"/>
    <w:rsid w:val="0060736B"/>
    <w:rsid w:val="006126B3"/>
    <w:rsid w:val="00612C63"/>
    <w:rsid w:val="00614A9B"/>
    <w:rsid w:val="00616706"/>
    <w:rsid w:val="0061703F"/>
    <w:rsid w:val="006170D8"/>
    <w:rsid w:val="006207FF"/>
    <w:rsid w:val="00622B15"/>
    <w:rsid w:val="006272B1"/>
    <w:rsid w:val="00630FB7"/>
    <w:rsid w:val="00636ED6"/>
    <w:rsid w:val="00637935"/>
    <w:rsid w:val="006407C1"/>
    <w:rsid w:val="006417E1"/>
    <w:rsid w:val="006425F1"/>
    <w:rsid w:val="00647484"/>
    <w:rsid w:val="00651031"/>
    <w:rsid w:val="00654401"/>
    <w:rsid w:val="00655493"/>
    <w:rsid w:val="00660D0A"/>
    <w:rsid w:val="00663047"/>
    <w:rsid w:val="00663219"/>
    <w:rsid w:val="006710F2"/>
    <w:rsid w:val="006729A1"/>
    <w:rsid w:val="00672DE1"/>
    <w:rsid w:val="00677140"/>
    <w:rsid w:val="00680035"/>
    <w:rsid w:val="00681828"/>
    <w:rsid w:val="00681C58"/>
    <w:rsid w:val="00682AD6"/>
    <w:rsid w:val="00682DE3"/>
    <w:rsid w:val="00683102"/>
    <w:rsid w:val="0068656F"/>
    <w:rsid w:val="00690D32"/>
    <w:rsid w:val="00690FA6"/>
    <w:rsid w:val="00691535"/>
    <w:rsid w:val="0069394B"/>
    <w:rsid w:val="006A1BE7"/>
    <w:rsid w:val="006A47DF"/>
    <w:rsid w:val="006B00D8"/>
    <w:rsid w:val="006B0CE1"/>
    <w:rsid w:val="006B201D"/>
    <w:rsid w:val="006B23B4"/>
    <w:rsid w:val="006B3018"/>
    <w:rsid w:val="006B3F69"/>
    <w:rsid w:val="006B5427"/>
    <w:rsid w:val="006B67B7"/>
    <w:rsid w:val="006B7EC3"/>
    <w:rsid w:val="006C022C"/>
    <w:rsid w:val="006C246F"/>
    <w:rsid w:val="006C4300"/>
    <w:rsid w:val="006C48D3"/>
    <w:rsid w:val="006D2394"/>
    <w:rsid w:val="006D42AB"/>
    <w:rsid w:val="006D43F9"/>
    <w:rsid w:val="006E06F7"/>
    <w:rsid w:val="006E1040"/>
    <w:rsid w:val="006E161A"/>
    <w:rsid w:val="006E2B27"/>
    <w:rsid w:val="006E33C1"/>
    <w:rsid w:val="006E4D64"/>
    <w:rsid w:val="006E52FB"/>
    <w:rsid w:val="006E5C2F"/>
    <w:rsid w:val="006E6C83"/>
    <w:rsid w:val="006F2C9C"/>
    <w:rsid w:val="006F33A9"/>
    <w:rsid w:val="006F36B7"/>
    <w:rsid w:val="006F586C"/>
    <w:rsid w:val="006F5CD2"/>
    <w:rsid w:val="006F5E48"/>
    <w:rsid w:val="006F6FFC"/>
    <w:rsid w:val="006F70B1"/>
    <w:rsid w:val="007030BC"/>
    <w:rsid w:val="007079D5"/>
    <w:rsid w:val="00707AFB"/>
    <w:rsid w:val="00707C12"/>
    <w:rsid w:val="00711149"/>
    <w:rsid w:val="0071118C"/>
    <w:rsid w:val="00711F60"/>
    <w:rsid w:val="0071318E"/>
    <w:rsid w:val="007154BB"/>
    <w:rsid w:val="0071789E"/>
    <w:rsid w:val="00724022"/>
    <w:rsid w:val="00724F8F"/>
    <w:rsid w:val="00725628"/>
    <w:rsid w:val="0072570F"/>
    <w:rsid w:val="0072607D"/>
    <w:rsid w:val="007338C1"/>
    <w:rsid w:val="0073567A"/>
    <w:rsid w:val="00735E58"/>
    <w:rsid w:val="00744ACC"/>
    <w:rsid w:val="00750C8B"/>
    <w:rsid w:val="007511CA"/>
    <w:rsid w:val="0075276C"/>
    <w:rsid w:val="00757272"/>
    <w:rsid w:val="0075779F"/>
    <w:rsid w:val="007633FF"/>
    <w:rsid w:val="007650B2"/>
    <w:rsid w:val="0076596E"/>
    <w:rsid w:val="00767CE5"/>
    <w:rsid w:val="007718CA"/>
    <w:rsid w:val="00774790"/>
    <w:rsid w:val="00775002"/>
    <w:rsid w:val="0077624D"/>
    <w:rsid w:val="00776F27"/>
    <w:rsid w:val="00777591"/>
    <w:rsid w:val="00777FDC"/>
    <w:rsid w:val="00781F14"/>
    <w:rsid w:val="00782B19"/>
    <w:rsid w:val="00782FEC"/>
    <w:rsid w:val="0078499C"/>
    <w:rsid w:val="007864DC"/>
    <w:rsid w:val="00790851"/>
    <w:rsid w:val="007934C2"/>
    <w:rsid w:val="00793DBA"/>
    <w:rsid w:val="00795CE5"/>
    <w:rsid w:val="00797E6E"/>
    <w:rsid w:val="007A404C"/>
    <w:rsid w:val="007A5DBE"/>
    <w:rsid w:val="007A6342"/>
    <w:rsid w:val="007A63DD"/>
    <w:rsid w:val="007A6676"/>
    <w:rsid w:val="007B0914"/>
    <w:rsid w:val="007B187D"/>
    <w:rsid w:val="007B1BE7"/>
    <w:rsid w:val="007C0293"/>
    <w:rsid w:val="007C3FCD"/>
    <w:rsid w:val="007C400D"/>
    <w:rsid w:val="007C470B"/>
    <w:rsid w:val="007C5004"/>
    <w:rsid w:val="007C6997"/>
    <w:rsid w:val="007C6E6A"/>
    <w:rsid w:val="007C7331"/>
    <w:rsid w:val="007C7F75"/>
    <w:rsid w:val="007D2302"/>
    <w:rsid w:val="007D4D52"/>
    <w:rsid w:val="007D6BE2"/>
    <w:rsid w:val="007D6EA4"/>
    <w:rsid w:val="007D7F7F"/>
    <w:rsid w:val="007E12E8"/>
    <w:rsid w:val="007E2A2C"/>
    <w:rsid w:val="007E4A3A"/>
    <w:rsid w:val="007E4C83"/>
    <w:rsid w:val="007E509E"/>
    <w:rsid w:val="007E51B5"/>
    <w:rsid w:val="007E58AB"/>
    <w:rsid w:val="007E66EA"/>
    <w:rsid w:val="007E7ACA"/>
    <w:rsid w:val="007F0404"/>
    <w:rsid w:val="007F2D0A"/>
    <w:rsid w:val="007F575D"/>
    <w:rsid w:val="007F62C1"/>
    <w:rsid w:val="008001A7"/>
    <w:rsid w:val="00805055"/>
    <w:rsid w:val="00807F2E"/>
    <w:rsid w:val="00810A7C"/>
    <w:rsid w:val="00810B68"/>
    <w:rsid w:val="00813397"/>
    <w:rsid w:val="00813EFB"/>
    <w:rsid w:val="00815B1E"/>
    <w:rsid w:val="00816303"/>
    <w:rsid w:val="00816754"/>
    <w:rsid w:val="00821B50"/>
    <w:rsid w:val="00824BD4"/>
    <w:rsid w:val="008250A0"/>
    <w:rsid w:val="008309DB"/>
    <w:rsid w:val="00831422"/>
    <w:rsid w:val="00834292"/>
    <w:rsid w:val="00836461"/>
    <w:rsid w:val="0083655B"/>
    <w:rsid w:val="00836D3B"/>
    <w:rsid w:val="00837D52"/>
    <w:rsid w:val="008451CE"/>
    <w:rsid w:val="00846422"/>
    <w:rsid w:val="00847A03"/>
    <w:rsid w:val="00847C0E"/>
    <w:rsid w:val="008518CB"/>
    <w:rsid w:val="00854462"/>
    <w:rsid w:val="00856826"/>
    <w:rsid w:val="0085716D"/>
    <w:rsid w:val="008603DB"/>
    <w:rsid w:val="00860A48"/>
    <w:rsid w:val="00861E4B"/>
    <w:rsid w:val="00862F7F"/>
    <w:rsid w:val="00863790"/>
    <w:rsid w:val="008643F2"/>
    <w:rsid w:val="00864959"/>
    <w:rsid w:val="00865429"/>
    <w:rsid w:val="00867ABF"/>
    <w:rsid w:val="0087181F"/>
    <w:rsid w:val="0087583B"/>
    <w:rsid w:val="00880095"/>
    <w:rsid w:val="0088238D"/>
    <w:rsid w:val="008826BB"/>
    <w:rsid w:val="00882CBC"/>
    <w:rsid w:val="00885D69"/>
    <w:rsid w:val="0089060F"/>
    <w:rsid w:val="00892617"/>
    <w:rsid w:val="00893255"/>
    <w:rsid w:val="0089479A"/>
    <w:rsid w:val="008953AD"/>
    <w:rsid w:val="00895EA7"/>
    <w:rsid w:val="008974DC"/>
    <w:rsid w:val="00897567"/>
    <w:rsid w:val="00897AAD"/>
    <w:rsid w:val="008A08FA"/>
    <w:rsid w:val="008A20F1"/>
    <w:rsid w:val="008A4DF3"/>
    <w:rsid w:val="008B0A0B"/>
    <w:rsid w:val="008B482E"/>
    <w:rsid w:val="008B5C9C"/>
    <w:rsid w:val="008C024E"/>
    <w:rsid w:val="008C2039"/>
    <w:rsid w:val="008C4DF9"/>
    <w:rsid w:val="008C52E7"/>
    <w:rsid w:val="008C6336"/>
    <w:rsid w:val="008C72A1"/>
    <w:rsid w:val="008D03A1"/>
    <w:rsid w:val="008D08B7"/>
    <w:rsid w:val="008D1E67"/>
    <w:rsid w:val="008D330C"/>
    <w:rsid w:val="008D38C8"/>
    <w:rsid w:val="008D4BA2"/>
    <w:rsid w:val="008D6E9D"/>
    <w:rsid w:val="008E0155"/>
    <w:rsid w:val="008E5E16"/>
    <w:rsid w:val="008E6818"/>
    <w:rsid w:val="008E7828"/>
    <w:rsid w:val="008E79BA"/>
    <w:rsid w:val="008F1270"/>
    <w:rsid w:val="008F1BC5"/>
    <w:rsid w:val="008F78FA"/>
    <w:rsid w:val="008F7EC8"/>
    <w:rsid w:val="0090354F"/>
    <w:rsid w:val="00906F0F"/>
    <w:rsid w:val="00914685"/>
    <w:rsid w:val="0091562F"/>
    <w:rsid w:val="00916683"/>
    <w:rsid w:val="0091695D"/>
    <w:rsid w:val="00921368"/>
    <w:rsid w:val="009218AB"/>
    <w:rsid w:val="0092246B"/>
    <w:rsid w:val="00923EC3"/>
    <w:rsid w:val="00924061"/>
    <w:rsid w:val="009258BA"/>
    <w:rsid w:val="0092651C"/>
    <w:rsid w:val="009271DF"/>
    <w:rsid w:val="00931B75"/>
    <w:rsid w:val="009410E2"/>
    <w:rsid w:val="0094129D"/>
    <w:rsid w:val="0094545C"/>
    <w:rsid w:val="009467BD"/>
    <w:rsid w:val="00950421"/>
    <w:rsid w:val="009514E0"/>
    <w:rsid w:val="00957AB0"/>
    <w:rsid w:val="009608C3"/>
    <w:rsid w:val="0096194F"/>
    <w:rsid w:val="009634D3"/>
    <w:rsid w:val="009654D8"/>
    <w:rsid w:val="009713AC"/>
    <w:rsid w:val="0097396B"/>
    <w:rsid w:val="009759BF"/>
    <w:rsid w:val="00975B89"/>
    <w:rsid w:val="009766B8"/>
    <w:rsid w:val="009766BC"/>
    <w:rsid w:val="0097740F"/>
    <w:rsid w:val="00977578"/>
    <w:rsid w:val="00983177"/>
    <w:rsid w:val="00984B40"/>
    <w:rsid w:val="0098595E"/>
    <w:rsid w:val="009900E1"/>
    <w:rsid w:val="00991D8A"/>
    <w:rsid w:val="00994408"/>
    <w:rsid w:val="00994994"/>
    <w:rsid w:val="0099577B"/>
    <w:rsid w:val="009957E2"/>
    <w:rsid w:val="009977F0"/>
    <w:rsid w:val="009A00DE"/>
    <w:rsid w:val="009A3F58"/>
    <w:rsid w:val="009A471F"/>
    <w:rsid w:val="009B1235"/>
    <w:rsid w:val="009B1661"/>
    <w:rsid w:val="009B2F5B"/>
    <w:rsid w:val="009B370A"/>
    <w:rsid w:val="009B3742"/>
    <w:rsid w:val="009B4B24"/>
    <w:rsid w:val="009B502C"/>
    <w:rsid w:val="009B5A3B"/>
    <w:rsid w:val="009B5C53"/>
    <w:rsid w:val="009B5EA6"/>
    <w:rsid w:val="009C1DA4"/>
    <w:rsid w:val="009D1FD8"/>
    <w:rsid w:val="009D74FF"/>
    <w:rsid w:val="009D7670"/>
    <w:rsid w:val="009D7FDD"/>
    <w:rsid w:val="009E5D2D"/>
    <w:rsid w:val="009E6D92"/>
    <w:rsid w:val="009F04B9"/>
    <w:rsid w:val="009F067D"/>
    <w:rsid w:val="009F0854"/>
    <w:rsid w:val="009F10A7"/>
    <w:rsid w:val="009F1D6B"/>
    <w:rsid w:val="009F3395"/>
    <w:rsid w:val="009F34A7"/>
    <w:rsid w:val="009F59CE"/>
    <w:rsid w:val="009F7A71"/>
    <w:rsid w:val="00A001A9"/>
    <w:rsid w:val="00A01168"/>
    <w:rsid w:val="00A0184A"/>
    <w:rsid w:val="00A01BE9"/>
    <w:rsid w:val="00A02A76"/>
    <w:rsid w:val="00A04DDD"/>
    <w:rsid w:val="00A0657E"/>
    <w:rsid w:val="00A13DEF"/>
    <w:rsid w:val="00A143D6"/>
    <w:rsid w:val="00A175D0"/>
    <w:rsid w:val="00A178B1"/>
    <w:rsid w:val="00A17F4A"/>
    <w:rsid w:val="00A202A6"/>
    <w:rsid w:val="00A20E02"/>
    <w:rsid w:val="00A24907"/>
    <w:rsid w:val="00A24B4D"/>
    <w:rsid w:val="00A252E0"/>
    <w:rsid w:val="00A3021C"/>
    <w:rsid w:val="00A31BD7"/>
    <w:rsid w:val="00A31EDF"/>
    <w:rsid w:val="00A31FE8"/>
    <w:rsid w:val="00A35390"/>
    <w:rsid w:val="00A40436"/>
    <w:rsid w:val="00A40CFA"/>
    <w:rsid w:val="00A4150C"/>
    <w:rsid w:val="00A47EF1"/>
    <w:rsid w:val="00A50307"/>
    <w:rsid w:val="00A5198A"/>
    <w:rsid w:val="00A56D24"/>
    <w:rsid w:val="00A62E07"/>
    <w:rsid w:val="00A63C70"/>
    <w:rsid w:val="00A65E86"/>
    <w:rsid w:val="00A67233"/>
    <w:rsid w:val="00A700B1"/>
    <w:rsid w:val="00A71200"/>
    <w:rsid w:val="00A716A7"/>
    <w:rsid w:val="00A74324"/>
    <w:rsid w:val="00A75240"/>
    <w:rsid w:val="00A7676E"/>
    <w:rsid w:val="00A850DC"/>
    <w:rsid w:val="00A8548F"/>
    <w:rsid w:val="00A85EF5"/>
    <w:rsid w:val="00A876D7"/>
    <w:rsid w:val="00A9129B"/>
    <w:rsid w:val="00A91484"/>
    <w:rsid w:val="00A91B13"/>
    <w:rsid w:val="00A93DA3"/>
    <w:rsid w:val="00A94F01"/>
    <w:rsid w:val="00A96908"/>
    <w:rsid w:val="00AA3682"/>
    <w:rsid w:val="00AA7C2C"/>
    <w:rsid w:val="00AA7EEC"/>
    <w:rsid w:val="00AB01DD"/>
    <w:rsid w:val="00AB01FD"/>
    <w:rsid w:val="00AB4F58"/>
    <w:rsid w:val="00AB723B"/>
    <w:rsid w:val="00AC5449"/>
    <w:rsid w:val="00AC5F01"/>
    <w:rsid w:val="00AC605C"/>
    <w:rsid w:val="00AC6107"/>
    <w:rsid w:val="00AD0415"/>
    <w:rsid w:val="00AD32FF"/>
    <w:rsid w:val="00AE26E2"/>
    <w:rsid w:val="00AE3DDD"/>
    <w:rsid w:val="00AE4C48"/>
    <w:rsid w:val="00AE6055"/>
    <w:rsid w:val="00AF01D4"/>
    <w:rsid w:val="00AF03B0"/>
    <w:rsid w:val="00AF0FAD"/>
    <w:rsid w:val="00AF148C"/>
    <w:rsid w:val="00AF1AE3"/>
    <w:rsid w:val="00AF359E"/>
    <w:rsid w:val="00AF411B"/>
    <w:rsid w:val="00AF463B"/>
    <w:rsid w:val="00AF4D70"/>
    <w:rsid w:val="00AF5427"/>
    <w:rsid w:val="00AF5B9A"/>
    <w:rsid w:val="00AF6FF5"/>
    <w:rsid w:val="00AF7397"/>
    <w:rsid w:val="00AF7F6C"/>
    <w:rsid w:val="00B013BE"/>
    <w:rsid w:val="00B02D24"/>
    <w:rsid w:val="00B030BD"/>
    <w:rsid w:val="00B0487C"/>
    <w:rsid w:val="00B06B42"/>
    <w:rsid w:val="00B10544"/>
    <w:rsid w:val="00B10A09"/>
    <w:rsid w:val="00B14B8A"/>
    <w:rsid w:val="00B15F7D"/>
    <w:rsid w:val="00B21A40"/>
    <w:rsid w:val="00B220EA"/>
    <w:rsid w:val="00B225F2"/>
    <w:rsid w:val="00B2263D"/>
    <w:rsid w:val="00B23563"/>
    <w:rsid w:val="00B244EC"/>
    <w:rsid w:val="00B25831"/>
    <w:rsid w:val="00B26A3D"/>
    <w:rsid w:val="00B26B6F"/>
    <w:rsid w:val="00B3038E"/>
    <w:rsid w:val="00B317B0"/>
    <w:rsid w:val="00B33963"/>
    <w:rsid w:val="00B345AD"/>
    <w:rsid w:val="00B345B6"/>
    <w:rsid w:val="00B34C0F"/>
    <w:rsid w:val="00B42F13"/>
    <w:rsid w:val="00B43373"/>
    <w:rsid w:val="00B438BB"/>
    <w:rsid w:val="00B4453A"/>
    <w:rsid w:val="00B46845"/>
    <w:rsid w:val="00B503BD"/>
    <w:rsid w:val="00B50F70"/>
    <w:rsid w:val="00B5274E"/>
    <w:rsid w:val="00B52CC6"/>
    <w:rsid w:val="00B53BE8"/>
    <w:rsid w:val="00B53E78"/>
    <w:rsid w:val="00B54A6B"/>
    <w:rsid w:val="00B558AD"/>
    <w:rsid w:val="00B56E69"/>
    <w:rsid w:val="00B6067B"/>
    <w:rsid w:val="00B6125A"/>
    <w:rsid w:val="00B661E8"/>
    <w:rsid w:val="00B6667C"/>
    <w:rsid w:val="00B666D1"/>
    <w:rsid w:val="00B6736E"/>
    <w:rsid w:val="00B71365"/>
    <w:rsid w:val="00B72CD2"/>
    <w:rsid w:val="00B74AFD"/>
    <w:rsid w:val="00B74D93"/>
    <w:rsid w:val="00B76DA5"/>
    <w:rsid w:val="00B77601"/>
    <w:rsid w:val="00B77F85"/>
    <w:rsid w:val="00B80881"/>
    <w:rsid w:val="00B81F85"/>
    <w:rsid w:val="00B826BC"/>
    <w:rsid w:val="00B8645A"/>
    <w:rsid w:val="00B86CB9"/>
    <w:rsid w:val="00B87B08"/>
    <w:rsid w:val="00B9341E"/>
    <w:rsid w:val="00B93CD2"/>
    <w:rsid w:val="00B95774"/>
    <w:rsid w:val="00B95A04"/>
    <w:rsid w:val="00B95B43"/>
    <w:rsid w:val="00BA26F9"/>
    <w:rsid w:val="00BA4DF4"/>
    <w:rsid w:val="00BA581E"/>
    <w:rsid w:val="00BA5CCC"/>
    <w:rsid w:val="00BB0C79"/>
    <w:rsid w:val="00BB0C8D"/>
    <w:rsid w:val="00BB1C01"/>
    <w:rsid w:val="00BB2D1F"/>
    <w:rsid w:val="00BB75DB"/>
    <w:rsid w:val="00BC27CE"/>
    <w:rsid w:val="00BC3966"/>
    <w:rsid w:val="00BC3AC3"/>
    <w:rsid w:val="00BC65D9"/>
    <w:rsid w:val="00BC66B8"/>
    <w:rsid w:val="00BC6718"/>
    <w:rsid w:val="00BC6892"/>
    <w:rsid w:val="00BD1D6D"/>
    <w:rsid w:val="00BD2863"/>
    <w:rsid w:val="00BD3DCB"/>
    <w:rsid w:val="00BD43B9"/>
    <w:rsid w:val="00BE0CF3"/>
    <w:rsid w:val="00BE29EB"/>
    <w:rsid w:val="00BE4B96"/>
    <w:rsid w:val="00BE6125"/>
    <w:rsid w:val="00BF1543"/>
    <w:rsid w:val="00BF2443"/>
    <w:rsid w:val="00BF3EA7"/>
    <w:rsid w:val="00BF417B"/>
    <w:rsid w:val="00BF4515"/>
    <w:rsid w:val="00BF4AE9"/>
    <w:rsid w:val="00BF54BB"/>
    <w:rsid w:val="00BF5783"/>
    <w:rsid w:val="00BF61F6"/>
    <w:rsid w:val="00C01D79"/>
    <w:rsid w:val="00C042FA"/>
    <w:rsid w:val="00C071D2"/>
    <w:rsid w:val="00C10177"/>
    <w:rsid w:val="00C10386"/>
    <w:rsid w:val="00C11401"/>
    <w:rsid w:val="00C1286B"/>
    <w:rsid w:val="00C16AD0"/>
    <w:rsid w:val="00C1701F"/>
    <w:rsid w:val="00C2003B"/>
    <w:rsid w:val="00C20837"/>
    <w:rsid w:val="00C218EA"/>
    <w:rsid w:val="00C21E1E"/>
    <w:rsid w:val="00C22343"/>
    <w:rsid w:val="00C23A05"/>
    <w:rsid w:val="00C23DF8"/>
    <w:rsid w:val="00C27BBC"/>
    <w:rsid w:val="00C30E51"/>
    <w:rsid w:val="00C31FF3"/>
    <w:rsid w:val="00C32DE3"/>
    <w:rsid w:val="00C334FE"/>
    <w:rsid w:val="00C33790"/>
    <w:rsid w:val="00C33F7F"/>
    <w:rsid w:val="00C35DBC"/>
    <w:rsid w:val="00C362B8"/>
    <w:rsid w:val="00C36C5F"/>
    <w:rsid w:val="00C426FA"/>
    <w:rsid w:val="00C42D3A"/>
    <w:rsid w:val="00C42ECE"/>
    <w:rsid w:val="00C45B98"/>
    <w:rsid w:val="00C461C7"/>
    <w:rsid w:val="00C47564"/>
    <w:rsid w:val="00C56D43"/>
    <w:rsid w:val="00C57CA2"/>
    <w:rsid w:val="00C62D62"/>
    <w:rsid w:val="00C637A5"/>
    <w:rsid w:val="00C67573"/>
    <w:rsid w:val="00C70A23"/>
    <w:rsid w:val="00C71523"/>
    <w:rsid w:val="00C715A4"/>
    <w:rsid w:val="00C71F40"/>
    <w:rsid w:val="00C72F2F"/>
    <w:rsid w:val="00C7332B"/>
    <w:rsid w:val="00C7338C"/>
    <w:rsid w:val="00C741C3"/>
    <w:rsid w:val="00C74F04"/>
    <w:rsid w:val="00C77291"/>
    <w:rsid w:val="00C772DD"/>
    <w:rsid w:val="00C77384"/>
    <w:rsid w:val="00C81887"/>
    <w:rsid w:val="00C82378"/>
    <w:rsid w:val="00C827DC"/>
    <w:rsid w:val="00C84FCC"/>
    <w:rsid w:val="00C86674"/>
    <w:rsid w:val="00C873C7"/>
    <w:rsid w:val="00C9045E"/>
    <w:rsid w:val="00C927ED"/>
    <w:rsid w:val="00C96089"/>
    <w:rsid w:val="00CA0E72"/>
    <w:rsid w:val="00CA1780"/>
    <w:rsid w:val="00CA2085"/>
    <w:rsid w:val="00CA37A7"/>
    <w:rsid w:val="00CA6DF7"/>
    <w:rsid w:val="00CB3302"/>
    <w:rsid w:val="00CB3B7F"/>
    <w:rsid w:val="00CB4179"/>
    <w:rsid w:val="00CC254E"/>
    <w:rsid w:val="00CC7C74"/>
    <w:rsid w:val="00CD1FE8"/>
    <w:rsid w:val="00CD3765"/>
    <w:rsid w:val="00CD4990"/>
    <w:rsid w:val="00CE00CA"/>
    <w:rsid w:val="00CE1959"/>
    <w:rsid w:val="00CE2715"/>
    <w:rsid w:val="00CE4662"/>
    <w:rsid w:val="00CE51D5"/>
    <w:rsid w:val="00CE7B47"/>
    <w:rsid w:val="00CF1E74"/>
    <w:rsid w:val="00CF2FB8"/>
    <w:rsid w:val="00CF31BA"/>
    <w:rsid w:val="00CF333A"/>
    <w:rsid w:val="00CF4A38"/>
    <w:rsid w:val="00CF4F18"/>
    <w:rsid w:val="00CF5236"/>
    <w:rsid w:val="00CF5366"/>
    <w:rsid w:val="00CF553F"/>
    <w:rsid w:val="00CF7E26"/>
    <w:rsid w:val="00D038FA"/>
    <w:rsid w:val="00D0432B"/>
    <w:rsid w:val="00D1063F"/>
    <w:rsid w:val="00D154D7"/>
    <w:rsid w:val="00D16272"/>
    <w:rsid w:val="00D20F8C"/>
    <w:rsid w:val="00D2113C"/>
    <w:rsid w:val="00D21DAB"/>
    <w:rsid w:val="00D22375"/>
    <w:rsid w:val="00D2283F"/>
    <w:rsid w:val="00D25326"/>
    <w:rsid w:val="00D258D4"/>
    <w:rsid w:val="00D278BF"/>
    <w:rsid w:val="00D30021"/>
    <w:rsid w:val="00D30E8E"/>
    <w:rsid w:val="00D32E85"/>
    <w:rsid w:val="00D336F6"/>
    <w:rsid w:val="00D34BED"/>
    <w:rsid w:val="00D37C2F"/>
    <w:rsid w:val="00D4113D"/>
    <w:rsid w:val="00D42D7F"/>
    <w:rsid w:val="00D475A7"/>
    <w:rsid w:val="00D500EE"/>
    <w:rsid w:val="00D536A6"/>
    <w:rsid w:val="00D540CF"/>
    <w:rsid w:val="00D54E31"/>
    <w:rsid w:val="00D56ED1"/>
    <w:rsid w:val="00D60324"/>
    <w:rsid w:val="00D6078C"/>
    <w:rsid w:val="00D60EAA"/>
    <w:rsid w:val="00D6359C"/>
    <w:rsid w:val="00D638A1"/>
    <w:rsid w:val="00D646EB"/>
    <w:rsid w:val="00D700CE"/>
    <w:rsid w:val="00D71892"/>
    <w:rsid w:val="00D73B03"/>
    <w:rsid w:val="00D75A20"/>
    <w:rsid w:val="00D82A93"/>
    <w:rsid w:val="00D83335"/>
    <w:rsid w:val="00D83A91"/>
    <w:rsid w:val="00D861D3"/>
    <w:rsid w:val="00D91131"/>
    <w:rsid w:val="00D91B39"/>
    <w:rsid w:val="00D91C2C"/>
    <w:rsid w:val="00D9426C"/>
    <w:rsid w:val="00D97C3A"/>
    <w:rsid w:val="00DA0B1E"/>
    <w:rsid w:val="00DA1125"/>
    <w:rsid w:val="00DA1D4F"/>
    <w:rsid w:val="00DA3B6B"/>
    <w:rsid w:val="00DA539B"/>
    <w:rsid w:val="00DA5F8B"/>
    <w:rsid w:val="00DA61A3"/>
    <w:rsid w:val="00DA6DDB"/>
    <w:rsid w:val="00DA7054"/>
    <w:rsid w:val="00DA7F37"/>
    <w:rsid w:val="00DB61E0"/>
    <w:rsid w:val="00DB6A60"/>
    <w:rsid w:val="00DB6AEE"/>
    <w:rsid w:val="00DB6B47"/>
    <w:rsid w:val="00DC2183"/>
    <w:rsid w:val="00DC7699"/>
    <w:rsid w:val="00DD1E29"/>
    <w:rsid w:val="00DD2540"/>
    <w:rsid w:val="00DD30C2"/>
    <w:rsid w:val="00DD48CA"/>
    <w:rsid w:val="00DD4AF8"/>
    <w:rsid w:val="00DD771C"/>
    <w:rsid w:val="00DE1DB8"/>
    <w:rsid w:val="00DE3ACD"/>
    <w:rsid w:val="00DE59D6"/>
    <w:rsid w:val="00DE6A10"/>
    <w:rsid w:val="00DE72D1"/>
    <w:rsid w:val="00DF3EE4"/>
    <w:rsid w:val="00DF42C1"/>
    <w:rsid w:val="00DF6F11"/>
    <w:rsid w:val="00DF7199"/>
    <w:rsid w:val="00DF7CFD"/>
    <w:rsid w:val="00DF7D26"/>
    <w:rsid w:val="00E031B5"/>
    <w:rsid w:val="00E041BB"/>
    <w:rsid w:val="00E049B8"/>
    <w:rsid w:val="00E076CF"/>
    <w:rsid w:val="00E12602"/>
    <w:rsid w:val="00E12CA7"/>
    <w:rsid w:val="00E144B4"/>
    <w:rsid w:val="00E216A8"/>
    <w:rsid w:val="00E22A3F"/>
    <w:rsid w:val="00E23BF4"/>
    <w:rsid w:val="00E23C2E"/>
    <w:rsid w:val="00E2420D"/>
    <w:rsid w:val="00E2784C"/>
    <w:rsid w:val="00E30A70"/>
    <w:rsid w:val="00E30B3A"/>
    <w:rsid w:val="00E323CE"/>
    <w:rsid w:val="00E34689"/>
    <w:rsid w:val="00E34823"/>
    <w:rsid w:val="00E35B9A"/>
    <w:rsid w:val="00E35DD1"/>
    <w:rsid w:val="00E379D5"/>
    <w:rsid w:val="00E410C5"/>
    <w:rsid w:val="00E41396"/>
    <w:rsid w:val="00E413D8"/>
    <w:rsid w:val="00E41A9A"/>
    <w:rsid w:val="00E42178"/>
    <w:rsid w:val="00E430DF"/>
    <w:rsid w:val="00E43EC5"/>
    <w:rsid w:val="00E459B6"/>
    <w:rsid w:val="00E47777"/>
    <w:rsid w:val="00E50472"/>
    <w:rsid w:val="00E51485"/>
    <w:rsid w:val="00E51C37"/>
    <w:rsid w:val="00E52426"/>
    <w:rsid w:val="00E54322"/>
    <w:rsid w:val="00E545D2"/>
    <w:rsid w:val="00E54A3F"/>
    <w:rsid w:val="00E56503"/>
    <w:rsid w:val="00E568C6"/>
    <w:rsid w:val="00E601DE"/>
    <w:rsid w:val="00E611EF"/>
    <w:rsid w:val="00E62CA1"/>
    <w:rsid w:val="00E64244"/>
    <w:rsid w:val="00E64BFD"/>
    <w:rsid w:val="00E657F2"/>
    <w:rsid w:val="00E708A3"/>
    <w:rsid w:val="00E71592"/>
    <w:rsid w:val="00E80FEB"/>
    <w:rsid w:val="00E8512B"/>
    <w:rsid w:val="00E85544"/>
    <w:rsid w:val="00E8555B"/>
    <w:rsid w:val="00E87BB3"/>
    <w:rsid w:val="00E90006"/>
    <w:rsid w:val="00E92F5F"/>
    <w:rsid w:val="00E933EB"/>
    <w:rsid w:val="00E93C98"/>
    <w:rsid w:val="00E95295"/>
    <w:rsid w:val="00E97576"/>
    <w:rsid w:val="00EA0DD5"/>
    <w:rsid w:val="00EA351C"/>
    <w:rsid w:val="00EA45E2"/>
    <w:rsid w:val="00EA4F9C"/>
    <w:rsid w:val="00EA5E85"/>
    <w:rsid w:val="00EC05FD"/>
    <w:rsid w:val="00EC1391"/>
    <w:rsid w:val="00EC158B"/>
    <w:rsid w:val="00EC160D"/>
    <w:rsid w:val="00EC4AA8"/>
    <w:rsid w:val="00EC7188"/>
    <w:rsid w:val="00ED09F3"/>
    <w:rsid w:val="00ED2C3A"/>
    <w:rsid w:val="00ED3491"/>
    <w:rsid w:val="00ED4862"/>
    <w:rsid w:val="00ED5161"/>
    <w:rsid w:val="00EE192A"/>
    <w:rsid w:val="00EE4609"/>
    <w:rsid w:val="00EE519F"/>
    <w:rsid w:val="00EE575E"/>
    <w:rsid w:val="00EE5D82"/>
    <w:rsid w:val="00EF2553"/>
    <w:rsid w:val="00EF2980"/>
    <w:rsid w:val="00EF2ACD"/>
    <w:rsid w:val="00EF4ADA"/>
    <w:rsid w:val="00EF4B1F"/>
    <w:rsid w:val="00EF5636"/>
    <w:rsid w:val="00F00914"/>
    <w:rsid w:val="00F03906"/>
    <w:rsid w:val="00F044FC"/>
    <w:rsid w:val="00F0491C"/>
    <w:rsid w:val="00F04F8C"/>
    <w:rsid w:val="00F057FC"/>
    <w:rsid w:val="00F05C3A"/>
    <w:rsid w:val="00F06B19"/>
    <w:rsid w:val="00F07A03"/>
    <w:rsid w:val="00F1082A"/>
    <w:rsid w:val="00F10909"/>
    <w:rsid w:val="00F21B3A"/>
    <w:rsid w:val="00F24626"/>
    <w:rsid w:val="00F25BE8"/>
    <w:rsid w:val="00F25D66"/>
    <w:rsid w:val="00F27AD9"/>
    <w:rsid w:val="00F3077F"/>
    <w:rsid w:val="00F33BE9"/>
    <w:rsid w:val="00F36880"/>
    <w:rsid w:val="00F37A9C"/>
    <w:rsid w:val="00F40332"/>
    <w:rsid w:val="00F41267"/>
    <w:rsid w:val="00F43381"/>
    <w:rsid w:val="00F43BA0"/>
    <w:rsid w:val="00F45287"/>
    <w:rsid w:val="00F47A54"/>
    <w:rsid w:val="00F47B8A"/>
    <w:rsid w:val="00F47D34"/>
    <w:rsid w:val="00F50278"/>
    <w:rsid w:val="00F5618E"/>
    <w:rsid w:val="00F61A58"/>
    <w:rsid w:val="00F64B09"/>
    <w:rsid w:val="00F66567"/>
    <w:rsid w:val="00F67245"/>
    <w:rsid w:val="00F70DB0"/>
    <w:rsid w:val="00F73093"/>
    <w:rsid w:val="00F7404E"/>
    <w:rsid w:val="00F74A49"/>
    <w:rsid w:val="00F74AB2"/>
    <w:rsid w:val="00F756B5"/>
    <w:rsid w:val="00F7671C"/>
    <w:rsid w:val="00F7711A"/>
    <w:rsid w:val="00F7760D"/>
    <w:rsid w:val="00F81333"/>
    <w:rsid w:val="00F814A1"/>
    <w:rsid w:val="00F8155B"/>
    <w:rsid w:val="00F82E0F"/>
    <w:rsid w:val="00F85705"/>
    <w:rsid w:val="00F8716B"/>
    <w:rsid w:val="00F87ED4"/>
    <w:rsid w:val="00F917F0"/>
    <w:rsid w:val="00F92171"/>
    <w:rsid w:val="00F92AAF"/>
    <w:rsid w:val="00F93ACE"/>
    <w:rsid w:val="00F9567D"/>
    <w:rsid w:val="00F97180"/>
    <w:rsid w:val="00F97345"/>
    <w:rsid w:val="00F97790"/>
    <w:rsid w:val="00FA0423"/>
    <w:rsid w:val="00FA192B"/>
    <w:rsid w:val="00FA20F2"/>
    <w:rsid w:val="00FA3450"/>
    <w:rsid w:val="00FA4681"/>
    <w:rsid w:val="00FB0AD4"/>
    <w:rsid w:val="00FB377D"/>
    <w:rsid w:val="00FB381F"/>
    <w:rsid w:val="00FB64D8"/>
    <w:rsid w:val="00FC273B"/>
    <w:rsid w:val="00FC3102"/>
    <w:rsid w:val="00FC5AE6"/>
    <w:rsid w:val="00FC5DA2"/>
    <w:rsid w:val="00FC60C5"/>
    <w:rsid w:val="00FD35B3"/>
    <w:rsid w:val="00FD5B9B"/>
    <w:rsid w:val="00FD691D"/>
    <w:rsid w:val="00FD7AFA"/>
    <w:rsid w:val="00FE1631"/>
    <w:rsid w:val="00FE368E"/>
    <w:rsid w:val="00FE3959"/>
    <w:rsid w:val="00FE3BAA"/>
    <w:rsid w:val="00FF0760"/>
    <w:rsid w:val="00FF1F4B"/>
    <w:rsid w:val="00FF2FC8"/>
    <w:rsid w:val="00FF3B64"/>
    <w:rsid w:val="00FF4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5" type="connector" idref="#_x0000_s1118"/>
        <o:r id="V:Rule36" type="connector" idref="#_x0000_s1115"/>
        <o:r id="V:Rule37" type="connector" idref="#_x0000_s1107"/>
        <o:r id="V:Rule38" type="connector" idref="#_x0000_s1048"/>
        <o:r id="V:Rule39" type="connector" idref="#_x0000_s1102"/>
        <o:r id="V:Rule40" type="connector" idref="#_x0000_s1123"/>
        <o:r id="V:Rule41" type="connector" idref="#_x0000_s1128"/>
        <o:r id="V:Rule42" type="connector" idref="#_x0000_s1130"/>
        <o:r id="V:Rule43" type="connector" idref="#_x0000_s1117"/>
        <o:r id="V:Rule44" type="connector" idref="#_x0000_s1121"/>
        <o:r id="V:Rule45" type="connector" idref="#_x0000_s1049"/>
        <o:r id="V:Rule46" type="connector" idref="#_x0000_s1136"/>
        <o:r id="V:Rule47" type="connector" idref="#_x0000_s1120"/>
        <o:r id="V:Rule48" type="connector" idref="#_x0000_s1112"/>
        <o:r id="V:Rule49" type="connector" idref="#_x0000_s1119"/>
        <o:r id="V:Rule50" type="connector" idref="#_x0000_s1105"/>
        <o:r id="V:Rule51" type="connector" idref="#_x0000_s1140"/>
        <o:r id="V:Rule52" type="connector" idref="#_x0000_s1122"/>
        <o:r id="V:Rule53" type="connector" idref="#_x0000_s1160"/>
        <o:r id="V:Rule54" type="connector" idref="#_x0000_s1141"/>
        <o:r id="V:Rule55" type="connector" idref="#_x0000_s1164"/>
        <o:r id="V:Rule56" type="connector" idref="#_x0000_s1095"/>
        <o:r id="V:Rule57" type="connector" idref="#_x0000_s1101"/>
        <o:r id="V:Rule58" type="connector" idref="#_x0000_s1097"/>
        <o:r id="V:Rule59" type="connector" idref="#_x0000_s1159"/>
        <o:r id="V:Rule60" type="connector" idref="#_x0000_s1111"/>
        <o:r id="V:Rule61" type="connector" idref="#_x0000_s1047"/>
        <o:r id="V:Rule62" type="connector" idref="#_x0000_s1104"/>
        <o:r id="V:Rule63" type="connector" idref="#_x0000_s1093"/>
        <o:r id="V:Rule64" type="connector" idref="#_x0000_s1091"/>
        <o:r id="V:Rule65" type="connector" idref="#_x0000_s1099"/>
        <o:r id="V:Rule66" type="connector" idref="#_x0000_s1163"/>
        <o:r id="V:Rule67" type="connector" idref="#_x0000_s1129"/>
        <o:r id="V:Rule6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73C7"/>
    <w:pPr>
      <w:ind w:left="720"/>
      <w:contextualSpacing/>
    </w:pPr>
  </w:style>
  <w:style w:type="table" w:styleId="TableGrid">
    <w:name w:val="Table Grid"/>
    <w:basedOn w:val="TableNormal"/>
    <w:uiPriority w:val="59"/>
    <w:rsid w:val="00C873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C873C7"/>
    <w:rPr>
      <w:rFonts w:ascii="Times New Roman" w:eastAsia="Times New Roman" w:hAnsi="Times New Roman" w:cs="Times New Roman"/>
      <w:sz w:val="24"/>
      <w:szCs w:val="24"/>
      <w:lang w:val="en-US"/>
    </w:rPr>
  </w:style>
  <w:style w:type="character" w:customStyle="1" w:styleId="a">
    <w:name w:val="a"/>
    <w:basedOn w:val="DefaultParagraphFont"/>
    <w:rsid w:val="002C0029"/>
  </w:style>
  <w:style w:type="character" w:styleId="PlaceholderText">
    <w:name w:val="Placeholder Text"/>
    <w:basedOn w:val="DefaultParagraphFont"/>
    <w:uiPriority w:val="99"/>
    <w:semiHidden/>
    <w:rsid w:val="00B25831"/>
    <w:rPr>
      <w:color w:val="808080"/>
    </w:rPr>
  </w:style>
  <w:style w:type="paragraph" w:styleId="Header">
    <w:name w:val="header"/>
    <w:basedOn w:val="Normal"/>
    <w:link w:val="HeaderChar"/>
    <w:uiPriority w:val="99"/>
    <w:unhideWhenUsed/>
    <w:rsid w:val="00D83335"/>
    <w:pPr>
      <w:tabs>
        <w:tab w:val="center" w:pos="4513"/>
        <w:tab w:val="right" w:pos="9026"/>
      </w:tabs>
    </w:pPr>
  </w:style>
  <w:style w:type="character" w:customStyle="1" w:styleId="HeaderChar">
    <w:name w:val="Header Char"/>
    <w:basedOn w:val="DefaultParagraphFont"/>
    <w:link w:val="Header"/>
    <w:uiPriority w:val="99"/>
    <w:rsid w:val="00D8333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3335"/>
    <w:pPr>
      <w:tabs>
        <w:tab w:val="center" w:pos="4513"/>
        <w:tab w:val="right" w:pos="9026"/>
      </w:tabs>
    </w:pPr>
  </w:style>
  <w:style w:type="character" w:customStyle="1" w:styleId="FooterChar">
    <w:name w:val="Footer Char"/>
    <w:basedOn w:val="DefaultParagraphFont"/>
    <w:link w:val="Footer"/>
    <w:uiPriority w:val="99"/>
    <w:rsid w:val="00D8333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A50F1"/>
    <w:rPr>
      <w:rFonts w:ascii="Tahoma" w:hAnsi="Tahoma" w:cs="Tahoma"/>
      <w:sz w:val="16"/>
      <w:szCs w:val="16"/>
    </w:rPr>
  </w:style>
  <w:style w:type="character" w:customStyle="1" w:styleId="BalloonTextChar">
    <w:name w:val="Balloon Text Char"/>
    <w:basedOn w:val="DefaultParagraphFont"/>
    <w:link w:val="BalloonText"/>
    <w:uiPriority w:val="99"/>
    <w:semiHidden/>
    <w:rsid w:val="003A50F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20BE-8278-4CA8-934A-454CECF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42</Pages>
  <Words>6460</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cp:lastPrinted>2016-07-25T09:46:00Z</cp:lastPrinted>
  <dcterms:created xsi:type="dcterms:W3CDTF">2016-02-16T20:55:00Z</dcterms:created>
  <dcterms:modified xsi:type="dcterms:W3CDTF">2016-07-31T01:36:00Z</dcterms:modified>
</cp:coreProperties>
</file>