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F9" w:rsidRDefault="00D62EF9" w:rsidP="00D62EF9">
      <w:pPr>
        <w:spacing w:after="0" w:line="240" w:lineRule="auto"/>
        <w:jc w:val="center"/>
        <w:rPr>
          <w:rFonts w:ascii="Times New Roman" w:hAnsi="Times New Roman" w:cs="Times New Roman"/>
          <w:b/>
          <w:sz w:val="24"/>
          <w:szCs w:val="24"/>
        </w:rPr>
      </w:pPr>
      <w:bookmarkStart w:id="0" w:name="_GoBack"/>
      <w:bookmarkEnd w:id="0"/>
      <w:r w:rsidRPr="00D62EF9">
        <w:rPr>
          <w:rFonts w:ascii="Times New Roman" w:hAnsi="Times New Roman" w:cs="Times New Roman"/>
          <w:b/>
          <w:sz w:val="24"/>
          <w:szCs w:val="24"/>
        </w:rPr>
        <w:t xml:space="preserve">Perkuliahan Kooperatif dengan Model Jigsaw </w:t>
      </w:r>
    </w:p>
    <w:p w:rsidR="00D62EF9" w:rsidRDefault="00D62EF9" w:rsidP="00D62EF9">
      <w:pPr>
        <w:spacing w:after="0" w:line="240" w:lineRule="auto"/>
        <w:jc w:val="center"/>
        <w:rPr>
          <w:rFonts w:ascii="Times New Roman" w:hAnsi="Times New Roman" w:cs="Times New Roman"/>
          <w:b/>
          <w:sz w:val="24"/>
          <w:szCs w:val="24"/>
        </w:rPr>
      </w:pPr>
      <w:r w:rsidRPr="00D62EF9">
        <w:rPr>
          <w:rFonts w:ascii="Times New Roman" w:hAnsi="Times New Roman" w:cs="Times New Roman"/>
          <w:b/>
          <w:sz w:val="24"/>
          <w:szCs w:val="24"/>
        </w:rPr>
        <w:t xml:space="preserve">di Prodi Pendidikan Teknik Mesin </w:t>
      </w:r>
    </w:p>
    <w:p w:rsidR="00FF62E1" w:rsidRDefault="00D62EF9" w:rsidP="00D62EF9">
      <w:pPr>
        <w:spacing w:after="0" w:line="240" w:lineRule="auto"/>
        <w:jc w:val="center"/>
        <w:rPr>
          <w:rFonts w:ascii="Times New Roman" w:hAnsi="Times New Roman" w:cs="Times New Roman"/>
          <w:b/>
          <w:sz w:val="24"/>
          <w:szCs w:val="24"/>
        </w:rPr>
      </w:pPr>
      <w:r w:rsidRPr="00D62EF9">
        <w:rPr>
          <w:rFonts w:ascii="Times New Roman" w:hAnsi="Times New Roman" w:cs="Times New Roman"/>
          <w:b/>
          <w:sz w:val="24"/>
          <w:szCs w:val="24"/>
        </w:rPr>
        <w:t>JPTK FKIP Unsri.</w:t>
      </w:r>
    </w:p>
    <w:p w:rsidR="00D62EF9" w:rsidRDefault="00D62EF9" w:rsidP="00D62EF9">
      <w:pPr>
        <w:spacing w:after="0" w:line="240" w:lineRule="auto"/>
        <w:jc w:val="center"/>
        <w:rPr>
          <w:rFonts w:ascii="Times New Roman" w:hAnsi="Times New Roman" w:cs="Times New Roman"/>
          <w:b/>
          <w:sz w:val="24"/>
          <w:szCs w:val="24"/>
        </w:rPr>
      </w:pPr>
    </w:p>
    <w:p w:rsidR="00D62EF9" w:rsidRDefault="00D62EF9" w:rsidP="00D62E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Harlin</w:t>
      </w:r>
    </w:p>
    <w:p w:rsidR="00D62EF9" w:rsidRDefault="00D62EF9" w:rsidP="00D62EF9">
      <w:pPr>
        <w:spacing w:after="0" w:line="240" w:lineRule="auto"/>
        <w:jc w:val="center"/>
        <w:rPr>
          <w:rFonts w:ascii="Times New Roman" w:hAnsi="Times New Roman" w:cs="Times New Roman"/>
          <w:b/>
          <w:sz w:val="24"/>
          <w:szCs w:val="24"/>
        </w:rPr>
      </w:pPr>
    </w:p>
    <w:p w:rsidR="00D62EF9" w:rsidRDefault="00D62EF9" w:rsidP="00D62EF9">
      <w:pPr>
        <w:spacing w:after="0" w:line="240" w:lineRule="auto"/>
        <w:jc w:val="center"/>
        <w:rPr>
          <w:rFonts w:ascii="Times New Roman" w:hAnsi="Times New Roman" w:cs="Times New Roman"/>
          <w:b/>
          <w:sz w:val="24"/>
          <w:szCs w:val="24"/>
        </w:rPr>
      </w:pPr>
    </w:p>
    <w:p w:rsidR="00D62EF9" w:rsidRDefault="00D62EF9" w:rsidP="00D62EF9">
      <w:pPr>
        <w:spacing w:after="0" w:line="240" w:lineRule="auto"/>
        <w:jc w:val="center"/>
        <w:rPr>
          <w:rFonts w:ascii="Times New Roman" w:hAnsi="Times New Roman" w:cs="Times New Roman"/>
          <w:b/>
          <w:sz w:val="24"/>
          <w:szCs w:val="24"/>
        </w:rPr>
      </w:pPr>
      <w:r w:rsidRPr="00250F75">
        <w:rPr>
          <w:rFonts w:ascii="Times New Roman" w:hAnsi="Times New Roman" w:cs="Times New Roman"/>
          <w:b/>
          <w:sz w:val="24"/>
          <w:szCs w:val="24"/>
        </w:rPr>
        <w:t>Abstrak</w:t>
      </w:r>
    </w:p>
    <w:p w:rsidR="007962F4" w:rsidRPr="00250F75" w:rsidRDefault="007962F4" w:rsidP="00D62EF9">
      <w:pPr>
        <w:spacing w:after="0" w:line="240" w:lineRule="auto"/>
        <w:jc w:val="center"/>
        <w:rPr>
          <w:rFonts w:ascii="Times New Roman" w:hAnsi="Times New Roman" w:cs="Times New Roman"/>
          <w:b/>
          <w:sz w:val="24"/>
          <w:szCs w:val="24"/>
        </w:rPr>
      </w:pPr>
    </w:p>
    <w:p w:rsidR="00D62EF9" w:rsidRPr="00D62EF9" w:rsidRDefault="00D62EF9" w:rsidP="003E0956">
      <w:pPr>
        <w:spacing w:after="0" w:line="240" w:lineRule="auto"/>
        <w:jc w:val="both"/>
        <w:rPr>
          <w:rFonts w:ascii="Times New Roman" w:hAnsi="Times New Roman" w:cs="Times New Roman"/>
          <w:sz w:val="24"/>
          <w:szCs w:val="24"/>
        </w:rPr>
      </w:pPr>
      <w:r w:rsidRPr="00D62EF9">
        <w:rPr>
          <w:rFonts w:ascii="Times New Roman" w:hAnsi="Times New Roman" w:cs="Times New Roman"/>
          <w:sz w:val="24"/>
          <w:szCs w:val="24"/>
        </w:rPr>
        <w:t xml:space="preserve">Penelitian ini bertujuan untuk mengungkap: 1) perbedaan   nilai rata-rata matakuliah Elemen Mesin antara mahasiswa yang diberi perkuliahan dengan metode Jigsaw  II dengan yang menggunakan metode konvensional, dan 2)  metode  perkuliahan yang  paling tepat, di antara  metode kooperatif model Jigsaw  II, dan metode  konvensional untuk matakuliah Elemen Mesin di Jurusan PTK FKIP Unsri. Penelitian ini merupakan penelitain komparasi, dengan metode eksperimen-betulan  (true experimental design), disain kontrol group pretest posttest (The pretest-posttest control group design) terhadap matakuliah  Elemen Mesin, dengan menggunakan dua metode perkuliahan, yaitu metode kooperatif model Jigsaw  II dan metode konvensional.. Subjek penelitian adalah 24 mahasiswa untuk kelas eksperimen, dan 22 orang untuk kelas kontrol. Instrumen penelitian, tes dan checklist. Sebelum digunakan instrumen test diujicobakan pada  55 orang mahasiswa Jurusan Mesin FT Unsri, analisa  Tingkat Reliabilitas instrumen dengan rumus Rulon untuk soal pilihan ganda, dan rumus Alpha untuk soal uraian. Uji coba instrumen checklist dilakukan pada kelas latihan, dan dianalisa dengan koefisien kesepakatan. Hasil penelitian menunjukkan bahwa tidak ada perbedaan relatif antara kedua metode mengajar, namun secara mutlak nilai rata-rata hasil belajar Elemen Mesin menggunakan metode kooperatif model Jigsaw II lebih baik dibandingkan dengan metode konvensional (81,406 &gt; 75,682). Gejala variasi juga lebih homegen dibandingkan kelas kontrol (8,741 &lt; 15,568) dengan koofisien variasi 10,737 % untuk kelas eksperimen dan  20,570 % untuk kelas kontrol. Hasil pembelajaran Elemen Mesin secara </w:t>
      </w:r>
      <w:r w:rsidR="00AF3FEF">
        <w:rPr>
          <w:rFonts w:ascii="Times New Roman" w:hAnsi="Times New Roman" w:cs="Times New Roman"/>
          <w:sz w:val="24"/>
          <w:szCs w:val="24"/>
        </w:rPr>
        <w:t>relatif</w:t>
      </w:r>
      <w:r w:rsidRPr="00D62EF9">
        <w:rPr>
          <w:rFonts w:ascii="Times New Roman" w:hAnsi="Times New Roman" w:cs="Times New Roman"/>
          <w:sz w:val="24"/>
          <w:szCs w:val="24"/>
        </w:rPr>
        <w:t xml:space="preserve"> sama saja  dengan menggunakan kedua metode tersebut.</w:t>
      </w:r>
    </w:p>
    <w:p w:rsidR="00D62EF9" w:rsidRDefault="00D62EF9" w:rsidP="00D62EF9">
      <w:pPr>
        <w:spacing w:after="0" w:line="240" w:lineRule="auto"/>
        <w:jc w:val="center"/>
        <w:rPr>
          <w:rFonts w:ascii="Times New Roman" w:hAnsi="Times New Roman" w:cs="Times New Roman"/>
          <w:b/>
          <w:sz w:val="24"/>
          <w:szCs w:val="24"/>
        </w:rPr>
      </w:pPr>
    </w:p>
    <w:p w:rsidR="00D62EF9" w:rsidRPr="00D62EF9" w:rsidRDefault="00D62EF9" w:rsidP="00D62EF9">
      <w:pPr>
        <w:spacing w:after="0" w:line="240" w:lineRule="auto"/>
        <w:rPr>
          <w:rFonts w:ascii="Times New Roman" w:hAnsi="Times New Roman" w:cs="Times New Roman"/>
          <w:b/>
          <w:i/>
          <w:sz w:val="24"/>
          <w:szCs w:val="24"/>
        </w:rPr>
      </w:pPr>
      <w:r w:rsidRPr="00D62EF9">
        <w:rPr>
          <w:rFonts w:ascii="Times New Roman" w:hAnsi="Times New Roman" w:cs="Times New Roman"/>
          <w:b/>
          <w:i/>
          <w:sz w:val="24"/>
          <w:szCs w:val="24"/>
        </w:rPr>
        <w:t xml:space="preserve">Kata Kunci : </w:t>
      </w:r>
      <w:r>
        <w:rPr>
          <w:rFonts w:ascii="Times New Roman" w:hAnsi="Times New Roman" w:cs="Times New Roman"/>
          <w:b/>
          <w:i/>
          <w:sz w:val="24"/>
          <w:szCs w:val="24"/>
        </w:rPr>
        <w:tab/>
      </w:r>
    </w:p>
    <w:p w:rsidR="00D62EF9" w:rsidRDefault="00D62EF9" w:rsidP="00D62EF9">
      <w:pPr>
        <w:spacing w:after="0" w:line="240" w:lineRule="auto"/>
        <w:jc w:val="center"/>
        <w:rPr>
          <w:rFonts w:ascii="Times New Roman" w:hAnsi="Times New Roman" w:cs="Times New Roman"/>
          <w:b/>
          <w:sz w:val="24"/>
          <w:szCs w:val="24"/>
        </w:rPr>
      </w:pPr>
    </w:p>
    <w:p w:rsidR="00D62EF9" w:rsidRDefault="00D62EF9" w:rsidP="00D62EF9">
      <w:pPr>
        <w:spacing w:after="0" w:line="240" w:lineRule="auto"/>
        <w:jc w:val="both"/>
        <w:rPr>
          <w:rFonts w:ascii="Times New Roman" w:hAnsi="Times New Roman" w:cs="Times New Roman"/>
          <w:sz w:val="24"/>
          <w:szCs w:val="24"/>
        </w:rPr>
        <w:sectPr w:rsidR="00D62EF9">
          <w:pgSz w:w="12240" w:h="15840"/>
          <w:pgMar w:top="1440" w:right="1440" w:bottom="1440" w:left="1440" w:header="720" w:footer="720" w:gutter="0"/>
          <w:cols w:space="720"/>
          <w:docGrid w:linePitch="360"/>
        </w:sectPr>
      </w:pPr>
      <w:r w:rsidRPr="00D62EF9">
        <w:rPr>
          <w:rFonts w:ascii="Times New Roman" w:hAnsi="Times New Roman" w:cs="Times New Roman"/>
          <w:sz w:val="24"/>
          <w:szCs w:val="24"/>
        </w:rPr>
        <w:t xml:space="preserve">     </w:t>
      </w:r>
    </w:p>
    <w:p w:rsidR="00D62EF9" w:rsidRDefault="00D62EF9" w:rsidP="00D62EF9">
      <w:pPr>
        <w:spacing w:after="0" w:line="240" w:lineRule="auto"/>
        <w:jc w:val="both"/>
        <w:rPr>
          <w:rFonts w:ascii="Times New Roman" w:hAnsi="Times New Roman" w:cs="Times New Roman"/>
          <w:sz w:val="24"/>
          <w:szCs w:val="24"/>
        </w:rPr>
      </w:pPr>
      <w:r w:rsidRPr="00D62EF9">
        <w:rPr>
          <w:rFonts w:ascii="Times New Roman" w:hAnsi="Times New Roman" w:cs="Times New Roman"/>
          <w:b/>
          <w:sz w:val="24"/>
          <w:szCs w:val="24"/>
        </w:rPr>
        <w:t>PENDAHULUAN</w:t>
      </w:r>
    </w:p>
    <w:p w:rsidR="00D62EF9" w:rsidRDefault="00D62EF9" w:rsidP="00D62EF9">
      <w:pPr>
        <w:spacing w:after="0" w:line="240" w:lineRule="auto"/>
        <w:ind w:firstLine="720"/>
        <w:jc w:val="both"/>
        <w:rPr>
          <w:rFonts w:ascii="Times New Roman" w:hAnsi="Times New Roman" w:cs="Times New Roman"/>
          <w:sz w:val="24"/>
          <w:szCs w:val="24"/>
        </w:rPr>
      </w:pPr>
      <w:r w:rsidRPr="00D62EF9">
        <w:rPr>
          <w:rFonts w:ascii="Times New Roman" w:hAnsi="Times New Roman" w:cs="Times New Roman"/>
          <w:sz w:val="24"/>
          <w:szCs w:val="24"/>
        </w:rPr>
        <w:t xml:space="preserve">Kemajuan suatu bangsa dewasa ini, ditandai oleh pertumbuhan ekonomi, kemakmuran, dan kesejahteraan  yang  dipengaruhi oleh kemampuan suatu bangsa menguasai ilmu pengetahuan, juga diwarnai dengan  makin kuatnya kecenderungan sistem terbuka, yang akan menimbulkan persaingan global di segala sektor.  Untuk itu pendidikan tinggi mempunyai tanggung jawab besar dalam rangka menyiapkan sumber daya manusia untuk membangun pondasi dalam usaha meningkatkan daya saing bangsa. Pemikiran inilah yang </w:t>
      </w:r>
      <w:r w:rsidRPr="00D62EF9">
        <w:rPr>
          <w:rFonts w:ascii="Times New Roman" w:hAnsi="Times New Roman" w:cs="Times New Roman"/>
          <w:sz w:val="24"/>
          <w:szCs w:val="24"/>
        </w:rPr>
        <w:t>mendasari argumen bahwa pendidikan tinggi harus ditingkatkan kualitas dan pengembangannya untuk menghadapi masa kriitis yang berkualitas, mampu secara efektif berkontribusi pada peningkatan daya saing bangsa.</w:t>
      </w:r>
    </w:p>
    <w:p w:rsidR="00D62EF9" w:rsidRDefault="00D62EF9" w:rsidP="00D62EF9">
      <w:pPr>
        <w:spacing w:after="0" w:line="240" w:lineRule="auto"/>
        <w:ind w:firstLine="720"/>
        <w:jc w:val="both"/>
        <w:rPr>
          <w:rFonts w:ascii="Times New Roman" w:hAnsi="Times New Roman" w:cs="Times New Roman"/>
          <w:sz w:val="24"/>
          <w:szCs w:val="24"/>
        </w:rPr>
      </w:pPr>
      <w:r w:rsidRPr="00D62EF9">
        <w:rPr>
          <w:rFonts w:ascii="Times New Roman" w:hAnsi="Times New Roman" w:cs="Times New Roman"/>
          <w:sz w:val="24"/>
          <w:szCs w:val="24"/>
        </w:rPr>
        <w:t>Sejalan dengan itu, maka peran perguruan tinggi sekarang ini adalah untuk menghasilkan lulusan yang inovatif dengan keterampilan khusus yang dibutuhkan dalam berbag</w:t>
      </w:r>
      <w:r w:rsidR="00AF3FEF">
        <w:rPr>
          <w:rFonts w:ascii="Times New Roman" w:hAnsi="Times New Roman" w:cs="Times New Roman"/>
          <w:sz w:val="24"/>
          <w:szCs w:val="24"/>
        </w:rPr>
        <w:t>ai sektor</w:t>
      </w:r>
      <w:r w:rsidRPr="00D62EF9">
        <w:rPr>
          <w:rFonts w:ascii="Times New Roman" w:hAnsi="Times New Roman" w:cs="Times New Roman"/>
          <w:sz w:val="24"/>
          <w:szCs w:val="24"/>
        </w:rPr>
        <w:t xml:space="preserve">,  memiliki kemampuan beradaptasi yang tinggi, sehingga mampu untuk terus memperbaharui struktur ekonomi dan sosial yang relevan dengan perubahan </w:t>
      </w:r>
      <w:r w:rsidRPr="00D62EF9">
        <w:rPr>
          <w:rFonts w:ascii="Times New Roman" w:hAnsi="Times New Roman" w:cs="Times New Roman"/>
          <w:sz w:val="24"/>
          <w:szCs w:val="24"/>
        </w:rPr>
        <w:lastRenderedPageBreak/>
        <w:t>duinia. Perguruan tinggi juga memiliki peran yang penting dalam meningkatkan jumlah dan kualitas penelitian yang memungkinkan suatu negara untuk memilih, menyerap, dan menciptakan pengetahuan baru secara lebih cepat dan efisien dibanding dengan yang ada sekarang.</w:t>
      </w:r>
    </w:p>
    <w:p w:rsidR="00D62EF9" w:rsidRDefault="00D62EF9" w:rsidP="00D62EF9">
      <w:pPr>
        <w:spacing w:after="0" w:line="240" w:lineRule="auto"/>
        <w:ind w:firstLine="720"/>
        <w:jc w:val="both"/>
        <w:rPr>
          <w:rFonts w:ascii="Times New Roman" w:hAnsi="Times New Roman" w:cs="Times New Roman"/>
          <w:sz w:val="24"/>
          <w:szCs w:val="24"/>
        </w:rPr>
      </w:pPr>
      <w:r w:rsidRPr="00D62EF9">
        <w:rPr>
          <w:rFonts w:ascii="Times New Roman" w:hAnsi="Times New Roman" w:cs="Times New Roman"/>
          <w:sz w:val="24"/>
          <w:szCs w:val="24"/>
        </w:rPr>
        <w:t>Sejauh ini, harapan yang terbaik belum kita capai, ini ditandai dengan perguruan tinggi di Indonesia tidak ada yang masuk dalam 10 perguruan tinggi terbaik  dunia, dan tidak juga di 100 perguruan tinggi terbaik dunia. Hasil penilaian dari THES (Times Higher Education Survey) London,  kita baru dapat menempatkan di urutan ke 250 yang diraih oleh UI,</w:t>
      </w:r>
      <w:r w:rsidR="00AF3FEF">
        <w:rPr>
          <w:rFonts w:ascii="Times New Roman" w:hAnsi="Times New Roman" w:cs="Times New Roman"/>
          <w:sz w:val="24"/>
          <w:szCs w:val="24"/>
        </w:rPr>
        <w:t xml:space="preserve">  urutan ke 258 oleh ITB,  dan </w:t>
      </w:r>
      <w:r w:rsidRPr="00D62EF9">
        <w:rPr>
          <w:rFonts w:ascii="Times New Roman" w:hAnsi="Times New Roman" w:cs="Times New Roman"/>
          <w:sz w:val="24"/>
          <w:szCs w:val="24"/>
        </w:rPr>
        <w:t>urutan ke 270 oleh UGM. Padahal yang dinilai sangat mendasar dan seharusnya dapat dicapai oleh PT yang normal manapun. Ada empat yang dinilai, yaitu: terserapnya alumni di dunia kerja, kualitas pembelajaran, persentase mahasiswa dan dosen, serta kualitas riset (Su</w:t>
      </w:r>
      <w:r>
        <w:rPr>
          <w:rFonts w:ascii="Times New Roman" w:hAnsi="Times New Roman" w:cs="Times New Roman"/>
          <w:sz w:val="24"/>
          <w:szCs w:val="24"/>
        </w:rPr>
        <w:t>ara Merdeka, 27 Nopember 2006).</w:t>
      </w:r>
    </w:p>
    <w:p w:rsidR="00D62EF9" w:rsidRDefault="00D62EF9" w:rsidP="00D62EF9">
      <w:pPr>
        <w:spacing w:after="0" w:line="240" w:lineRule="auto"/>
        <w:ind w:firstLine="720"/>
        <w:jc w:val="both"/>
        <w:rPr>
          <w:rFonts w:ascii="Times New Roman" w:hAnsi="Times New Roman" w:cs="Times New Roman"/>
          <w:sz w:val="24"/>
          <w:szCs w:val="24"/>
        </w:rPr>
      </w:pPr>
      <w:r w:rsidRPr="00D62EF9">
        <w:rPr>
          <w:rFonts w:ascii="Times New Roman" w:hAnsi="Times New Roman" w:cs="Times New Roman"/>
          <w:sz w:val="24"/>
          <w:szCs w:val="24"/>
        </w:rPr>
        <w:t>Pernyataan di atas  menunjukan masih rendahnya mutu pendidikan di Indonesia. Salah satu penyebabnya adalah  masih rendahnya kualitas pembelajaran. Proses pembelajaran selama ini masih terlalu beroreintasi pada penguasaan teori dan hafalan dalam semua bidang studi yang menyebabkan kemampuan belajar mahasiswa menjadi terhambat. Metode perkuliahan yang terlalu berorientasi pada dosen (teacher oriented) cenderung mengabaikan hak-hak dan kebutuhan, serta pertumbuhan dan perkembangan mahasiswa  sehingga proses pembelajaran yang menyenangkan, mengasyikan dan mencerdaskan, menjadi kurang optimal (Depdiknas, 2006: 31).</w:t>
      </w:r>
    </w:p>
    <w:p w:rsidR="00D62EF9" w:rsidRDefault="00D62EF9" w:rsidP="00D62EF9">
      <w:pPr>
        <w:spacing w:after="0" w:line="240" w:lineRule="auto"/>
        <w:ind w:firstLine="720"/>
        <w:jc w:val="both"/>
        <w:rPr>
          <w:rFonts w:ascii="Times New Roman" w:hAnsi="Times New Roman" w:cs="Times New Roman"/>
          <w:sz w:val="24"/>
          <w:szCs w:val="24"/>
        </w:rPr>
      </w:pPr>
      <w:r w:rsidRPr="00D62EF9">
        <w:rPr>
          <w:rFonts w:ascii="Times New Roman" w:hAnsi="Times New Roman" w:cs="Times New Roman"/>
          <w:sz w:val="24"/>
          <w:szCs w:val="24"/>
        </w:rPr>
        <w:t xml:space="preserve">Muatan belajar yang terlalu terstruktur dan sarat beban juga mengakibatkan proses pembelajaran di kelas menjadi steril dari  perubahan lingkungan fisik dan sosial. Keadaan demikian </w:t>
      </w:r>
      <w:r w:rsidRPr="00D62EF9">
        <w:rPr>
          <w:rFonts w:ascii="Times New Roman" w:hAnsi="Times New Roman" w:cs="Times New Roman"/>
          <w:sz w:val="24"/>
          <w:szCs w:val="24"/>
        </w:rPr>
        <w:t>menjadikan  proses belajar menjadi rutin, tidak menarik dan tidak mampu memupuk kreativitas mahasiswa, serta dosen untuk mengembangkan pendekatan pembelajaran yang inovatif. Persoalan tersebut ditambah dengan dominannya pengembangan otak kiri mahasiswa , sehingga otak kanan menjadi kurang optimal sehingga gagasan kreatif dan inovatif dari peserta didik menjadi tumpul. Seperti yang dikutip dari Depdiknas (2006:  31) “rendahnya kualitas pembelajaran terjadi hampir semua jenjang dan jenis pendidikan dan dapat menyebabkan rendahnya angka efisiensi pendidikan”. Ini merupakan  keperihatinan kita semua, sebagai orang yang berkecimpung dalam dunia pendidikan dan terjun langsung di kelas, masalah  ini adalah  tantangan untuk dicarikan jalan keluarnya, agar pendidikan kita akan semangkin efisien dan menghasilkan lulusan yang dapat bersaing sesuai dengan kompetensinya.</w:t>
      </w:r>
    </w:p>
    <w:p w:rsidR="00D62EF9" w:rsidRDefault="00D62EF9" w:rsidP="00D62EF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Seperti </w:t>
      </w:r>
      <w:r w:rsidRPr="00D62EF9">
        <w:rPr>
          <w:rFonts w:ascii="Times New Roman" w:hAnsi="Times New Roman" w:cs="Times New Roman"/>
          <w:sz w:val="24"/>
          <w:szCs w:val="24"/>
        </w:rPr>
        <w:t>juga halnya pelaksanaan perkuliahan di Program Studi Pendidikan Teknik Mesin (TM), Jurusan Pendidikan Teknologi dan Kejuruan (JPTK), Fakultas Keguruan dan Ilmu Pendidikan (FKIP), Universitas Sriwijaya (Unsri), dari observasi selama ini masih banyak menggunakan metode konvesional (dosen memberikan materi, mahasiswa mendengarkan dan bertanya) metode ini digunakan hampir oleh semua dosen matakuliah di jurusan PTK. Ini memberikan gambaran, bahwa inovasi dan kreativitas masih rendah untuk mengembangkan metode perkuliahan yang lainnya</w:t>
      </w:r>
      <w:r>
        <w:rPr>
          <w:rFonts w:ascii="Times New Roman" w:hAnsi="Times New Roman" w:cs="Times New Roman"/>
          <w:sz w:val="24"/>
          <w:szCs w:val="24"/>
        </w:rPr>
        <w:t>.</w:t>
      </w:r>
    </w:p>
    <w:p w:rsidR="00D62EF9" w:rsidRDefault="00D62EF9" w:rsidP="00D62EF9">
      <w:pPr>
        <w:spacing w:after="0" w:line="240" w:lineRule="auto"/>
        <w:ind w:firstLine="720"/>
        <w:jc w:val="both"/>
        <w:rPr>
          <w:rFonts w:ascii="Times New Roman" w:hAnsi="Times New Roman" w:cs="Times New Roman"/>
          <w:sz w:val="24"/>
          <w:szCs w:val="24"/>
        </w:rPr>
      </w:pPr>
      <w:r w:rsidRPr="00D62EF9">
        <w:rPr>
          <w:rFonts w:ascii="Times New Roman" w:hAnsi="Times New Roman" w:cs="Times New Roman"/>
          <w:sz w:val="24"/>
          <w:szCs w:val="24"/>
        </w:rPr>
        <w:t xml:space="preserve">Hasil pengalaman  selama mengajar matakuliah Elemen Mesin dari tahun 1991 sampai tahun 2003, maka dapat dikatakan  bahwa : penggunaan metode konvesional tidak dapat sepenuhnya dilakukan pada semua materi perkuliahan Elemen Mesin.  Dokumentasi  pada beberapa kelompok Matakuliah Keahlian Berkarya (MKB), yang ada pada semester ganjil dan genap, salah satu diantaranya adalah  matakuliah  Elemen </w:t>
      </w:r>
      <w:r w:rsidRPr="00D62EF9">
        <w:rPr>
          <w:rFonts w:ascii="Times New Roman" w:hAnsi="Times New Roman" w:cs="Times New Roman"/>
          <w:sz w:val="24"/>
          <w:szCs w:val="24"/>
        </w:rPr>
        <w:lastRenderedPageBreak/>
        <w:t>Mesin (2 sks teori) yang diberikan pada semester 4 di Program Studi Pendidikan TM, Jurusan PTK FKIP Unsri terdapat gambaran hasil nilai yang kurang memuaskan. Dari data nilai semester sebelumnya yang mengambil mata kuliah Elemen Mesin lebih dari separuh peserta mendapatkan nilai C sebagian kecil saja yang mendapat nilai B ke atas, sisanya menadapatkan nilai kurang memuaskan. Nilai tersebut semestinya dapat ditingkatkan, salah satunya mungkin dengan merubah metode perkuliahan dari yang  konvensional yang selama ini digunakan ke metode yang lain. Seperti yang dikatakan Meier (2005: 35) “belajar konvensional cenderung: kaku, muram dan serius, satu jalan, mementingkan sarana, bersaing, behavioristis, verbal, mengontrol, mementingkan materi, mental/kognitif dan berdasarkan waktu</w:t>
      </w:r>
      <w:r>
        <w:rPr>
          <w:rFonts w:ascii="Times New Roman" w:hAnsi="Times New Roman" w:cs="Times New Roman"/>
          <w:sz w:val="24"/>
          <w:szCs w:val="24"/>
        </w:rPr>
        <w:t xml:space="preserve"> “.</w:t>
      </w:r>
    </w:p>
    <w:p w:rsidR="00D62EF9" w:rsidRDefault="00D62EF9" w:rsidP="00D62EF9">
      <w:pPr>
        <w:spacing w:after="0" w:line="240" w:lineRule="auto"/>
        <w:ind w:firstLine="720"/>
        <w:jc w:val="both"/>
        <w:rPr>
          <w:rFonts w:ascii="Times New Roman" w:hAnsi="Times New Roman" w:cs="Times New Roman"/>
          <w:sz w:val="24"/>
          <w:szCs w:val="24"/>
        </w:rPr>
      </w:pPr>
      <w:r w:rsidRPr="00D62EF9">
        <w:rPr>
          <w:rFonts w:ascii="Times New Roman" w:hAnsi="Times New Roman" w:cs="Times New Roman"/>
          <w:sz w:val="24"/>
          <w:szCs w:val="24"/>
        </w:rPr>
        <w:t>Pernyataan Meier di atas, mungkin tidak sepenuhnya benar, tapi  sebagai seorang pendidik, kiranya perlu untuk mengetahui mana saja matakuliah yang masih bisa disampaikan dengan menggunakan metode konvensional, dan matakuliah dengan kareteristik  mana saja seharusnya disampaikan dangan metode koopeartif atau metode lainnya.  Untuk itu seharusnya seorang pendidik dapat memahami dan mengenal betul karakteristik dari matakuliah dan juga pokok bahasan yang hendak di sampaikan, sehingga dapat menentukan    metode mengajar  yang lebih tepat. Mengingat metode mengajar konvesional mungkin sudah tidak tepat lagi untuk menjawab tuntutan mutu akademik dan pendidikan dewasa ini. Demikian juga dengan perkuliahan Elemen Mesin, untuk meningkatkan efektivitas perkuliahan, maka perlu dipikirkan untuk mencari metode perkuliahan yang mampu meningkatkan pemahaman materi dan nilai akademik mahasiswa.</w:t>
      </w:r>
    </w:p>
    <w:p w:rsidR="00D62EF9" w:rsidRDefault="00D62EF9" w:rsidP="00D62EF9">
      <w:pPr>
        <w:spacing w:after="0" w:line="240" w:lineRule="auto"/>
        <w:ind w:firstLine="720"/>
        <w:jc w:val="both"/>
        <w:rPr>
          <w:rFonts w:ascii="Times New Roman" w:hAnsi="Times New Roman" w:cs="Times New Roman"/>
          <w:sz w:val="24"/>
          <w:szCs w:val="24"/>
        </w:rPr>
      </w:pPr>
      <w:r w:rsidRPr="00D62EF9">
        <w:rPr>
          <w:rFonts w:ascii="Times New Roman" w:hAnsi="Times New Roman" w:cs="Times New Roman"/>
          <w:sz w:val="24"/>
          <w:szCs w:val="24"/>
        </w:rPr>
        <w:t xml:space="preserve">Masih belum optimalnya nilai akademik  matakuliah Elemen Mesin, mungkin salah satunya disebabkan oleh </w:t>
      </w:r>
      <w:r w:rsidRPr="00D62EF9">
        <w:rPr>
          <w:rFonts w:ascii="Times New Roman" w:hAnsi="Times New Roman" w:cs="Times New Roman"/>
          <w:sz w:val="24"/>
          <w:szCs w:val="24"/>
        </w:rPr>
        <w:t>metode perkuliahan yang kurang tepat. Mengajar seperti di sekolah menengah, masih sering dilakukan di ruang-ruang  perkuliahan. Dosen menjadi sentral pengajaran dan tidak banyak melibatkan diskusi, baik antara dosen dengan mahasiswa atau juga sesama dengan mahasiswa. Otoriter dan intimidatif merupakan ciri perkuliahan yang sering dipakai dan masih banyak diberikan oleh para dosen dalam menyampaikan materi perkulihan.</w:t>
      </w:r>
    </w:p>
    <w:p w:rsidR="00D62EF9" w:rsidRDefault="00D62EF9" w:rsidP="00D62EF9">
      <w:pPr>
        <w:spacing w:after="0" w:line="240" w:lineRule="auto"/>
        <w:ind w:firstLine="720"/>
        <w:jc w:val="both"/>
        <w:rPr>
          <w:rFonts w:ascii="Times New Roman" w:hAnsi="Times New Roman" w:cs="Times New Roman"/>
          <w:sz w:val="24"/>
          <w:szCs w:val="24"/>
        </w:rPr>
      </w:pPr>
      <w:r w:rsidRPr="00D62EF9">
        <w:rPr>
          <w:rFonts w:ascii="Times New Roman" w:hAnsi="Times New Roman" w:cs="Times New Roman"/>
          <w:sz w:val="24"/>
          <w:szCs w:val="24"/>
        </w:rPr>
        <w:t>Mahasiswa baru dalam mengikuti proses perkuliahan terbiasa dengan cara pembelajaran di sekolah menengah, yaitu  mendengarkan penyampaian materi dan mengerjakan tugas tanpa banyak bertanya dan berdiskusi merupakan satu hal lain yang juga turut memberikan sumbangan kurang optimalnya pencapaian nilai yang didapat dalam perkuliahan Elemen Mesin. Kebiasan dengan model kompetisi dan individual mungkin turut juga mempengaruhi nilai, dan jiwa sosial mahasiswa dalam kelompok belajarnya.</w:t>
      </w:r>
    </w:p>
    <w:p w:rsidR="00D62EF9" w:rsidRDefault="00D62EF9" w:rsidP="00D62EF9">
      <w:pPr>
        <w:spacing w:after="0" w:line="240" w:lineRule="auto"/>
        <w:ind w:firstLine="720"/>
        <w:jc w:val="both"/>
        <w:rPr>
          <w:rFonts w:ascii="Times New Roman" w:hAnsi="Times New Roman" w:cs="Times New Roman"/>
          <w:sz w:val="24"/>
          <w:szCs w:val="24"/>
        </w:rPr>
      </w:pPr>
      <w:r w:rsidRPr="00D62EF9">
        <w:rPr>
          <w:rFonts w:ascii="Times New Roman" w:hAnsi="Times New Roman" w:cs="Times New Roman"/>
          <w:sz w:val="24"/>
          <w:szCs w:val="24"/>
        </w:rPr>
        <w:t xml:space="preserve">Sistem pengajaran yang baik seharusnya dapat membantu mahasiswa mengembangkan diri secara optimal serta mampu mencapai tujuan-tujuan belajarnya. Meskipun proses belajar-mengajar tidak dapat sepenuhnya berpusat pada mahasiswa seperti pada sistem pendidikan terbuka, tapi perlu diingat bahwa pada hakekatnya mahasiswalah yang harus belajar. Dengan demikian proses belajar-mengajar perlu berorientasi pada kebutuhan dan kemampuan mahasiswa. Kegiatan-kegiatan yang dilaksanakan di sini harus dapat memberikan pengalaman belajar yang menyenangkan dan berguna baginya. Dosen perlu memberikan bermacam-macam situasi belajar yang memadai untuk materi yang disajikan, dan menyesuaikan dengan kemampuan serta karakteristik mahasiswa.  Dosen perlu mengambil keputusan, misalnya tentang, metode apa yang harus dipakai untuk mengajarkan pelajaran tertentu, dan bentuk </w:t>
      </w:r>
      <w:r w:rsidRPr="00D62EF9">
        <w:rPr>
          <w:rFonts w:ascii="Times New Roman" w:hAnsi="Times New Roman" w:cs="Times New Roman"/>
          <w:sz w:val="24"/>
          <w:szCs w:val="24"/>
        </w:rPr>
        <w:lastRenderedPageBreak/>
        <w:t>penilaian  yang akan diberikan. Namun semuanya harus memiliki landasan yang kuat hingga pada satu keputusan dalam penggunaan model pembelajaran yang akan digunakan (Toeti, S., &amp; Udin, S.W, 1996: 4).      Demikian pula  halnya dengan matakuliah Elemen Mesin, yang di dalamnya memiliki karakteristik yang berbeda dengan matakuliah lainnya, maka memerlukan pendekatan metode pengajaran yang sesuai dengan materi yang akan disampaikan. Seperti yang dikatakan   Martin (1985: 1) bahwa,  ”mata kuliah Elemen Mesin membutuhkan pengetahuan matematika, fisika, dan gambar  mesin yang diaplikasikan dalam mekanik otomotif, maka mahasiswa ditutntut lebih aktif dalam belajar”.</w:t>
      </w:r>
    </w:p>
    <w:p w:rsidR="00D62EF9" w:rsidRDefault="00D62EF9" w:rsidP="00D62EF9">
      <w:pPr>
        <w:spacing w:after="0" w:line="240" w:lineRule="auto"/>
        <w:ind w:firstLine="720"/>
        <w:jc w:val="both"/>
        <w:rPr>
          <w:rFonts w:ascii="Times New Roman" w:hAnsi="Times New Roman" w:cs="Times New Roman"/>
          <w:sz w:val="24"/>
          <w:szCs w:val="24"/>
        </w:rPr>
      </w:pPr>
      <w:r w:rsidRPr="00D62EF9">
        <w:rPr>
          <w:rFonts w:ascii="Times New Roman" w:hAnsi="Times New Roman" w:cs="Times New Roman"/>
          <w:sz w:val="24"/>
          <w:szCs w:val="24"/>
        </w:rPr>
        <w:t>Pendekatan belajar yang mungkin dianggap paling efektif untuk mata kuliah Elemen Mesin, salah satunya adalah dengan menggunakan perkulihanan kooperatif, karena lebih banyak melibatkan mahasiswa untuk memahami materi dan berdiskusi bersama dengan sesama mahasiswa. Suasana belajar seperti ini menumbuhkan tanggung jawab dan kebersamaan pada mahasiswa untuk menguasai setiap topik bahasan. Dengan pembelajaran kooperatif menggunakan model Jigsaw, diharapkan akan menimbulkan suasana belajar yang partisipatip, tidak intimidatif dan cenderung akan tercipta suasana  kebersamaan dalam  pembelajaran. Seperti  yang  dikatakan oleh Slavin (1994: 2), “cooperative-learning refers to a variety of teaching methods in which students    work in small group to help one  another  learn  academic  content”.  Artinya: pengajaran kooperatif mengacu pada bermacam  metoda mengajar, di mana para siswa bekerja pada kelompok kecil untuk membantu satu sama lain mempelajari materi pelajaran.</w:t>
      </w:r>
    </w:p>
    <w:p w:rsidR="00D62EF9" w:rsidRDefault="00D62EF9" w:rsidP="00D62EF9">
      <w:pPr>
        <w:spacing w:after="0" w:line="240" w:lineRule="auto"/>
        <w:ind w:firstLine="720"/>
        <w:jc w:val="both"/>
        <w:rPr>
          <w:rFonts w:ascii="Times New Roman" w:hAnsi="Times New Roman" w:cs="Times New Roman"/>
          <w:sz w:val="24"/>
          <w:szCs w:val="24"/>
        </w:rPr>
      </w:pPr>
      <w:r w:rsidRPr="00D62EF9">
        <w:rPr>
          <w:rFonts w:ascii="Times New Roman" w:hAnsi="Times New Roman" w:cs="Times New Roman"/>
          <w:sz w:val="24"/>
          <w:szCs w:val="24"/>
        </w:rPr>
        <w:t xml:space="preserve">Belajar dalam kelompok kecil dalam suatu kelas akan menimbulkan suasana belajar yang hidup, dimana setiap kelompok akan berpacu menjadi yang terbaik dalam </w:t>
      </w:r>
      <w:r w:rsidRPr="00D62EF9">
        <w:rPr>
          <w:rFonts w:ascii="Times New Roman" w:hAnsi="Times New Roman" w:cs="Times New Roman"/>
          <w:sz w:val="24"/>
          <w:szCs w:val="24"/>
        </w:rPr>
        <w:t>kelasnya, dan memberikan sebanyak mungkin konstribusi bagi teman sekelompok dan kelompok lain dalam kelasnya.</w:t>
      </w:r>
    </w:p>
    <w:p w:rsidR="001608FF" w:rsidRDefault="00D62EF9" w:rsidP="001608FF">
      <w:pPr>
        <w:spacing w:after="0" w:line="240" w:lineRule="auto"/>
        <w:ind w:firstLine="720"/>
        <w:jc w:val="both"/>
        <w:rPr>
          <w:rFonts w:ascii="Times New Roman" w:hAnsi="Times New Roman" w:cs="Times New Roman"/>
          <w:sz w:val="24"/>
          <w:szCs w:val="24"/>
        </w:rPr>
      </w:pPr>
      <w:r w:rsidRPr="00D62EF9">
        <w:rPr>
          <w:rFonts w:ascii="Times New Roman" w:hAnsi="Times New Roman" w:cs="Times New Roman"/>
          <w:sz w:val="24"/>
          <w:szCs w:val="24"/>
        </w:rPr>
        <w:t xml:space="preserve"> Johnson., D.W., Johnson, R.T., &amp; Holubec, E.J, (1987: 5) mendefinisikan pembelajaran  kooperatif. “ We sink or swim together. I can attain my goal only if you attain your goal; there is a positive correlation among goal attainments”. Kita berhasil atau gagal bersama-sama. Jadi intinya, keberhasilan individu sangat ditentukan oleh keberhasilan teman satu kelompok. Aku dapat mencapai keberhasilan hanya jika kamu mencapai keberhasilan. Dari sini muncul hal positi</w:t>
      </w:r>
      <w:r w:rsidR="001608FF">
        <w:rPr>
          <w:rFonts w:ascii="Times New Roman" w:hAnsi="Times New Roman" w:cs="Times New Roman"/>
          <w:sz w:val="24"/>
          <w:szCs w:val="24"/>
        </w:rPr>
        <w:t>f dalam  mencapai keberhasilan.</w:t>
      </w:r>
    </w:p>
    <w:p w:rsidR="001608FF" w:rsidRDefault="00D62EF9" w:rsidP="001608FF">
      <w:pPr>
        <w:spacing w:after="0" w:line="240" w:lineRule="auto"/>
        <w:ind w:firstLine="720"/>
        <w:jc w:val="both"/>
        <w:rPr>
          <w:rFonts w:ascii="Times New Roman" w:hAnsi="Times New Roman" w:cs="Times New Roman"/>
          <w:sz w:val="24"/>
          <w:szCs w:val="24"/>
        </w:rPr>
      </w:pPr>
      <w:r w:rsidRPr="00D62EF9">
        <w:rPr>
          <w:rFonts w:ascii="Times New Roman" w:hAnsi="Times New Roman" w:cs="Times New Roman"/>
          <w:sz w:val="24"/>
          <w:szCs w:val="24"/>
        </w:rPr>
        <w:t>Dari definisi di atas, dapat diartikan bahwa keberhasilan individu sangat tergantung dari kebehasilan kelompok dan keberhasilan kelompok akan sangat tergantung dari keberhasilan anggota-anggota dari kelompok tersebut, nilai kebersamaan dan kerjasama sangat penting dalam pembelajaran kooperatif.  Karakteristik yang ada pada pembelajaran kooperatif, akan memberikan nuansa belajar yang positip seperti ketergantungan positif antara anggota kelompok; tanggung-jawab individu; kelompoknya kecil namun heterogen; mahasiswa sebagai sumber daya utama, dosen bertindak sebagai konsultan,  semua anggota mengetahui materi, dan mengevaluasi dengan perbandingan yang telah ditentukan.</w:t>
      </w:r>
    </w:p>
    <w:p w:rsidR="001608FF" w:rsidRDefault="00D62EF9" w:rsidP="001608FF">
      <w:pPr>
        <w:spacing w:after="0" w:line="240" w:lineRule="auto"/>
        <w:ind w:firstLine="720"/>
        <w:jc w:val="both"/>
        <w:rPr>
          <w:rFonts w:ascii="Times New Roman" w:hAnsi="Times New Roman" w:cs="Times New Roman"/>
          <w:sz w:val="24"/>
          <w:szCs w:val="24"/>
        </w:rPr>
      </w:pPr>
      <w:r w:rsidRPr="00D62EF9">
        <w:rPr>
          <w:rFonts w:ascii="Times New Roman" w:hAnsi="Times New Roman" w:cs="Times New Roman"/>
          <w:sz w:val="24"/>
          <w:szCs w:val="24"/>
        </w:rPr>
        <w:t xml:space="preserve">Keanekaragaman jenis kelamin,  budaya, intelegensi, ras, agama, dalam suatu kelompok merupakan suatu kekhasan  dari pembelajaran kooperatif, yang akan memberikan spirit bagi anggota  kelompok tersebut dalam belajar, karena di dalam kelompok itu tidak dibedakan pada tatanan sosialnya, yang ada adalah bagaimana anggota dalam kelompok dapat  berbagi kemampuan melalui kerja sama atau bersama-sama dalam memecahkan dan memahami materi pelajaran, karena </w:t>
      </w:r>
      <w:r w:rsidRPr="00D62EF9">
        <w:rPr>
          <w:rFonts w:ascii="Times New Roman" w:hAnsi="Times New Roman" w:cs="Times New Roman"/>
          <w:sz w:val="24"/>
          <w:szCs w:val="24"/>
        </w:rPr>
        <w:lastRenderedPageBreak/>
        <w:t>kooperatif adalah secara bersa</w:t>
      </w:r>
      <w:r w:rsidR="001608FF">
        <w:rPr>
          <w:rFonts w:ascii="Times New Roman" w:hAnsi="Times New Roman" w:cs="Times New Roman"/>
          <w:sz w:val="24"/>
          <w:szCs w:val="24"/>
        </w:rPr>
        <w:t>ma-sama atau bersifat kerjasama.</w:t>
      </w:r>
    </w:p>
    <w:p w:rsidR="001608FF" w:rsidRDefault="00D62EF9" w:rsidP="001608FF">
      <w:pPr>
        <w:spacing w:after="0" w:line="240" w:lineRule="auto"/>
        <w:ind w:firstLine="720"/>
        <w:jc w:val="both"/>
        <w:rPr>
          <w:rFonts w:ascii="Times New Roman" w:hAnsi="Times New Roman" w:cs="Times New Roman"/>
          <w:sz w:val="24"/>
          <w:szCs w:val="24"/>
        </w:rPr>
      </w:pPr>
      <w:r w:rsidRPr="00D62EF9">
        <w:rPr>
          <w:rFonts w:ascii="Times New Roman" w:hAnsi="Times New Roman" w:cs="Times New Roman"/>
          <w:sz w:val="24"/>
          <w:szCs w:val="24"/>
        </w:rPr>
        <w:t xml:space="preserve">Hal ini berbeda dengan perkuliahan Elemen Mesin,  proses perkuliahannya masih terbentuk suasanana individualis, kompetitip dan sentralistik. Suasana yang terbentuk adalah bagian dari ciri pembelajaran konvensional, yang memungkinkan  penyampaian perkuliahan akan berjalan tidak efektif.  Sebaliknya kualitas perkuliahan Elemen Mesin dapat dikatakan  berjalan baik, jika salah satunya ditandai dengan penyampaian materi kuliah yang efektif, meteri dapat diterima oleh mahasiswa secara optimal sesuai dengan tujuan pembelajaran.  Ini akan dapat  terjadi, jika proses perkuliahan lebih banyak melibatkan mahasiswa dalam bentuk kerjasama yang ditandai dengan aktivitas berdiskusi, saling memberi dan mengkoreksi pemahaman teman-teman terhadap materi yang telah diterima. Dengan pembelajaran kooperatif model Jigsaw   yang merupakan salah satu bentuk pembelajaran kooperatif, diharapkan mahasiswa  akan lebih aktif dan memahami topik yang diberikan, karena dengan metode ini mahasiswa akan berusaha mendiskusikan dengan teman, bertanya kepada dosen atau mencari sumber-sumber belajar lainnya. Hal ini dimungkinkan karena dengan adanya tugas sebagai “expert” atau tenaga ahli dari topik yang dipelajarinya,  menuntut mahasiswa menguasai materi dan berusaha untuk menyampaikan kepada teman. Dengan kemampuan yang telah dimilikinya,  mahasiswa ditutuntut lebih aktif dan bertanggung jawab pada materi yang menjadi tugasnya, sehingga mampu mempresentasikannya  pada kelompok lain dan juga dengan teman satu kelompok. Aktivitas perkuliahan semacam ini diharapkan akan dapat meningkatkan kemandirian mahasiswa yang ditunjukan dari usaha mahasiswa secara mandiri untuk menentukan strategi yang dipilih dalam </w:t>
      </w:r>
      <w:r w:rsidRPr="00D62EF9">
        <w:rPr>
          <w:rFonts w:ascii="Times New Roman" w:hAnsi="Times New Roman" w:cs="Times New Roman"/>
          <w:sz w:val="24"/>
          <w:szCs w:val="24"/>
        </w:rPr>
        <w:t>memahami dan mempresentasikan topik yang dipelajari.</w:t>
      </w:r>
    </w:p>
    <w:p w:rsidR="001608FF" w:rsidRDefault="00D62EF9" w:rsidP="001608FF">
      <w:pPr>
        <w:spacing w:after="0" w:line="240" w:lineRule="auto"/>
        <w:ind w:firstLine="720"/>
        <w:jc w:val="both"/>
        <w:rPr>
          <w:rFonts w:ascii="Times New Roman" w:hAnsi="Times New Roman" w:cs="Times New Roman"/>
          <w:sz w:val="24"/>
          <w:szCs w:val="24"/>
        </w:rPr>
      </w:pPr>
      <w:r w:rsidRPr="00D62EF9">
        <w:rPr>
          <w:rFonts w:ascii="Times New Roman" w:hAnsi="Times New Roman" w:cs="Times New Roman"/>
          <w:sz w:val="24"/>
          <w:szCs w:val="24"/>
        </w:rPr>
        <w:t>Karakteristik pembelajaran metode  kooperatif dengan menggunakan model Jigsaw  II, mungkin sangat tepat digunakan dalam perkuliahan Elemen Mesin pada pokok bahasan roda gigi lurus lurus dan bantalan, mengingat kedua pokok bahasan  ini  memiliki materi  yang cukup banyak dan dalam dengan perhitungan menggunakan matematika.  Pada pokok bahasan roda gigi lurus, materi yang a</w:t>
      </w:r>
      <w:r w:rsidR="001608FF">
        <w:rPr>
          <w:rFonts w:ascii="Times New Roman" w:hAnsi="Times New Roman" w:cs="Times New Roman"/>
          <w:sz w:val="24"/>
          <w:szCs w:val="24"/>
        </w:rPr>
        <w:t xml:space="preserve">kan disampaikan diantaranya: </w:t>
      </w:r>
      <w:r w:rsidRPr="00D62EF9">
        <w:rPr>
          <w:rFonts w:ascii="Times New Roman" w:hAnsi="Times New Roman" w:cs="Times New Roman"/>
          <w:sz w:val="24"/>
          <w:szCs w:val="24"/>
        </w:rPr>
        <w:t>(1) Fungsi  dan  klasifikasi  roda gigi</w:t>
      </w:r>
      <w:r w:rsidR="001608FF">
        <w:rPr>
          <w:rFonts w:ascii="Times New Roman" w:hAnsi="Times New Roman" w:cs="Times New Roman"/>
          <w:sz w:val="24"/>
          <w:szCs w:val="24"/>
        </w:rPr>
        <w:t xml:space="preserve">, (2) Istilah   pada roda gigi, </w:t>
      </w:r>
      <w:r w:rsidRPr="00D62EF9">
        <w:rPr>
          <w:rFonts w:ascii="Times New Roman" w:hAnsi="Times New Roman" w:cs="Times New Roman"/>
          <w:sz w:val="24"/>
          <w:szCs w:val="24"/>
        </w:rPr>
        <w:t xml:space="preserve">(3) </w:t>
      </w:r>
      <w:r w:rsidR="001608FF">
        <w:rPr>
          <w:rFonts w:ascii="Times New Roman" w:hAnsi="Times New Roman" w:cs="Times New Roman"/>
          <w:sz w:val="24"/>
          <w:szCs w:val="24"/>
        </w:rPr>
        <w:t xml:space="preserve">Ukuran  roda  gigi  standart, </w:t>
      </w:r>
      <w:r w:rsidRPr="00D62EF9">
        <w:rPr>
          <w:rFonts w:ascii="Times New Roman" w:hAnsi="Times New Roman" w:cs="Times New Roman"/>
          <w:sz w:val="24"/>
          <w:szCs w:val="24"/>
        </w:rPr>
        <w:t>(4) Frofil  pada gigi, (5</w:t>
      </w:r>
      <w:r w:rsidR="001608FF">
        <w:rPr>
          <w:rFonts w:ascii="Times New Roman" w:hAnsi="Times New Roman" w:cs="Times New Roman"/>
          <w:sz w:val="24"/>
          <w:szCs w:val="24"/>
        </w:rPr>
        <w:t xml:space="preserve">) Hukum dasar  pada  roda gigi, (6) Perbandingan kontak, </w:t>
      </w:r>
      <w:r w:rsidRPr="00D62EF9">
        <w:rPr>
          <w:rFonts w:ascii="Times New Roman" w:hAnsi="Times New Roman" w:cs="Times New Roman"/>
          <w:sz w:val="24"/>
          <w:szCs w:val="24"/>
        </w:rPr>
        <w:t>(</w:t>
      </w:r>
      <w:r w:rsidR="001608FF">
        <w:rPr>
          <w:rFonts w:ascii="Times New Roman" w:hAnsi="Times New Roman" w:cs="Times New Roman"/>
          <w:sz w:val="24"/>
          <w:szCs w:val="24"/>
        </w:rPr>
        <w:t xml:space="preserve">7) Perhitungan jarak bagi, dan </w:t>
      </w:r>
      <w:r w:rsidRPr="00D62EF9">
        <w:rPr>
          <w:rFonts w:ascii="Times New Roman" w:hAnsi="Times New Roman" w:cs="Times New Roman"/>
          <w:sz w:val="24"/>
          <w:szCs w:val="24"/>
        </w:rPr>
        <w:t>(8) Perhitungan  rangkaian roda gigi.</w:t>
      </w:r>
      <w:r w:rsidR="001608FF">
        <w:rPr>
          <w:rFonts w:ascii="Times New Roman" w:hAnsi="Times New Roman" w:cs="Times New Roman"/>
          <w:sz w:val="24"/>
          <w:szCs w:val="24"/>
        </w:rPr>
        <w:t xml:space="preserve"> </w:t>
      </w:r>
      <w:r w:rsidRPr="00D62EF9">
        <w:rPr>
          <w:rFonts w:ascii="Times New Roman" w:hAnsi="Times New Roman" w:cs="Times New Roman"/>
          <w:sz w:val="24"/>
          <w:szCs w:val="24"/>
        </w:rPr>
        <w:t xml:space="preserve">Sedangkan pada pokok bahasan bantalan, materi </w:t>
      </w:r>
      <w:r w:rsidR="001608FF">
        <w:rPr>
          <w:rFonts w:ascii="Times New Roman" w:hAnsi="Times New Roman" w:cs="Times New Roman"/>
          <w:sz w:val="24"/>
          <w:szCs w:val="24"/>
        </w:rPr>
        <w:t xml:space="preserve">yang akan disampaikan  adalah : (1) Pengertian &amp; klasifikasi bantalan, (2) Klasifikasi bantalan luncur dan </w:t>
      </w:r>
      <w:r w:rsidRPr="00D62EF9">
        <w:rPr>
          <w:rFonts w:ascii="Times New Roman" w:hAnsi="Times New Roman" w:cs="Times New Roman"/>
          <w:sz w:val="24"/>
          <w:szCs w:val="24"/>
        </w:rPr>
        <w:t>gelinding,</w:t>
      </w:r>
      <w:r w:rsidR="001608FF">
        <w:rPr>
          <w:rFonts w:ascii="Times New Roman" w:hAnsi="Times New Roman" w:cs="Times New Roman"/>
          <w:sz w:val="24"/>
          <w:szCs w:val="24"/>
        </w:rPr>
        <w:t xml:space="preserve"> (3) Bahan </w:t>
      </w:r>
      <w:r w:rsidRPr="00D62EF9">
        <w:rPr>
          <w:rFonts w:ascii="Times New Roman" w:hAnsi="Times New Roman" w:cs="Times New Roman"/>
          <w:sz w:val="24"/>
          <w:szCs w:val="24"/>
        </w:rPr>
        <w:t>bantalan</w:t>
      </w:r>
      <w:r w:rsidR="001608FF">
        <w:rPr>
          <w:rFonts w:ascii="Times New Roman" w:hAnsi="Times New Roman" w:cs="Times New Roman"/>
          <w:sz w:val="24"/>
          <w:szCs w:val="24"/>
        </w:rPr>
        <w:t xml:space="preserve"> </w:t>
      </w:r>
      <w:r w:rsidRPr="00D62EF9">
        <w:rPr>
          <w:rFonts w:ascii="Times New Roman" w:hAnsi="Times New Roman" w:cs="Times New Roman"/>
          <w:sz w:val="24"/>
          <w:szCs w:val="24"/>
        </w:rPr>
        <w:t>luncur,</w:t>
      </w:r>
      <w:r w:rsidR="001608FF">
        <w:rPr>
          <w:rFonts w:ascii="Times New Roman" w:hAnsi="Times New Roman" w:cs="Times New Roman"/>
          <w:sz w:val="24"/>
          <w:szCs w:val="24"/>
        </w:rPr>
        <w:t xml:space="preserve"> </w:t>
      </w:r>
      <w:r w:rsidRPr="00D62EF9">
        <w:rPr>
          <w:rFonts w:ascii="Times New Roman" w:hAnsi="Times New Roman" w:cs="Times New Roman"/>
          <w:sz w:val="24"/>
          <w:szCs w:val="24"/>
        </w:rPr>
        <w:t>(4)</w:t>
      </w:r>
      <w:r w:rsidR="001608FF">
        <w:rPr>
          <w:rFonts w:ascii="Times New Roman" w:hAnsi="Times New Roman" w:cs="Times New Roman"/>
          <w:sz w:val="24"/>
          <w:szCs w:val="24"/>
        </w:rPr>
        <w:t xml:space="preserve"> </w:t>
      </w:r>
      <w:r w:rsidRPr="00D62EF9">
        <w:rPr>
          <w:rFonts w:ascii="Times New Roman" w:hAnsi="Times New Roman" w:cs="Times New Roman"/>
          <w:sz w:val="24"/>
          <w:szCs w:val="24"/>
        </w:rPr>
        <w:t>B</w:t>
      </w:r>
      <w:r w:rsidR="001608FF">
        <w:rPr>
          <w:rFonts w:ascii="Times New Roman" w:hAnsi="Times New Roman" w:cs="Times New Roman"/>
          <w:sz w:val="24"/>
          <w:szCs w:val="24"/>
        </w:rPr>
        <w:t xml:space="preserve">ahan </w:t>
      </w:r>
      <w:r w:rsidRPr="00D62EF9">
        <w:rPr>
          <w:rFonts w:ascii="Times New Roman" w:hAnsi="Times New Roman" w:cs="Times New Roman"/>
          <w:sz w:val="24"/>
          <w:szCs w:val="24"/>
        </w:rPr>
        <w:t>bantalan</w:t>
      </w:r>
      <w:r w:rsidR="001608FF">
        <w:rPr>
          <w:rFonts w:ascii="Times New Roman" w:hAnsi="Times New Roman" w:cs="Times New Roman"/>
          <w:sz w:val="24"/>
          <w:szCs w:val="24"/>
        </w:rPr>
        <w:t xml:space="preserve"> </w:t>
      </w:r>
      <w:r w:rsidRPr="00D62EF9">
        <w:rPr>
          <w:rFonts w:ascii="Times New Roman" w:hAnsi="Times New Roman" w:cs="Times New Roman"/>
          <w:sz w:val="24"/>
          <w:szCs w:val="24"/>
        </w:rPr>
        <w:t>gelinding,</w:t>
      </w:r>
      <w:r w:rsidR="001608FF">
        <w:rPr>
          <w:rFonts w:ascii="Times New Roman" w:hAnsi="Times New Roman" w:cs="Times New Roman"/>
          <w:sz w:val="24"/>
          <w:szCs w:val="24"/>
        </w:rPr>
        <w:t xml:space="preserve"> (5) </w:t>
      </w:r>
      <w:r w:rsidRPr="00D62EF9">
        <w:rPr>
          <w:rFonts w:ascii="Times New Roman" w:hAnsi="Times New Roman" w:cs="Times New Roman"/>
          <w:sz w:val="24"/>
          <w:szCs w:val="24"/>
        </w:rPr>
        <w:t>Perencanan</w:t>
      </w:r>
      <w:r w:rsidR="001608FF">
        <w:rPr>
          <w:rFonts w:ascii="Times New Roman" w:hAnsi="Times New Roman" w:cs="Times New Roman"/>
          <w:sz w:val="24"/>
          <w:szCs w:val="24"/>
        </w:rPr>
        <w:t xml:space="preserve"> </w:t>
      </w:r>
      <w:r w:rsidRPr="00D62EF9">
        <w:rPr>
          <w:rFonts w:ascii="Times New Roman" w:hAnsi="Times New Roman" w:cs="Times New Roman"/>
          <w:sz w:val="24"/>
          <w:szCs w:val="24"/>
        </w:rPr>
        <w:t>harga   l/d,</w:t>
      </w:r>
      <w:r w:rsidR="001608FF">
        <w:rPr>
          <w:rFonts w:ascii="Times New Roman" w:hAnsi="Times New Roman" w:cs="Times New Roman"/>
          <w:sz w:val="24"/>
          <w:szCs w:val="24"/>
        </w:rPr>
        <w:t xml:space="preserve"> (6) Tekanan bantalan, (7) Harga pv, dan </w:t>
      </w:r>
      <w:r w:rsidRPr="00D62EF9">
        <w:rPr>
          <w:rFonts w:ascii="Times New Roman" w:hAnsi="Times New Roman" w:cs="Times New Roman"/>
          <w:sz w:val="24"/>
          <w:szCs w:val="24"/>
        </w:rPr>
        <w:t>(8</w:t>
      </w:r>
      <w:r w:rsidR="001608FF">
        <w:rPr>
          <w:rFonts w:ascii="Times New Roman" w:hAnsi="Times New Roman" w:cs="Times New Roman"/>
          <w:sz w:val="24"/>
          <w:szCs w:val="24"/>
        </w:rPr>
        <w:t>) Tebal minimum selaput minyak.</w:t>
      </w:r>
    </w:p>
    <w:p w:rsidR="001608FF" w:rsidRDefault="00D62EF9" w:rsidP="001608FF">
      <w:pPr>
        <w:spacing w:after="0" w:line="240" w:lineRule="auto"/>
        <w:ind w:firstLine="720"/>
        <w:jc w:val="both"/>
        <w:rPr>
          <w:rFonts w:ascii="Times New Roman" w:hAnsi="Times New Roman" w:cs="Times New Roman"/>
          <w:sz w:val="24"/>
          <w:szCs w:val="24"/>
        </w:rPr>
      </w:pPr>
      <w:r w:rsidRPr="00D62EF9">
        <w:rPr>
          <w:rFonts w:ascii="Times New Roman" w:hAnsi="Times New Roman" w:cs="Times New Roman"/>
          <w:sz w:val="24"/>
          <w:szCs w:val="24"/>
        </w:rPr>
        <w:t xml:space="preserve">Banyaknya  materi yang akan disampaikan, dan keterbatasan waktu perkuliahan yang hanya 4 kali pertemuan,   rasanya sangat sulit mengharapkan akan tercapainya tujuan perkuliahan dengan optimal, jika menggunakan metode konvensional. Maka untuk itu, diharapkan dengan menggunakan perkuliahan kooperatif model Jigsaw  II akan dapat mengoptimalkan tercapainya tujuan pembelajaran, karena perkulihan kooperatif dengan model Jigsaw  II lebih menitik beratkan kepada aktifitas pembelajaran oleh mahasiswa. Dosen hanya sebagai inspirator dan fasilitator, bagi kelancaran kegiatan perkuliahan, sedangkan mahasiswa harus berperan aktif dan bertanggung jawab pada setiap  materi yang dipercayakan kepadanya untuk disampaikan pada teman-teman satu kelompok.  Dengan </w:t>
      </w:r>
      <w:r w:rsidRPr="00D62EF9">
        <w:rPr>
          <w:rFonts w:ascii="Times New Roman" w:hAnsi="Times New Roman" w:cs="Times New Roman"/>
          <w:sz w:val="24"/>
          <w:szCs w:val="24"/>
        </w:rPr>
        <w:lastRenderedPageBreak/>
        <w:t xml:space="preserve">pembelajaran seperti ini diharapkan proses </w:t>
      </w:r>
      <w:r w:rsidR="001608FF">
        <w:rPr>
          <w:rFonts w:ascii="Times New Roman" w:hAnsi="Times New Roman" w:cs="Times New Roman"/>
          <w:sz w:val="24"/>
          <w:szCs w:val="24"/>
        </w:rPr>
        <w:t>perkuliahan akan lebih efektif.</w:t>
      </w:r>
    </w:p>
    <w:p w:rsidR="001608FF" w:rsidRDefault="00D62EF9" w:rsidP="001608FF">
      <w:pPr>
        <w:spacing w:after="0" w:line="240" w:lineRule="auto"/>
        <w:ind w:firstLine="720"/>
        <w:jc w:val="both"/>
        <w:rPr>
          <w:rFonts w:ascii="Times New Roman" w:hAnsi="Times New Roman" w:cs="Times New Roman"/>
          <w:sz w:val="24"/>
          <w:szCs w:val="24"/>
        </w:rPr>
      </w:pPr>
      <w:r w:rsidRPr="00D62EF9">
        <w:rPr>
          <w:rFonts w:ascii="Times New Roman" w:hAnsi="Times New Roman" w:cs="Times New Roman"/>
          <w:sz w:val="24"/>
          <w:szCs w:val="24"/>
        </w:rPr>
        <w:t>Berdasakan  latar belakang masalah di atas, maka identifikasi masal</w:t>
      </w:r>
      <w:r w:rsidR="001608FF">
        <w:rPr>
          <w:rFonts w:ascii="Times New Roman" w:hAnsi="Times New Roman" w:cs="Times New Roman"/>
          <w:sz w:val="24"/>
          <w:szCs w:val="24"/>
        </w:rPr>
        <w:t>ah dalam penelitian ini adalah :</w:t>
      </w:r>
    </w:p>
    <w:p w:rsidR="001608FF" w:rsidRDefault="00D62EF9" w:rsidP="002443FC">
      <w:pPr>
        <w:pStyle w:val="ListParagraph"/>
        <w:numPr>
          <w:ilvl w:val="0"/>
          <w:numId w:val="1"/>
        </w:numPr>
        <w:spacing w:after="0" w:line="240" w:lineRule="auto"/>
        <w:ind w:left="360"/>
        <w:jc w:val="both"/>
        <w:rPr>
          <w:rFonts w:ascii="Times New Roman" w:hAnsi="Times New Roman" w:cs="Times New Roman"/>
          <w:sz w:val="24"/>
          <w:szCs w:val="24"/>
        </w:rPr>
      </w:pPr>
      <w:r w:rsidRPr="001608FF">
        <w:rPr>
          <w:rFonts w:ascii="Times New Roman" w:hAnsi="Times New Roman" w:cs="Times New Roman"/>
          <w:sz w:val="24"/>
          <w:szCs w:val="24"/>
        </w:rPr>
        <w:t>Matakuliah Elemen Mesin (2 sks teori) yang diberikan pada semester 4 di Program Studi Pendidikan TM, Jurusan PTK FKIP Unsri terdapat gambaran hasil nilai yang kurang memuaskan  Ini terlihat dari data nilai semester sebelumnya yang mengambil mata kuliah Elemen Mesin lebih dari separuh peserta mendapatkan nilai C sebagian kecil saja yang mendapat nilai B ke atas, sisanya mend</w:t>
      </w:r>
      <w:r w:rsidR="001608FF" w:rsidRPr="001608FF">
        <w:rPr>
          <w:rFonts w:ascii="Times New Roman" w:hAnsi="Times New Roman" w:cs="Times New Roman"/>
          <w:sz w:val="24"/>
          <w:szCs w:val="24"/>
        </w:rPr>
        <w:t>apatkan nilai kurang memuaskan.</w:t>
      </w:r>
      <w:r w:rsidR="001608FF">
        <w:rPr>
          <w:rFonts w:ascii="Times New Roman" w:hAnsi="Times New Roman" w:cs="Times New Roman"/>
          <w:sz w:val="24"/>
          <w:szCs w:val="24"/>
        </w:rPr>
        <w:t>P</w:t>
      </w:r>
    </w:p>
    <w:p w:rsidR="001608FF" w:rsidRDefault="001608FF" w:rsidP="00D62EF9">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w:t>
      </w:r>
      <w:r w:rsidR="00D62EF9" w:rsidRPr="001608FF">
        <w:rPr>
          <w:rFonts w:ascii="Times New Roman" w:hAnsi="Times New Roman" w:cs="Times New Roman"/>
          <w:sz w:val="24"/>
          <w:szCs w:val="24"/>
        </w:rPr>
        <w:t>erkuliahan    Elemen     Mesin     selama    ini    dilakukan   hanya   dengan menggunakan    satu   metode   konvensional,    sementara   materi       yang disampaikan banyak dan beragam.</w:t>
      </w:r>
    </w:p>
    <w:p w:rsidR="001608FF" w:rsidRDefault="00D62EF9" w:rsidP="00D62EF9">
      <w:pPr>
        <w:pStyle w:val="ListParagraph"/>
        <w:numPr>
          <w:ilvl w:val="0"/>
          <w:numId w:val="1"/>
        </w:numPr>
        <w:spacing w:after="0" w:line="240" w:lineRule="auto"/>
        <w:ind w:left="360"/>
        <w:jc w:val="both"/>
        <w:rPr>
          <w:rFonts w:ascii="Times New Roman" w:hAnsi="Times New Roman" w:cs="Times New Roman"/>
          <w:sz w:val="24"/>
          <w:szCs w:val="24"/>
        </w:rPr>
      </w:pPr>
      <w:r w:rsidRPr="001608FF">
        <w:rPr>
          <w:rFonts w:ascii="Times New Roman" w:hAnsi="Times New Roman" w:cs="Times New Roman"/>
          <w:sz w:val="24"/>
          <w:szCs w:val="24"/>
        </w:rPr>
        <w:t>Dosen   masih   menjadi sentral pengajaran dan tidak banyak melibatkan aktifitas mahasiswa, seperti  diskusi, baik antara dosen dengan mahasiswa atau juga sesama dengan mahasiswa,  atau kerja kelompok antara mahasiswa.</w:t>
      </w:r>
    </w:p>
    <w:p w:rsidR="001608FF" w:rsidRDefault="00D62EF9" w:rsidP="00D62EF9">
      <w:pPr>
        <w:pStyle w:val="ListParagraph"/>
        <w:numPr>
          <w:ilvl w:val="0"/>
          <w:numId w:val="1"/>
        </w:numPr>
        <w:spacing w:after="0" w:line="240" w:lineRule="auto"/>
        <w:ind w:left="360"/>
        <w:jc w:val="both"/>
        <w:rPr>
          <w:rFonts w:ascii="Times New Roman" w:hAnsi="Times New Roman" w:cs="Times New Roman"/>
          <w:sz w:val="24"/>
          <w:szCs w:val="24"/>
        </w:rPr>
      </w:pPr>
      <w:r w:rsidRPr="001608FF">
        <w:rPr>
          <w:rFonts w:ascii="Times New Roman" w:hAnsi="Times New Roman" w:cs="Times New Roman"/>
          <w:sz w:val="24"/>
          <w:szCs w:val="24"/>
        </w:rPr>
        <w:t>Dosen  lebih  cenderung   memberikan   aturan yang kaku (otoriter), dan membuat mahasiswa tertekan (intimidatif), dalam</w:t>
      </w:r>
      <w:r w:rsidR="001608FF">
        <w:rPr>
          <w:rFonts w:ascii="Times New Roman" w:hAnsi="Times New Roman" w:cs="Times New Roman"/>
          <w:sz w:val="24"/>
          <w:szCs w:val="24"/>
        </w:rPr>
        <w:t xml:space="preserve"> mengerjakan tugas Elemen Mesin.</w:t>
      </w:r>
    </w:p>
    <w:p w:rsidR="001608FF" w:rsidRDefault="00D62EF9" w:rsidP="00D62EF9">
      <w:pPr>
        <w:pStyle w:val="ListParagraph"/>
        <w:numPr>
          <w:ilvl w:val="0"/>
          <w:numId w:val="1"/>
        </w:numPr>
        <w:spacing w:after="0" w:line="240" w:lineRule="auto"/>
        <w:ind w:left="360"/>
        <w:jc w:val="both"/>
        <w:rPr>
          <w:rFonts w:ascii="Times New Roman" w:hAnsi="Times New Roman" w:cs="Times New Roman"/>
          <w:sz w:val="24"/>
          <w:szCs w:val="24"/>
        </w:rPr>
      </w:pPr>
      <w:r w:rsidRPr="001608FF">
        <w:rPr>
          <w:rFonts w:ascii="Times New Roman" w:hAnsi="Times New Roman" w:cs="Times New Roman"/>
          <w:sz w:val="24"/>
          <w:szCs w:val="24"/>
        </w:rPr>
        <w:t xml:space="preserve">Kebiasan   mahasiswa  baru yang pasif, dalam mengikuti proses pembelajaran yang terbiasa dengan kebiasan di sekolah menengah, yaitu  mendengarkan penyampaian materi dan mengerjakan tugas tanpa </w:t>
      </w:r>
      <w:r w:rsidR="001608FF">
        <w:rPr>
          <w:rFonts w:ascii="Times New Roman" w:hAnsi="Times New Roman" w:cs="Times New Roman"/>
          <w:sz w:val="24"/>
          <w:szCs w:val="24"/>
        </w:rPr>
        <w:t>banyak bertanya dan berdiskusi.</w:t>
      </w:r>
    </w:p>
    <w:p w:rsidR="001608FF" w:rsidRDefault="00D62EF9" w:rsidP="00D62EF9">
      <w:pPr>
        <w:pStyle w:val="ListParagraph"/>
        <w:numPr>
          <w:ilvl w:val="0"/>
          <w:numId w:val="1"/>
        </w:numPr>
        <w:spacing w:after="0" w:line="240" w:lineRule="auto"/>
        <w:ind w:left="360"/>
        <w:jc w:val="both"/>
        <w:rPr>
          <w:rFonts w:ascii="Times New Roman" w:hAnsi="Times New Roman" w:cs="Times New Roman"/>
          <w:sz w:val="24"/>
          <w:szCs w:val="24"/>
        </w:rPr>
      </w:pPr>
      <w:r w:rsidRPr="001608FF">
        <w:rPr>
          <w:rFonts w:ascii="Times New Roman" w:hAnsi="Times New Roman" w:cs="Times New Roman"/>
          <w:sz w:val="24"/>
          <w:szCs w:val="24"/>
        </w:rPr>
        <w:t xml:space="preserve">Kebiasan dengan  model  kompetisi  dan  individual  mungkin  turut   juga mempengaruhi nilai, dan jiwa sosial mahasiswa dalam kelompok belajarnya. </w:t>
      </w:r>
    </w:p>
    <w:p w:rsidR="001608FF" w:rsidRDefault="00D62EF9" w:rsidP="00D62EF9">
      <w:pPr>
        <w:pStyle w:val="ListParagraph"/>
        <w:numPr>
          <w:ilvl w:val="0"/>
          <w:numId w:val="1"/>
        </w:numPr>
        <w:spacing w:after="0" w:line="240" w:lineRule="auto"/>
        <w:ind w:left="360"/>
        <w:jc w:val="both"/>
        <w:rPr>
          <w:rFonts w:ascii="Times New Roman" w:hAnsi="Times New Roman" w:cs="Times New Roman"/>
          <w:sz w:val="24"/>
          <w:szCs w:val="24"/>
        </w:rPr>
      </w:pPr>
      <w:r w:rsidRPr="001608FF">
        <w:rPr>
          <w:rFonts w:ascii="Times New Roman" w:hAnsi="Times New Roman" w:cs="Times New Roman"/>
          <w:sz w:val="24"/>
          <w:szCs w:val="24"/>
        </w:rPr>
        <w:t>Metode konvensional kurang menggairahkan semangat belajar mahasiswa,  kurang  menghidupkan nilai-</w:t>
      </w:r>
      <w:r w:rsidRPr="001608FF">
        <w:rPr>
          <w:rFonts w:ascii="Times New Roman" w:hAnsi="Times New Roman" w:cs="Times New Roman"/>
          <w:sz w:val="24"/>
          <w:szCs w:val="24"/>
        </w:rPr>
        <w:t>nilai sosial antara ma</w:t>
      </w:r>
      <w:r w:rsidR="001608FF">
        <w:rPr>
          <w:rFonts w:ascii="Times New Roman" w:hAnsi="Times New Roman" w:cs="Times New Roman"/>
          <w:sz w:val="24"/>
          <w:szCs w:val="24"/>
        </w:rPr>
        <w:t>hasiswa dalam kelompok belajar.</w:t>
      </w:r>
    </w:p>
    <w:p w:rsidR="001608FF" w:rsidRDefault="00D62EF9" w:rsidP="001608FF">
      <w:pPr>
        <w:spacing w:after="0" w:line="240" w:lineRule="auto"/>
        <w:ind w:firstLine="720"/>
        <w:jc w:val="both"/>
        <w:rPr>
          <w:rFonts w:ascii="Times New Roman" w:hAnsi="Times New Roman" w:cs="Times New Roman"/>
          <w:sz w:val="24"/>
          <w:szCs w:val="24"/>
        </w:rPr>
      </w:pPr>
      <w:r w:rsidRPr="001608FF">
        <w:rPr>
          <w:rFonts w:ascii="Times New Roman" w:hAnsi="Times New Roman" w:cs="Times New Roman"/>
          <w:sz w:val="24"/>
          <w:szCs w:val="24"/>
        </w:rPr>
        <w:t>Dari identifikasi masalah di atas, maka masalah ini dibatasi pada</w:t>
      </w:r>
      <w:r w:rsidR="001608FF">
        <w:rPr>
          <w:rFonts w:ascii="Times New Roman" w:hAnsi="Times New Roman" w:cs="Times New Roman"/>
          <w:sz w:val="24"/>
          <w:szCs w:val="24"/>
        </w:rPr>
        <w:t xml:space="preserve"> :</w:t>
      </w:r>
    </w:p>
    <w:p w:rsidR="001608FF" w:rsidRDefault="00D62EF9" w:rsidP="00D62EF9">
      <w:pPr>
        <w:pStyle w:val="ListParagraph"/>
        <w:numPr>
          <w:ilvl w:val="0"/>
          <w:numId w:val="2"/>
        </w:numPr>
        <w:spacing w:after="0" w:line="240" w:lineRule="auto"/>
        <w:ind w:left="360"/>
        <w:jc w:val="both"/>
        <w:rPr>
          <w:rFonts w:ascii="Times New Roman" w:hAnsi="Times New Roman" w:cs="Times New Roman"/>
          <w:sz w:val="24"/>
          <w:szCs w:val="24"/>
        </w:rPr>
      </w:pPr>
      <w:r w:rsidRPr="001608FF">
        <w:rPr>
          <w:rFonts w:ascii="Times New Roman" w:hAnsi="Times New Roman" w:cs="Times New Roman"/>
          <w:sz w:val="24"/>
          <w:szCs w:val="24"/>
        </w:rPr>
        <w:t xml:space="preserve">Dari sekian banyak faktor yang mempengaruhi hasil belajar,  salah satunya adalah dengan menggunakan model perkuliahan yang efektif, mungkin  akan dapat meningkatkan hasil belajar mahasiswa.  Model perkuliahan yang paling sering digunakan oleh para dosen dalam menyampaikan materi ajarnya adalah dengan menggunakan metode konvensional, ternyata model ini tidak begitu efektif untuk mata kuliah Elemen Mesin,  maka dalam penelitian ini akan diteliti, bagaimana jika menggunakan metode yang lain.  Karakteristik mata kuliah Elemen Mesin, yang menekankan pada kemampuan eksakta dan kerja sama kelompok serta minimnya alokasi waktu untuk setiap pokok bahasan,  maka diperkirakan mata kuliah Elemen Mesin  akan cocok dengan menggunakan </w:t>
      </w:r>
      <w:r w:rsidR="001608FF">
        <w:rPr>
          <w:rFonts w:ascii="Times New Roman" w:hAnsi="Times New Roman" w:cs="Times New Roman"/>
          <w:sz w:val="24"/>
          <w:szCs w:val="24"/>
        </w:rPr>
        <w:t>metode perkuliahan kooperatif.</w:t>
      </w:r>
    </w:p>
    <w:p w:rsidR="001608FF" w:rsidRDefault="00D62EF9" w:rsidP="00D62EF9">
      <w:pPr>
        <w:pStyle w:val="ListParagraph"/>
        <w:numPr>
          <w:ilvl w:val="0"/>
          <w:numId w:val="2"/>
        </w:numPr>
        <w:spacing w:after="0" w:line="240" w:lineRule="auto"/>
        <w:ind w:left="360"/>
        <w:jc w:val="both"/>
        <w:rPr>
          <w:rFonts w:ascii="Times New Roman" w:hAnsi="Times New Roman" w:cs="Times New Roman"/>
          <w:sz w:val="24"/>
          <w:szCs w:val="24"/>
        </w:rPr>
      </w:pPr>
      <w:r w:rsidRPr="001608FF">
        <w:rPr>
          <w:rFonts w:ascii="Times New Roman" w:hAnsi="Times New Roman" w:cs="Times New Roman"/>
          <w:sz w:val="24"/>
          <w:szCs w:val="24"/>
        </w:rPr>
        <w:t>Metode perkuliahan  kooperatif  adalah   metode   pembelajaran   yang banyak melibatkan mahasiswa,  mungkin akan cocok  untuk matakuliah Elemen Mesin, namun karena banyaknya model perkuliahan dalam metode kooperatif, setelah dipertimbangkan kecocokan karakteristik matakuliah Elemen Mesin dengan salah satu model dalam pembelajaran kooperat</w:t>
      </w:r>
      <w:r w:rsidR="001608FF">
        <w:rPr>
          <w:rFonts w:ascii="Times New Roman" w:hAnsi="Times New Roman" w:cs="Times New Roman"/>
          <w:sz w:val="24"/>
          <w:szCs w:val="24"/>
        </w:rPr>
        <w:t>if, maka dipakai model Jigsaw .</w:t>
      </w:r>
    </w:p>
    <w:p w:rsidR="001608FF" w:rsidRDefault="00D62EF9" w:rsidP="00D62EF9">
      <w:pPr>
        <w:pStyle w:val="ListParagraph"/>
        <w:numPr>
          <w:ilvl w:val="0"/>
          <w:numId w:val="2"/>
        </w:numPr>
        <w:spacing w:after="0" w:line="240" w:lineRule="auto"/>
        <w:ind w:left="360"/>
        <w:jc w:val="both"/>
        <w:rPr>
          <w:rFonts w:ascii="Times New Roman" w:hAnsi="Times New Roman" w:cs="Times New Roman"/>
          <w:sz w:val="24"/>
          <w:szCs w:val="24"/>
        </w:rPr>
      </w:pPr>
      <w:r w:rsidRPr="001608FF">
        <w:rPr>
          <w:rFonts w:ascii="Times New Roman" w:hAnsi="Times New Roman" w:cs="Times New Roman"/>
          <w:sz w:val="24"/>
          <w:szCs w:val="24"/>
        </w:rPr>
        <w:t>Model Jigsaw  yang dikembangkan selama ini ada tiga, yaitu: Jigsaw  I dari Arosnon, Jigsaw  II dari Slavin dan Jigsaw  III dari Kagan. Mengingat kecocokan antara sekian banyak pokok bahasan pada mata kuliah Elemen Mesin, maka penelitian ini akan  menggunakan  model Jigsaw  II</w:t>
      </w:r>
      <w:r w:rsidR="001608FF">
        <w:rPr>
          <w:rFonts w:ascii="Times New Roman" w:hAnsi="Times New Roman" w:cs="Times New Roman"/>
          <w:sz w:val="24"/>
          <w:szCs w:val="24"/>
        </w:rPr>
        <w:t xml:space="preserve"> yang dikembangkan oleh Slavin.</w:t>
      </w:r>
    </w:p>
    <w:p w:rsidR="001608FF" w:rsidRDefault="00D62EF9" w:rsidP="001608FF">
      <w:pPr>
        <w:pStyle w:val="ListParagraph"/>
        <w:numPr>
          <w:ilvl w:val="0"/>
          <w:numId w:val="2"/>
        </w:numPr>
        <w:spacing w:after="0" w:line="240" w:lineRule="auto"/>
        <w:ind w:left="360"/>
        <w:jc w:val="both"/>
        <w:rPr>
          <w:rFonts w:ascii="Times New Roman" w:hAnsi="Times New Roman" w:cs="Times New Roman"/>
          <w:sz w:val="24"/>
          <w:szCs w:val="24"/>
        </w:rPr>
      </w:pPr>
      <w:r w:rsidRPr="001608FF">
        <w:rPr>
          <w:rFonts w:ascii="Times New Roman" w:hAnsi="Times New Roman" w:cs="Times New Roman"/>
          <w:sz w:val="24"/>
          <w:szCs w:val="24"/>
        </w:rPr>
        <w:lastRenderedPageBreak/>
        <w:t>Mata kuliah Elemen Mesin memiliki pokok bahasan, yaitu  macam-macam sambungan, pipa dan tabung tekan, gandar dan poros, kopling dan rem, sabuk dan rantai, roda gigi, puli, bantalan dan sekrup daya. (Silabus PTK, FKIP unsri 2006). Karena memerlukan pemahaman yang mendalam pada setiap materinya, maka pokok bahasan  yang dianggap sangat relevan untuk diteliti dalam penelitian ini adalah ada roda gigi dan bantalan.</w:t>
      </w:r>
    </w:p>
    <w:p w:rsidR="001608FF" w:rsidRDefault="00D62EF9" w:rsidP="001608FF">
      <w:pPr>
        <w:spacing w:after="0" w:line="240" w:lineRule="auto"/>
        <w:ind w:firstLine="720"/>
        <w:jc w:val="both"/>
        <w:rPr>
          <w:rFonts w:ascii="Times New Roman" w:hAnsi="Times New Roman" w:cs="Times New Roman"/>
          <w:sz w:val="24"/>
          <w:szCs w:val="24"/>
        </w:rPr>
      </w:pPr>
      <w:r w:rsidRPr="001608FF">
        <w:rPr>
          <w:rFonts w:ascii="Times New Roman" w:hAnsi="Times New Roman" w:cs="Times New Roman"/>
          <w:sz w:val="24"/>
          <w:szCs w:val="24"/>
        </w:rPr>
        <w:t>Berpijak dari latar belakang, identifikasi masalah dan pembatasan masalah, maka dapat dirumuskan mas</w:t>
      </w:r>
      <w:r w:rsidR="001608FF">
        <w:rPr>
          <w:rFonts w:ascii="Times New Roman" w:hAnsi="Times New Roman" w:cs="Times New Roman"/>
          <w:sz w:val="24"/>
          <w:szCs w:val="24"/>
        </w:rPr>
        <w:t>alah yang akan diteliti, adalah :</w:t>
      </w:r>
    </w:p>
    <w:p w:rsidR="001608FF" w:rsidRDefault="00D62EF9" w:rsidP="00D62EF9">
      <w:pPr>
        <w:pStyle w:val="ListParagraph"/>
        <w:numPr>
          <w:ilvl w:val="0"/>
          <w:numId w:val="3"/>
        </w:numPr>
        <w:spacing w:after="0" w:line="240" w:lineRule="auto"/>
        <w:ind w:left="360"/>
        <w:jc w:val="both"/>
        <w:rPr>
          <w:rFonts w:ascii="Times New Roman" w:hAnsi="Times New Roman" w:cs="Times New Roman"/>
          <w:sz w:val="24"/>
          <w:szCs w:val="24"/>
        </w:rPr>
      </w:pPr>
      <w:r w:rsidRPr="001608FF">
        <w:rPr>
          <w:rFonts w:ascii="Times New Roman" w:hAnsi="Times New Roman" w:cs="Times New Roman"/>
          <w:sz w:val="24"/>
          <w:szCs w:val="24"/>
        </w:rPr>
        <w:t>Apakah ada perbedaan nilai rata-rata post test mahasiswa, yang diajar dengan menggunakan  metode pengajaran konvensional dengan metode kooperatif model Jigsaw  II,  pada perkuliahan Elemen Mesin dengan materi</w:t>
      </w:r>
      <w:r w:rsidR="001608FF">
        <w:rPr>
          <w:rFonts w:ascii="Times New Roman" w:hAnsi="Times New Roman" w:cs="Times New Roman"/>
          <w:sz w:val="24"/>
          <w:szCs w:val="24"/>
        </w:rPr>
        <w:t xml:space="preserve"> roda gigi lurus dan bantalan.</w:t>
      </w:r>
    </w:p>
    <w:p w:rsidR="001608FF" w:rsidRDefault="00D62EF9" w:rsidP="00D62EF9">
      <w:pPr>
        <w:pStyle w:val="ListParagraph"/>
        <w:numPr>
          <w:ilvl w:val="0"/>
          <w:numId w:val="3"/>
        </w:numPr>
        <w:spacing w:after="0" w:line="240" w:lineRule="auto"/>
        <w:ind w:left="360"/>
        <w:jc w:val="both"/>
        <w:rPr>
          <w:rFonts w:ascii="Times New Roman" w:hAnsi="Times New Roman" w:cs="Times New Roman"/>
          <w:sz w:val="24"/>
          <w:szCs w:val="24"/>
        </w:rPr>
      </w:pPr>
      <w:r w:rsidRPr="001608FF">
        <w:rPr>
          <w:rFonts w:ascii="Times New Roman" w:hAnsi="Times New Roman" w:cs="Times New Roman"/>
          <w:sz w:val="24"/>
          <w:szCs w:val="24"/>
        </w:rPr>
        <w:t>Mana  yang  lebih  baik,  perkuliahan      menggunakan     metode kooperatif model Jigsaw  II atau dengan menggunakan metode konvensional pada matakuliah  Elemen Mesin dengan materi roda gigi lurus dan bantalan.</w:t>
      </w:r>
    </w:p>
    <w:p w:rsidR="001608FF" w:rsidRDefault="00D62EF9" w:rsidP="001608FF">
      <w:pPr>
        <w:spacing w:after="0" w:line="240" w:lineRule="auto"/>
        <w:ind w:firstLine="720"/>
        <w:jc w:val="both"/>
        <w:rPr>
          <w:rFonts w:ascii="Times New Roman" w:hAnsi="Times New Roman" w:cs="Times New Roman"/>
          <w:sz w:val="24"/>
          <w:szCs w:val="24"/>
        </w:rPr>
      </w:pPr>
      <w:r w:rsidRPr="001608FF">
        <w:rPr>
          <w:rFonts w:ascii="Times New Roman" w:hAnsi="Times New Roman" w:cs="Times New Roman"/>
          <w:sz w:val="24"/>
          <w:szCs w:val="24"/>
        </w:rPr>
        <w:t>Dalam penelitian ini, tuj</w:t>
      </w:r>
      <w:r w:rsidR="001608FF">
        <w:rPr>
          <w:rFonts w:ascii="Times New Roman" w:hAnsi="Times New Roman" w:cs="Times New Roman"/>
          <w:sz w:val="24"/>
          <w:szCs w:val="24"/>
        </w:rPr>
        <w:t>uan yang hendak dicapai adalah :</w:t>
      </w:r>
    </w:p>
    <w:p w:rsidR="001608FF" w:rsidRDefault="00D62EF9" w:rsidP="00D62EF9">
      <w:pPr>
        <w:pStyle w:val="ListParagraph"/>
        <w:numPr>
          <w:ilvl w:val="0"/>
          <w:numId w:val="4"/>
        </w:numPr>
        <w:spacing w:after="0" w:line="240" w:lineRule="auto"/>
        <w:ind w:left="360"/>
        <w:jc w:val="both"/>
        <w:rPr>
          <w:rFonts w:ascii="Times New Roman" w:hAnsi="Times New Roman" w:cs="Times New Roman"/>
          <w:sz w:val="24"/>
          <w:szCs w:val="24"/>
        </w:rPr>
      </w:pPr>
      <w:r w:rsidRPr="001608FF">
        <w:rPr>
          <w:rFonts w:ascii="Times New Roman" w:hAnsi="Times New Roman" w:cs="Times New Roman"/>
          <w:sz w:val="24"/>
          <w:szCs w:val="24"/>
        </w:rPr>
        <w:t>Untuk  mengetahui,  apakah  ada   perbedaan   nilai rata-rata post test, matakuliah Elemen Mesin pada pokok bahasan roda gigi lurus dan bantalan, antara mahasiswa yang diberi perkuliahan dengan metode Jigsaw  II dengan yang menggunakan metode konvensional.di Jurusan PTK FKIP Unsri.</w:t>
      </w:r>
    </w:p>
    <w:p w:rsidR="001608FF" w:rsidRDefault="00D62EF9" w:rsidP="00E62402">
      <w:pPr>
        <w:pStyle w:val="ListParagraph"/>
        <w:numPr>
          <w:ilvl w:val="0"/>
          <w:numId w:val="4"/>
        </w:numPr>
        <w:spacing w:after="0" w:line="240" w:lineRule="auto"/>
        <w:ind w:left="360"/>
        <w:jc w:val="both"/>
        <w:rPr>
          <w:rFonts w:ascii="Times New Roman" w:hAnsi="Times New Roman" w:cs="Times New Roman"/>
          <w:sz w:val="24"/>
          <w:szCs w:val="24"/>
        </w:rPr>
      </w:pPr>
      <w:r w:rsidRPr="001608FF">
        <w:rPr>
          <w:rFonts w:ascii="Times New Roman" w:hAnsi="Times New Roman" w:cs="Times New Roman"/>
          <w:sz w:val="24"/>
          <w:szCs w:val="24"/>
        </w:rPr>
        <w:t xml:space="preserve">Untuk  mengetahui  metode  perkuliahan mana yang  paling tepat, apakah metode kooperatif model Jigsaw  II, atau metode  konvensional untuk matakuliah Elemen Mesin dengan pokok bahasan roda gigi </w:t>
      </w:r>
      <w:r w:rsidRPr="001608FF">
        <w:rPr>
          <w:rFonts w:ascii="Times New Roman" w:hAnsi="Times New Roman" w:cs="Times New Roman"/>
          <w:sz w:val="24"/>
          <w:szCs w:val="24"/>
        </w:rPr>
        <w:t>lurus dan bantalan di Jurusan PTK FKIP Unsri.</w:t>
      </w:r>
    </w:p>
    <w:p w:rsidR="001608FF" w:rsidRDefault="00D62EF9" w:rsidP="001608FF">
      <w:pPr>
        <w:spacing w:after="0" w:line="240" w:lineRule="auto"/>
        <w:ind w:firstLine="720"/>
        <w:jc w:val="both"/>
        <w:rPr>
          <w:rFonts w:ascii="Times New Roman" w:hAnsi="Times New Roman" w:cs="Times New Roman"/>
          <w:sz w:val="24"/>
          <w:szCs w:val="24"/>
        </w:rPr>
      </w:pPr>
      <w:r w:rsidRPr="001608FF">
        <w:rPr>
          <w:rFonts w:ascii="Times New Roman" w:hAnsi="Times New Roman" w:cs="Times New Roman"/>
          <w:sz w:val="24"/>
          <w:szCs w:val="24"/>
        </w:rPr>
        <w:t>Dalam penelitian ini diharapkan akan mempunyai manfaat, yaitu</w:t>
      </w:r>
      <w:r w:rsidR="001608FF">
        <w:rPr>
          <w:rFonts w:ascii="Times New Roman" w:hAnsi="Times New Roman" w:cs="Times New Roman"/>
          <w:sz w:val="24"/>
          <w:szCs w:val="24"/>
        </w:rPr>
        <w:t xml:space="preserve"> </w:t>
      </w:r>
      <w:r w:rsidRPr="001608FF">
        <w:rPr>
          <w:rFonts w:ascii="Times New Roman" w:hAnsi="Times New Roman" w:cs="Times New Roman"/>
          <w:sz w:val="24"/>
          <w:szCs w:val="24"/>
        </w:rPr>
        <w:t>:</w:t>
      </w:r>
    </w:p>
    <w:p w:rsidR="001608FF" w:rsidRDefault="00D62EF9" w:rsidP="00D62EF9">
      <w:pPr>
        <w:pStyle w:val="ListParagraph"/>
        <w:numPr>
          <w:ilvl w:val="0"/>
          <w:numId w:val="5"/>
        </w:numPr>
        <w:spacing w:after="0" w:line="240" w:lineRule="auto"/>
        <w:ind w:left="360"/>
        <w:jc w:val="both"/>
        <w:rPr>
          <w:rFonts w:ascii="Times New Roman" w:hAnsi="Times New Roman" w:cs="Times New Roman"/>
          <w:sz w:val="24"/>
          <w:szCs w:val="24"/>
        </w:rPr>
      </w:pPr>
      <w:r w:rsidRPr="001608FF">
        <w:rPr>
          <w:rFonts w:ascii="Times New Roman" w:hAnsi="Times New Roman" w:cs="Times New Roman"/>
          <w:sz w:val="24"/>
          <w:szCs w:val="24"/>
        </w:rPr>
        <w:t>Perkembangan  metode mengajar  kooperatif dengan model Jigsaw II.</w:t>
      </w:r>
    </w:p>
    <w:p w:rsidR="001608FF" w:rsidRDefault="00D62EF9" w:rsidP="00D62EF9">
      <w:pPr>
        <w:pStyle w:val="ListParagraph"/>
        <w:numPr>
          <w:ilvl w:val="0"/>
          <w:numId w:val="5"/>
        </w:numPr>
        <w:spacing w:after="0" w:line="240" w:lineRule="auto"/>
        <w:ind w:left="360"/>
        <w:jc w:val="both"/>
        <w:rPr>
          <w:rFonts w:ascii="Times New Roman" w:hAnsi="Times New Roman" w:cs="Times New Roman"/>
          <w:sz w:val="24"/>
          <w:szCs w:val="24"/>
        </w:rPr>
      </w:pPr>
      <w:r w:rsidRPr="001608FF">
        <w:rPr>
          <w:rFonts w:ascii="Times New Roman" w:hAnsi="Times New Roman" w:cs="Times New Roman"/>
          <w:sz w:val="24"/>
          <w:szCs w:val="24"/>
        </w:rPr>
        <w:t>Memperkaya   kajian   yang  berkenaan dengan pembelajaran kooperatif        menggunakan model Jigsaw II di perguruan tinggi.</w:t>
      </w:r>
    </w:p>
    <w:p w:rsidR="001608FF" w:rsidRDefault="00D62EF9" w:rsidP="00537E38">
      <w:pPr>
        <w:pStyle w:val="ListParagraph"/>
        <w:numPr>
          <w:ilvl w:val="0"/>
          <w:numId w:val="5"/>
        </w:numPr>
        <w:spacing w:after="0" w:line="240" w:lineRule="auto"/>
        <w:ind w:left="360"/>
        <w:jc w:val="both"/>
        <w:rPr>
          <w:rFonts w:ascii="Times New Roman" w:hAnsi="Times New Roman" w:cs="Times New Roman"/>
          <w:sz w:val="24"/>
          <w:szCs w:val="24"/>
        </w:rPr>
      </w:pPr>
      <w:r w:rsidRPr="001608FF">
        <w:rPr>
          <w:rFonts w:ascii="Times New Roman" w:hAnsi="Times New Roman" w:cs="Times New Roman"/>
          <w:sz w:val="24"/>
          <w:szCs w:val="24"/>
        </w:rPr>
        <w:t>Menambah    pengetahuan    metode   pembelajaran   alternatif   yang   dapat</w:t>
      </w:r>
      <w:r w:rsidR="001608FF" w:rsidRPr="001608FF">
        <w:rPr>
          <w:rFonts w:ascii="Times New Roman" w:hAnsi="Times New Roman" w:cs="Times New Roman"/>
          <w:sz w:val="24"/>
          <w:szCs w:val="24"/>
        </w:rPr>
        <w:t xml:space="preserve"> </w:t>
      </w:r>
      <w:r w:rsidRPr="001608FF">
        <w:rPr>
          <w:rFonts w:ascii="Times New Roman" w:hAnsi="Times New Roman" w:cs="Times New Roman"/>
          <w:sz w:val="24"/>
          <w:szCs w:val="24"/>
        </w:rPr>
        <w:t>digunakan pada matakuliah Elemen Mesin.</w:t>
      </w:r>
    </w:p>
    <w:p w:rsidR="001608FF" w:rsidRDefault="00D62EF9" w:rsidP="00D62EF9">
      <w:pPr>
        <w:pStyle w:val="ListParagraph"/>
        <w:numPr>
          <w:ilvl w:val="0"/>
          <w:numId w:val="5"/>
        </w:numPr>
        <w:spacing w:after="0" w:line="240" w:lineRule="auto"/>
        <w:ind w:left="360"/>
        <w:jc w:val="both"/>
        <w:rPr>
          <w:rFonts w:ascii="Times New Roman" w:hAnsi="Times New Roman" w:cs="Times New Roman"/>
          <w:sz w:val="24"/>
          <w:szCs w:val="24"/>
        </w:rPr>
      </w:pPr>
      <w:r w:rsidRPr="001608FF">
        <w:rPr>
          <w:rFonts w:ascii="Times New Roman" w:hAnsi="Times New Roman" w:cs="Times New Roman"/>
          <w:sz w:val="24"/>
          <w:szCs w:val="24"/>
        </w:rPr>
        <w:t>Bagi Jurusan PTK FKIP Unsri, penelitian ini hasilnya nanti akan memberikan masukan  yang berharga, karena dapat memberikan bentuk metode perkuliahan yang efektif  bagi matakuliah Elemen Mesin.</w:t>
      </w:r>
    </w:p>
    <w:p w:rsidR="001608FF" w:rsidRDefault="00D62EF9" w:rsidP="00D62EF9">
      <w:pPr>
        <w:pStyle w:val="ListParagraph"/>
        <w:numPr>
          <w:ilvl w:val="0"/>
          <w:numId w:val="5"/>
        </w:numPr>
        <w:spacing w:after="0" w:line="240" w:lineRule="auto"/>
        <w:ind w:left="360"/>
        <w:jc w:val="both"/>
        <w:rPr>
          <w:rFonts w:ascii="Times New Roman" w:hAnsi="Times New Roman" w:cs="Times New Roman"/>
          <w:sz w:val="24"/>
          <w:szCs w:val="24"/>
        </w:rPr>
      </w:pPr>
      <w:r w:rsidRPr="001608FF">
        <w:rPr>
          <w:rFonts w:ascii="Times New Roman" w:hAnsi="Times New Roman" w:cs="Times New Roman"/>
          <w:sz w:val="24"/>
          <w:szCs w:val="24"/>
        </w:rPr>
        <w:t>Bagi   FKIP Unsri, dapat dijadikan salah satu metode perkuliahan yang akan dapat dipergunakan bagi matakuliah yang lain, yang selanjutnya dapat diteruskan dan disebarkan bagi dosen yang lain,  untuk dapat  dikembangka</w:t>
      </w:r>
      <w:r w:rsidR="001608FF">
        <w:rPr>
          <w:rFonts w:ascii="Times New Roman" w:hAnsi="Times New Roman" w:cs="Times New Roman"/>
          <w:sz w:val="24"/>
          <w:szCs w:val="24"/>
        </w:rPr>
        <w:t>n pada matakuliah yang relevan.</w:t>
      </w:r>
    </w:p>
    <w:p w:rsidR="001608FF" w:rsidRDefault="00D62EF9" w:rsidP="00D62EF9">
      <w:pPr>
        <w:pStyle w:val="ListParagraph"/>
        <w:numPr>
          <w:ilvl w:val="0"/>
          <w:numId w:val="5"/>
        </w:numPr>
        <w:spacing w:after="0" w:line="240" w:lineRule="auto"/>
        <w:ind w:left="360"/>
        <w:jc w:val="both"/>
        <w:rPr>
          <w:rFonts w:ascii="Times New Roman" w:hAnsi="Times New Roman" w:cs="Times New Roman"/>
          <w:sz w:val="24"/>
          <w:szCs w:val="24"/>
        </w:rPr>
      </w:pPr>
      <w:r w:rsidRPr="001608FF">
        <w:rPr>
          <w:rFonts w:ascii="Times New Roman" w:hAnsi="Times New Roman" w:cs="Times New Roman"/>
          <w:sz w:val="24"/>
          <w:szCs w:val="24"/>
        </w:rPr>
        <w:t>Dengan model Jigsaw   II diharapkan dapat  meningkatkan pemahaman mahasiswa terhadap materi  yang diberikan, disamping itu juga untuk memupuk  rasa tanggung jawab dan kebersamaan pada setiap mahasiswa, agar menjadi kebiasan yang tumbuh sehingga dapat dipakai dalam berorganisasi dan bekerja sebagai guru atau di perusahaan yang sangat membutuhkan k</w:t>
      </w:r>
      <w:r w:rsidR="001608FF">
        <w:rPr>
          <w:rFonts w:ascii="Times New Roman" w:hAnsi="Times New Roman" w:cs="Times New Roman"/>
          <w:sz w:val="24"/>
          <w:szCs w:val="24"/>
        </w:rPr>
        <w:t>erjasama (team work) yang solid.</w:t>
      </w:r>
    </w:p>
    <w:p w:rsidR="0044636D" w:rsidRDefault="00D62EF9" w:rsidP="00D62EF9">
      <w:pPr>
        <w:pStyle w:val="ListParagraph"/>
        <w:numPr>
          <w:ilvl w:val="0"/>
          <w:numId w:val="5"/>
        </w:numPr>
        <w:spacing w:after="0" w:line="240" w:lineRule="auto"/>
        <w:ind w:left="360"/>
        <w:jc w:val="both"/>
        <w:rPr>
          <w:rFonts w:ascii="Times New Roman" w:hAnsi="Times New Roman" w:cs="Times New Roman"/>
          <w:sz w:val="24"/>
          <w:szCs w:val="24"/>
        </w:rPr>
      </w:pPr>
      <w:r w:rsidRPr="001608FF">
        <w:rPr>
          <w:rFonts w:ascii="Times New Roman" w:hAnsi="Times New Roman" w:cs="Times New Roman"/>
          <w:sz w:val="24"/>
          <w:szCs w:val="24"/>
        </w:rPr>
        <w:t>Menjadi contoh pada perkuliahan lainya, untuk dicobakan dan diterapkan pada materi dan mata kuliah yang lain.</w:t>
      </w:r>
    </w:p>
    <w:p w:rsidR="00D62EF9" w:rsidRDefault="00D62EF9" w:rsidP="0044636D">
      <w:pPr>
        <w:pStyle w:val="ListParagraph"/>
        <w:numPr>
          <w:ilvl w:val="0"/>
          <w:numId w:val="5"/>
        </w:numPr>
        <w:spacing w:after="0" w:line="240" w:lineRule="auto"/>
        <w:ind w:left="360"/>
        <w:jc w:val="both"/>
        <w:rPr>
          <w:rFonts w:ascii="Times New Roman" w:hAnsi="Times New Roman" w:cs="Times New Roman"/>
          <w:sz w:val="24"/>
          <w:szCs w:val="24"/>
        </w:rPr>
      </w:pPr>
      <w:r w:rsidRPr="001608FF">
        <w:rPr>
          <w:rFonts w:ascii="Times New Roman" w:hAnsi="Times New Roman" w:cs="Times New Roman"/>
          <w:sz w:val="24"/>
          <w:szCs w:val="24"/>
        </w:rPr>
        <w:t xml:space="preserve">Memberikan    pengatahuan    bagi    mahasiswa   calon guru SMK, salah satu model      pembelajaran yang dapat </w:t>
      </w:r>
      <w:r w:rsidRPr="001608FF">
        <w:rPr>
          <w:rFonts w:ascii="Times New Roman" w:hAnsi="Times New Roman" w:cs="Times New Roman"/>
          <w:sz w:val="24"/>
          <w:szCs w:val="24"/>
        </w:rPr>
        <w:lastRenderedPageBreak/>
        <w:t xml:space="preserve">dicobakan dan diterapkan pada </w:t>
      </w:r>
      <w:r w:rsidR="0044636D">
        <w:rPr>
          <w:rFonts w:ascii="Times New Roman" w:hAnsi="Times New Roman" w:cs="Times New Roman"/>
          <w:sz w:val="24"/>
          <w:szCs w:val="24"/>
        </w:rPr>
        <w:t>mata pelajaran di sekolah nanti.</w:t>
      </w: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r w:rsidRPr="0044636D">
        <w:rPr>
          <w:rFonts w:ascii="Times New Roman" w:hAnsi="Times New Roman" w:cs="Times New Roman"/>
          <w:b/>
          <w:sz w:val="24"/>
          <w:szCs w:val="24"/>
        </w:rPr>
        <w:t>METODOLOGI</w:t>
      </w:r>
    </w:p>
    <w:p w:rsidR="0044636D" w:rsidRDefault="0044636D" w:rsidP="0044636D">
      <w:pPr>
        <w:spacing w:after="0" w:line="240" w:lineRule="auto"/>
        <w:ind w:firstLine="720"/>
        <w:jc w:val="both"/>
        <w:rPr>
          <w:rFonts w:ascii="Times New Roman" w:hAnsi="Times New Roman" w:cs="Times New Roman"/>
          <w:sz w:val="24"/>
          <w:szCs w:val="24"/>
          <w:lang w:val="nb-NO"/>
        </w:rPr>
      </w:pPr>
      <w:r w:rsidRPr="0044636D">
        <w:rPr>
          <w:rFonts w:ascii="Times New Roman" w:hAnsi="Times New Roman" w:cs="Times New Roman"/>
          <w:sz w:val="24"/>
          <w:szCs w:val="24"/>
          <w:lang w:val="nb-NO"/>
        </w:rPr>
        <w:t>Penelitian ini adalah peneilitian eksperimen, dengan disain eksperimen-betulan  (</w:t>
      </w:r>
      <w:r w:rsidRPr="0044636D">
        <w:rPr>
          <w:rFonts w:ascii="Times New Roman" w:hAnsi="Times New Roman" w:cs="Times New Roman"/>
          <w:i/>
          <w:sz w:val="24"/>
          <w:szCs w:val="24"/>
          <w:lang w:val="nb-NO"/>
        </w:rPr>
        <w:t>true experimental design)</w:t>
      </w:r>
      <w:r w:rsidRPr="0044636D">
        <w:rPr>
          <w:rFonts w:ascii="Times New Roman" w:hAnsi="Times New Roman" w:cs="Times New Roman"/>
          <w:sz w:val="24"/>
          <w:szCs w:val="24"/>
          <w:lang w:val="nb-NO"/>
        </w:rPr>
        <w:t xml:space="preserve">. </w:t>
      </w:r>
      <w:r w:rsidRPr="0044636D">
        <w:rPr>
          <w:rFonts w:ascii="Times New Roman" w:hAnsi="Times New Roman" w:cs="Times New Roman"/>
          <w:i/>
          <w:sz w:val="24"/>
          <w:szCs w:val="24"/>
          <w:lang w:val="nb-NO"/>
        </w:rPr>
        <w:t>True experimental design</w:t>
      </w:r>
      <w:r w:rsidRPr="0044636D">
        <w:rPr>
          <w:rFonts w:ascii="Times New Roman" w:hAnsi="Times New Roman" w:cs="Times New Roman"/>
          <w:sz w:val="24"/>
          <w:szCs w:val="24"/>
          <w:lang w:val="nb-NO"/>
        </w:rPr>
        <w:t xml:space="preserve"> yakni penelitian yang dianggap sudah baik, karena sudah ada kelompok lain sebagai </w:t>
      </w:r>
      <w:r w:rsidRPr="0044636D">
        <w:rPr>
          <w:rFonts w:ascii="Times New Roman" w:hAnsi="Times New Roman" w:cs="Times New Roman"/>
          <w:sz w:val="24"/>
          <w:szCs w:val="24"/>
        </w:rPr>
        <w:t>pembanding</w:t>
      </w:r>
      <w:r w:rsidRPr="0044636D">
        <w:rPr>
          <w:rFonts w:ascii="Times New Roman" w:hAnsi="Times New Roman" w:cs="Times New Roman"/>
          <w:sz w:val="24"/>
          <w:szCs w:val="24"/>
          <w:lang w:val="nb-NO"/>
        </w:rPr>
        <w:t xml:space="preserve">   (kelas kontrol) yang tidak mendapatkan perlakuan  (Suharsimi Arikunto, 2006: 86). Kelompok pembanding adalah kelompok pada kelas kontrol yang merupakan bagian dari subjek penelitian, yang dibentuk dari kelas asal.   Pembentukan kelas asal (hanya ada 1 kelas) menjadi 2 kelas penelitian, yaitu kelas kontrol dan kelas eksperimen,  dimungkinkan karena, baik mahasiswa maupun  dosen yang akan mengajar di  kedua kelas penelitian masih mempunyai waktu untuk mengikuti jadwal proses belajar pada kelas penelitian yang akan dibentuk</w:t>
      </w:r>
      <w:r>
        <w:rPr>
          <w:rFonts w:ascii="Times New Roman" w:hAnsi="Times New Roman" w:cs="Times New Roman"/>
          <w:sz w:val="24"/>
          <w:szCs w:val="24"/>
          <w:lang w:val="nb-NO"/>
        </w:rPr>
        <w:t>.</w:t>
      </w:r>
    </w:p>
    <w:p w:rsidR="0044636D" w:rsidRDefault="0044636D" w:rsidP="0044636D">
      <w:pPr>
        <w:spacing w:after="0" w:line="240" w:lineRule="auto"/>
        <w:ind w:firstLine="720"/>
        <w:jc w:val="both"/>
        <w:rPr>
          <w:rFonts w:ascii="Times New Roman" w:hAnsi="Times New Roman" w:cs="Times New Roman"/>
          <w:sz w:val="24"/>
          <w:szCs w:val="24"/>
          <w:lang w:val="nb-NO"/>
        </w:rPr>
      </w:pPr>
      <w:r w:rsidRPr="0044636D">
        <w:rPr>
          <w:rFonts w:ascii="Times New Roman" w:hAnsi="Times New Roman" w:cs="Times New Roman"/>
          <w:sz w:val="24"/>
          <w:szCs w:val="24"/>
          <w:lang w:val="nb-NO"/>
        </w:rPr>
        <w:t>Jenis disain eksperimen-betulan  (</w:t>
      </w:r>
      <w:r w:rsidRPr="0044636D">
        <w:rPr>
          <w:rFonts w:ascii="Times New Roman" w:hAnsi="Times New Roman" w:cs="Times New Roman"/>
          <w:i/>
          <w:sz w:val="24"/>
          <w:szCs w:val="24"/>
          <w:lang w:val="nb-NO"/>
        </w:rPr>
        <w:t xml:space="preserve">true experimental </w:t>
      </w:r>
      <w:r w:rsidRPr="0044636D">
        <w:rPr>
          <w:rFonts w:ascii="Times New Roman" w:hAnsi="Times New Roman" w:cs="Times New Roman"/>
          <w:sz w:val="24"/>
          <w:szCs w:val="24"/>
        </w:rPr>
        <w:t>design</w:t>
      </w:r>
      <w:r w:rsidRPr="0044636D">
        <w:rPr>
          <w:rFonts w:ascii="Times New Roman" w:hAnsi="Times New Roman" w:cs="Times New Roman"/>
          <w:i/>
          <w:sz w:val="24"/>
          <w:szCs w:val="24"/>
          <w:lang w:val="nb-NO"/>
        </w:rPr>
        <w:t xml:space="preserve">) </w:t>
      </w:r>
      <w:r w:rsidRPr="0044636D">
        <w:rPr>
          <w:rFonts w:ascii="Times New Roman" w:hAnsi="Times New Roman" w:cs="Times New Roman"/>
          <w:sz w:val="24"/>
          <w:szCs w:val="24"/>
          <w:lang w:val="nb-NO"/>
        </w:rPr>
        <w:t>yang digunakan adalah  disain kontrol group pretest posttest (</w:t>
      </w:r>
      <w:r w:rsidRPr="0044636D">
        <w:rPr>
          <w:rFonts w:ascii="Times New Roman" w:hAnsi="Times New Roman" w:cs="Times New Roman"/>
          <w:i/>
          <w:sz w:val="24"/>
          <w:szCs w:val="24"/>
          <w:lang w:val="nb-NO"/>
        </w:rPr>
        <w:t>The pretest-posttest control group design</w:t>
      </w:r>
      <w:r w:rsidRPr="0044636D">
        <w:rPr>
          <w:rFonts w:ascii="Times New Roman" w:hAnsi="Times New Roman" w:cs="Times New Roman"/>
          <w:sz w:val="24"/>
          <w:szCs w:val="24"/>
          <w:lang w:val="nb-NO"/>
        </w:rPr>
        <w:t>) dengan menggunakan pola dari Campbell &amp; Syanley (1966:13</w:t>
      </w:r>
      <w:r>
        <w:rPr>
          <w:rFonts w:ascii="Times New Roman" w:hAnsi="Times New Roman" w:cs="Times New Roman"/>
          <w:sz w:val="24"/>
          <w:szCs w:val="24"/>
          <w:lang w:val="nb-NO"/>
        </w:rPr>
        <w:t>)</w:t>
      </w:r>
    </w:p>
    <w:p w:rsidR="0044636D" w:rsidRDefault="0044636D" w:rsidP="0044636D">
      <w:pPr>
        <w:spacing w:after="0" w:line="240" w:lineRule="auto"/>
        <w:ind w:left="90"/>
        <w:jc w:val="both"/>
        <w:rPr>
          <w:rFonts w:ascii="Times New Roman" w:hAnsi="Times New Roman" w:cs="Times New Roman"/>
          <w:i/>
          <w:sz w:val="24"/>
          <w:szCs w:val="24"/>
          <w:vertAlign w:val="subscript"/>
          <w:lang w:val="it-CH"/>
        </w:rPr>
      </w:pPr>
      <w:r w:rsidRPr="0044636D">
        <w:rPr>
          <w:rFonts w:ascii="Times New Roman" w:hAnsi="Times New Roman" w:cs="Times New Roman"/>
          <w:i/>
          <w:sz w:val="24"/>
          <w:szCs w:val="24"/>
          <w:lang w:val="it-CH"/>
        </w:rPr>
        <w:t>R  O</w:t>
      </w:r>
      <w:r w:rsidRPr="0044636D">
        <w:rPr>
          <w:rFonts w:ascii="Times New Roman" w:hAnsi="Times New Roman" w:cs="Times New Roman"/>
          <w:i/>
          <w:sz w:val="24"/>
          <w:szCs w:val="24"/>
          <w:vertAlign w:val="subscript"/>
          <w:lang w:val="it-CH"/>
        </w:rPr>
        <w:t xml:space="preserve">1 </w:t>
      </w:r>
      <w:r w:rsidRPr="0044636D">
        <w:rPr>
          <w:rFonts w:ascii="Times New Roman" w:hAnsi="Times New Roman" w:cs="Times New Roman"/>
          <w:i/>
          <w:sz w:val="24"/>
          <w:szCs w:val="24"/>
          <w:lang w:val="it-CH"/>
        </w:rPr>
        <w:t xml:space="preserve"> X  O</w:t>
      </w:r>
      <w:r w:rsidRPr="0044636D">
        <w:rPr>
          <w:rFonts w:ascii="Times New Roman" w:hAnsi="Times New Roman" w:cs="Times New Roman"/>
          <w:i/>
          <w:sz w:val="24"/>
          <w:szCs w:val="24"/>
          <w:vertAlign w:val="subscript"/>
          <w:lang w:val="it-CH"/>
        </w:rPr>
        <w:t>2</w:t>
      </w:r>
      <w:r>
        <w:rPr>
          <w:rFonts w:ascii="Times New Roman" w:hAnsi="Times New Roman" w:cs="Times New Roman"/>
          <w:i/>
          <w:sz w:val="24"/>
          <w:szCs w:val="24"/>
          <w:vertAlign w:val="subscript"/>
          <w:lang w:val="it-CH"/>
        </w:rPr>
        <w:t xml:space="preserve"> </w:t>
      </w:r>
      <w:r>
        <w:rPr>
          <w:rFonts w:ascii="Times New Roman" w:hAnsi="Times New Roman" w:cs="Times New Roman"/>
          <w:i/>
          <w:sz w:val="24"/>
          <w:szCs w:val="24"/>
          <w:vertAlign w:val="subscript"/>
          <w:lang w:val="it-CH"/>
        </w:rPr>
        <w:tab/>
      </w:r>
      <w:r w:rsidRPr="0044636D">
        <w:rPr>
          <w:rFonts w:ascii="Times New Roman" w:hAnsi="Times New Roman" w:cs="Times New Roman"/>
          <w:sz w:val="24"/>
          <w:szCs w:val="24"/>
          <w:lang w:val="it-CH"/>
        </w:rPr>
        <w:t>( kelompok eksperiment)</w:t>
      </w:r>
    </w:p>
    <w:p w:rsidR="0044636D" w:rsidRDefault="0044636D" w:rsidP="0044636D">
      <w:pPr>
        <w:spacing w:after="0" w:line="240" w:lineRule="auto"/>
        <w:ind w:left="90"/>
        <w:jc w:val="both"/>
        <w:rPr>
          <w:rFonts w:ascii="Times New Roman" w:hAnsi="Times New Roman" w:cs="Times New Roman"/>
          <w:i/>
          <w:sz w:val="24"/>
          <w:szCs w:val="24"/>
          <w:vertAlign w:val="subscript"/>
          <w:lang w:val="it-CH"/>
        </w:rPr>
      </w:pPr>
      <w:r w:rsidRPr="0044636D">
        <w:rPr>
          <w:rFonts w:ascii="Times New Roman" w:hAnsi="Times New Roman" w:cs="Times New Roman"/>
          <w:i/>
          <w:sz w:val="24"/>
          <w:szCs w:val="24"/>
          <w:lang w:val="it-CH"/>
        </w:rPr>
        <w:t>R  O</w:t>
      </w:r>
      <w:r w:rsidRPr="0044636D">
        <w:rPr>
          <w:rFonts w:ascii="Times New Roman" w:hAnsi="Times New Roman" w:cs="Times New Roman"/>
          <w:i/>
          <w:sz w:val="24"/>
          <w:szCs w:val="24"/>
          <w:vertAlign w:val="subscript"/>
          <w:lang w:val="it-CH"/>
        </w:rPr>
        <w:t xml:space="preserve">3   </w:t>
      </w:r>
      <w:r w:rsidRPr="0044636D">
        <w:rPr>
          <w:rFonts w:ascii="Times New Roman" w:hAnsi="Times New Roman" w:cs="Times New Roman"/>
          <w:i/>
          <w:sz w:val="24"/>
          <w:szCs w:val="24"/>
          <w:lang w:val="it-CH"/>
        </w:rPr>
        <w:t xml:space="preserve">    O</w:t>
      </w:r>
      <w:r>
        <w:rPr>
          <w:rFonts w:ascii="Times New Roman" w:hAnsi="Times New Roman" w:cs="Times New Roman"/>
          <w:i/>
          <w:sz w:val="24"/>
          <w:szCs w:val="24"/>
          <w:vertAlign w:val="subscript"/>
          <w:lang w:val="it-CH"/>
        </w:rPr>
        <w:t>4</w:t>
      </w:r>
      <w:r>
        <w:rPr>
          <w:rFonts w:ascii="Times New Roman" w:hAnsi="Times New Roman" w:cs="Times New Roman"/>
          <w:i/>
          <w:sz w:val="24"/>
          <w:szCs w:val="24"/>
          <w:vertAlign w:val="subscript"/>
          <w:lang w:val="it-CH"/>
        </w:rPr>
        <w:tab/>
        <w:t xml:space="preserve"> </w:t>
      </w:r>
      <w:r w:rsidRPr="0044636D">
        <w:rPr>
          <w:rFonts w:ascii="Times New Roman" w:hAnsi="Times New Roman" w:cs="Times New Roman"/>
          <w:sz w:val="24"/>
          <w:szCs w:val="24"/>
          <w:lang w:val="it-CH"/>
        </w:rPr>
        <w:t>( kelompok kontrol)</w:t>
      </w:r>
    </w:p>
    <w:p w:rsidR="0044636D" w:rsidRPr="0044636D" w:rsidRDefault="0044636D" w:rsidP="0044636D">
      <w:pPr>
        <w:spacing w:after="0" w:line="240" w:lineRule="auto"/>
        <w:ind w:firstLine="720"/>
        <w:jc w:val="both"/>
        <w:rPr>
          <w:rFonts w:ascii="Times New Roman" w:hAnsi="Times New Roman" w:cs="Times New Roman"/>
          <w:i/>
          <w:sz w:val="24"/>
          <w:szCs w:val="24"/>
          <w:vertAlign w:val="subscript"/>
          <w:lang w:val="it-CH"/>
        </w:rPr>
      </w:pPr>
      <w:r w:rsidRPr="0044636D">
        <w:rPr>
          <w:rFonts w:ascii="Times New Roman" w:hAnsi="Times New Roman" w:cs="Times New Roman"/>
          <w:sz w:val="24"/>
          <w:szCs w:val="24"/>
          <w:lang w:val="it-CH"/>
        </w:rPr>
        <w:t xml:space="preserve">Disain ini menggunakan pretest (O1 dan O3) dan </w:t>
      </w:r>
      <w:r w:rsidRPr="0044636D">
        <w:rPr>
          <w:rFonts w:ascii="Times New Roman" w:hAnsi="Times New Roman" w:cs="Times New Roman"/>
          <w:sz w:val="24"/>
          <w:szCs w:val="24"/>
          <w:lang w:val="nb-NO"/>
        </w:rPr>
        <w:t>sampel</w:t>
      </w:r>
      <w:r w:rsidRPr="0044636D">
        <w:rPr>
          <w:rFonts w:ascii="Times New Roman" w:hAnsi="Times New Roman" w:cs="Times New Roman"/>
          <w:sz w:val="24"/>
          <w:szCs w:val="24"/>
          <w:lang w:val="it-CH"/>
        </w:rPr>
        <w:t xml:space="preserve"> kontrol atau kelas kontrol. Kemampuan kedua kelompok, yaitu kelompok kontrol dan kelompok eksperimen diasumsikan   sama dengan, karena subjeknya dipilih secara random (Jogiyanto, 2004: 108).</w:t>
      </w:r>
    </w:p>
    <w:p w:rsidR="0044636D" w:rsidRDefault="0044636D" w:rsidP="0044636D">
      <w:pPr>
        <w:spacing w:after="0" w:line="240" w:lineRule="auto"/>
        <w:ind w:firstLine="720"/>
        <w:jc w:val="both"/>
        <w:rPr>
          <w:rFonts w:ascii="Times New Roman" w:hAnsi="Times New Roman" w:cs="Times New Roman"/>
          <w:sz w:val="24"/>
          <w:szCs w:val="24"/>
          <w:lang w:val="it-CH"/>
        </w:rPr>
      </w:pPr>
      <w:r w:rsidRPr="0044636D">
        <w:rPr>
          <w:rFonts w:ascii="Times New Roman" w:hAnsi="Times New Roman" w:cs="Times New Roman"/>
          <w:sz w:val="24"/>
          <w:szCs w:val="24"/>
          <w:lang w:val="it-CH"/>
        </w:rPr>
        <w:t xml:space="preserve">Menggunakan teknik statistik dua kelompok, kedua kelompok  yang relevan dan hanya berbeda pada pemberian metode perkuliahan. Kelompok pertama adalah kelas eksperimen </w:t>
      </w:r>
      <w:r w:rsidRPr="0044636D">
        <w:rPr>
          <w:rFonts w:ascii="Times New Roman" w:hAnsi="Times New Roman" w:cs="Times New Roman"/>
          <w:sz w:val="24"/>
          <w:szCs w:val="24"/>
          <w:lang w:val="nb-NO"/>
        </w:rPr>
        <w:t>yang</w:t>
      </w:r>
      <w:r w:rsidRPr="0044636D">
        <w:rPr>
          <w:rFonts w:ascii="Times New Roman" w:hAnsi="Times New Roman" w:cs="Times New Roman"/>
          <w:sz w:val="24"/>
          <w:szCs w:val="24"/>
          <w:lang w:val="it-CH"/>
        </w:rPr>
        <w:t xml:space="preserve"> menggunakan metode perkuliahan kooperatif model Jigsaw  II (X). Kelompok kedua adalah kelas kontrol yang </w:t>
      </w:r>
      <w:r w:rsidRPr="0044636D">
        <w:rPr>
          <w:rFonts w:ascii="Times New Roman" w:hAnsi="Times New Roman" w:cs="Times New Roman"/>
          <w:sz w:val="24"/>
          <w:szCs w:val="24"/>
          <w:lang w:val="it-CH"/>
        </w:rPr>
        <w:t>menggunakan perkulia</w:t>
      </w:r>
      <w:r>
        <w:rPr>
          <w:rFonts w:ascii="Times New Roman" w:hAnsi="Times New Roman" w:cs="Times New Roman"/>
          <w:sz w:val="24"/>
          <w:szCs w:val="24"/>
          <w:lang w:val="it-CH"/>
        </w:rPr>
        <w:t>han dengan metode konvensional.</w:t>
      </w:r>
    </w:p>
    <w:p w:rsidR="00AA0313" w:rsidRDefault="0044636D" w:rsidP="00AA0313">
      <w:pPr>
        <w:spacing w:after="0" w:line="240" w:lineRule="auto"/>
        <w:ind w:firstLine="720"/>
        <w:jc w:val="both"/>
        <w:rPr>
          <w:rFonts w:ascii="Times New Roman" w:hAnsi="Times New Roman" w:cs="Times New Roman"/>
          <w:sz w:val="24"/>
          <w:szCs w:val="24"/>
          <w:lang w:val="it-CH"/>
        </w:rPr>
      </w:pPr>
      <w:r w:rsidRPr="0044636D">
        <w:rPr>
          <w:rFonts w:ascii="Times New Roman" w:hAnsi="Times New Roman" w:cs="Times New Roman"/>
          <w:sz w:val="24"/>
          <w:szCs w:val="24"/>
          <w:lang w:val="it-CH"/>
        </w:rPr>
        <w:t>Ukuran variabel terikat  bagi kedua kelompok tersebut kemudian dibandingkan untuk menetapkan pengaruh perlakuan X.</w:t>
      </w:r>
    </w:p>
    <w:p w:rsidR="00F23800" w:rsidRPr="00F23800" w:rsidRDefault="00F23800" w:rsidP="00AA0313">
      <w:pPr>
        <w:spacing w:after="0" w:line="240" w:lineRule="auto"/>
        <w:ind w:firstLine="720"/>
        <w:jc w:val="both"/>
        <w:rPr>
          <w:rFonts w:ascii="Times New Roman" w:hAnsi="Times New Roman" w:cs="Times New Roman"/>
          <w:sz w:val="24"/>
          <w:szCs w:val="24"/>
          <w:lang w:val="it-CH"/>
        </w:rPr>
      </w:pPr>
      <w:r w:rsidRPr="00F23800">
        <w:rPr>
          <w:rFonts w:ascii="Times New Roman" w:hAnsi="Times New Roman" w:cs="Times New Roman"/>
          <w:sz w:val="24"/>
          <w:szCs w:val="24"/>
          <w:lang w:val="it-CH"/>
        </w:rPr>
        <w:t>Penelitian ini dirancang seperti pada gambar di bawah ini, dengan langkah  memilih kelompok eksperimen (E) dan kelompok kontrol (C), melaksanakan eksperimen,  melaksanakan evaluasi, dan membandingkan. Untuk memperjelas langkah kerja,  penelitian di jelaskan dalam disain di bawah ini.</w:t>
      </w:r>
    </w:p>
    <w:p w:rsidR="00F23800" w:rsidRPr="00F23800" w:rsidRDefault="00F23800" w:rsidP="00F23800">
      <w:pPr>
        <w:spacing w:after="0" w:line="240" w:lineRule="auto"/>
        <w:ind w:firstLine="720"/>
        <w:jc w:val="both"/>
        <w:rPr>
          <w:rFonts w:ascii="Times New Roman" w:hAnsi="Times New Roman" w:cs="Times New Roman"/>
          <w:sz w:val="24"/>
          <w:szCs w:val="24"/>
          <w:lang w:val="it-CH"/>
        </w:rPr>
      </w:pPr>
    </w:p>
    <w:tbl>
      <w:tblPr>
        <w:tblW w:w="4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720"/>
        <w:gridCol w:w="720"/>
        <w:gridCol w:w="810"/>
      </w:tblGrid>
      <w:tr w:rsidR="00BC6BEE" w:rsidRPr="00F23800" w:rsidTr="00AA0313">
        <w:trPr>
          <w:trHeight w:val="563"/>
        </w:trPr>
        <w:tc>
          <w:tcPr>
            <w:tcW w:w="2070" w:type="dxa"/>
            <w:shd w:val="clear" w:color="auto" w:fill="E0E0E0"/>
            <w:vAlign w:val="center"/>
          </w:tcPr>
          <w:p w:rsidR="00F23800" w:rsidRPr="00F23800" w:rsidRDefault="00AA0313" w:rsidP="00AA0313">
            <w:pPr>
              <w:spacing w:after="0" w:line="240" w:lineRule="auto"/>
              <w:ind w:hanging="18"/>
              <w:jc w:val="center"/>
              <w:rPr>
                <w:rFonts w:ascii="Times New Roman" w:hAnsi="Times New Roman" w:cs="Times New Roman"/>
                <w:sz w:val="24"/>
                <w:szCs w:val="24"/>
              </w:rPr>
            </w:pPr>
            <w:r>
              <w:rPr>
                <w:rFonts w:ascii="Times New Roman" w:hAnsi="Times New Roman" w:cs="Times New Roman"/>
                <w:sz w:val="24"/>
                <w:szCs w:val="24"/>
              </w:rPr>
              <w:t>Kelas Eksperimen (E</w:t>
            </w:r>
            <w:r w:rsidR="00F23800" w:rsidRPr="00F23800">
              <w:rPr>
                <w:rFonts w:ascii="Times New Roman" w:hAnsi="Times New Roman" w:cs="Times New Roman"/>
                <w:sz w:val="24"/>
                <w:szCs w:val="24"/>
              </w:rPr>
              <w:t>)</w:t>
            </w:r>
          </w:p>
        </w:tc>
        <w:tc>
          <w:tcPr>
            <w:tcW w:w="720" w:type="dxa"/>
            <w:vAlign w:val="center"/>
          </w:tcPr>
          <w:p w:rsidR="00F23800" w:rsidRPr="00F23800" w:rsidRDefault="00F23800" w:rsidP="00BC6BEE">
            <w:pPr>
              <w:spacing w:after="0" w:line="240" w:lineRule="auto"/>
              <w:jc w:val="center"/>
              <w:rPr>
                <w:rFonts w:ascii="Times New Roman" w:hAnsi="Times New Roman" w:cs="Times New Roman"/>
                <w:sz w:val="24"/>
                <w:szCs w:val="24"/>
              </w:rPr>
            </w:pPr>
            <w:r w:rsidRPr="00F23800">
              <w:rPr>
                <w:rFonts w:ascii="Times New Roman" w:hAnsi="Times New Roman" w:cs="Times New Roman"/>
                <w:sz w:val="24"/>
                <w:szCs w:val="24"/>
              </w:rPr>
              <w:t>O</w:t>
            </w:r>
            <w:r w:rsidRPr="00F23800">
              <w:rPr>
                <w:rFonts w:ascii="Times New Roman" w:hAnsi="Times New Roman" w:cs="Times New Roman"/>
                <w:sz w:val="24"/>
                <w:szCs w:val="24"/>
                <w:vertAlign w:val="subscript"/>
              </w:rPr>
              <w:t>1</w:t>
            </w:r>
          </w:p>
        </w:tc>
        <w:tc>
          <w:tcPr>
            <w:tcW w:w="720" w:type="dxa"/>
            <w:vAlign w:val="center"/>
          </w:tcPr>
          <w:p w:rsidR="00F23800" w:rsidRPr="00F23800" w:rsidRDefault="00F23800" w:rsidP="00F23800">
            <w:pPr>
              <w:spacing w:after="0" w:line="240" w:lineRule="auto"/>
              <w:jc w:val="center"/>
              <w:rPr>
                <w:rFonts w:ascii="Times New Roman" w:hAnsi="Times New Roman" w:cs="Times New Roman"/>
                <w:sz w:val="24"/>
                <w:szCs w:val="24"/>
              </w:rPr>
            </w:pPr>
            <w:r w:rsidRPr="00F23800">
              <w:rPr>
                <w:rFonts w:ascii="Times New Roman" w:hAnsi="Times New Roman" w:cs="Times New Roman"/>
                <w:sz w:val="24"/>
                <w:szCs w:val="24"/>
              </w:rPr>
              <w:t>X</w:t>
            </w:r>
          </w:p>
        </w:tc>
        <w:tc>
          <w:tcPr>
            <w:tcW w:w="810" w:type="dxa"/>
            <w:vAlign w:val="center"/>
          </w:tcPr>
          <w:p w:rsidR="00F23800" w:rsidRPr="00F23800" w:rsidRDefault="00F23800" w:rsidP="00F23800">
            <w:pPr>
              <w:spacing w:after="0" w:line="240" w:lineRule="auto"/>
              <w:jc w:val="center"/>
              <w:rPr>
                <w:rFonts w:ascii="Times New Roman" w:hAnsi="Times New Roman" w:cs="Times New Roman"/>
                <w:sz w:val="24"/>
                <w:szCs w:val="24"/>
              </w:rPr>
            </w:pPr>
            <w:r w:rsidRPr="00F23800">
              <w:rPr>
                <w:rFonts w:ascii="Times New Roman" w:hAnsi="Times New Roman" w:cs="Times New Roman"/>
                <w:sz w:val="24"/>
                <w:szCs w:val="24"/>
              </w:rPr>
              <w:t>O</w:t>
            </w:r>
            <w:r w:rsidRPr="00F23800">
              <w:rPr>
                <w:rFonts w:ascii="Times New Roman" w:hAnsi="Times New Roman" w:cs="Times New Roman"/>
                <w:sz w:val="24"/>
                <w:szCs w:val="24"/>
                <w:vertAlign w:val="subscript"/>
              </w:rPr>
              <w:t>2</w:t>
            </w:r>
          </w:p>
        </w:tc>
      </w:tr>
      <w:tr w:rsidR="00BC6BEE" w:rsidRPr="00F23800" w:rsidTr="00AA0313">
        <w:trPr>
          <w:trHeight w:val="588"/>
        </w:trPr>
        <w:tc>
          <w:tcPr>
            <w:tcW w:w="2070" w:type="dxa"/>
            <w:shd w:val="clear" w:color="auto" w:fill="E0E0E0"/>
            <w:vAlign w:val="center"/>
          </w:tcPr>
          <w:p w:rsidR="00F23800" w:rsidRPr="00F23800" w:rsidRDefault="00AA0313" w:rsidP="00AA0313">
            <w:pPr>
              <w:spacing w:after="0" w:line="240" w:lineRule="auto"/>
              <w:ind w:hanging="18"/>
              <w:jc w:val="center"/>
              <w:rPr>
                <w:rFonts w:ascii="Times New Roman" w:hAnsi="Times New Roman" w:cs="Times New Roman"/>
                <w:sz w:val="24"/>
                <w:szCs w:val="24"/>
              </w:rPr>
            </w:pPr>
            <w:r>
              <w:rPr>
                <w:rFonts w:ascii="Times New Roman" w:hAnsi="Times New Roman" w:cs="Times New Roman"/>
                <w:sz w:val="24"/>
                <w:szCs w:val="24"/>
              </w:rPr>
              <w:t>Kelas control (C</w:t>
            </w:r>
            <w:r w:rsidR="00F23800" w:rsidRPr="00F23800">
              <w:rPr>
                <w:rFonts w:ascii="Times New Roman" w:hAnsi="Times New Roman" w:cs="Times New Roman"/>
                <w:sz w:val="24"/>
                <w:szCs w:val="24"/>
              </w:rPr>
              <w:t>)</w:t>
            </w:r>
          </w:p>
        </w:tc>
        <w:tc>
          <w:tcPr>
            <w:tcW w:w="720" w:type="dxa"/>
            <w:vAlign w:val="center"/>
          </w:tcPr>
          <w:p w:rsidR="00F23800" w:rsidRPr="00F23800" w:rsidRDefault="00F23800" w:rsidP="00BC6BEE">
            <w:pPr>
              <w:spacing w:after="0" w:line="240" w:lineRule="auto"/>
              <w:jc w:val="center"/>
              <w:rPr>
                <w:rFonts w:ascii="Times New Roman" w:hAnsi="Times New Roman" w:cs="Times New Roman"/>
                <w:sz w:val="24"/>
                <w:szCs w:val="24"/>
              </w:rPr>
            </w:pPr>
            <w:r w:rsidRPr="00F23800">
              <w:rPr>
                <w:rFonts w:ascii="Times New Roman" w:hAnsi="Times New Roman" w:cs="Times New Roman"/>
                <w:sz w:val="24"/>
                <w:szCs w:val="24"/>
              </w:rPr>
              <w:t>O</w:t>
            </w:r>
            <w:r w:rsidRPr="00F23800">
              <w:rPr>
                <w:rFonts w:ascii="Times New Roman" w:hAnsi="Times New Roman" w:cs="Times New Roman"/>
                <w:sz w:val="24"/>
                <w:szCs w:val="24"/>
                <w:vertAlign w:val="subscript"/>
              </w:rPr>
              <w:t>3</w:t>
            </w:r>
          </w:p>
        </w:tc>
        <w:tc>
          <w:tcPr>
            <w:tcW w:w="720" w:type="dxa"/>
            <w:vAlign w:val="center"/>
          </w:tcPr>
          <w:p w:rsidR="00F23800" w:rsidRPr="00F23800" w:rsidRDefault="00F23800" w:rsidP="00AA0313">
            <w:pPr>
              <w:spacing w:after="0" w:line="240" w:lineRule="auto"/>
              <w:jc w:val="center"/>
              <w:rPr>
                <w:rFonts w:ascii="Times New Roman" w:hAnsi="Times New Roman" w:cs="Times New Roman"/>
                <w:sz w:val="24"/>
                <w:szCs w:val="24"/>
              </w:rPr>
            </w:pPr>
            <w:r w:rsidRPr="00F23800">
              <w:rPr>
                <w:rFonts w:ascii="Times New Roman" w:hAnsi="Times New Roman" w:cs="Times New Roman"/>
                <w:sz w:val="24"/>
                <w:szCs w:val="24"/>
              </w:rPr>
              <w:t>-</w:t>
            </w:r>
          </w:p>
        </w:tc>
        <w:tc>
          <w:tcPr>
            <w:tcW w:w="810" w:type="dxa"/>
            <w:vAlign w:val="center"/>
          </w:tcPr>
          <w:p w:rsidR="00F23800" w:rsidRPr="00F23800" w:rsidRDefault="00F23800" w:rsidP="00F23800">
            <w:pPr>
              <w:spacing w:after="0" w:line="240" w:lineRule="auto"/>
              <w:jc w:val="center"/>
              <w:rPr>
                <w:rFonts w:ascii="Times New Roman" w:hAnsi="Times New Roman" w:cs="Times New Roman"/>
                <w:sz w:val="24"/>
                <w:szCs w:val="24"/>
              </w:rPr>
            </w:pPr>
            <w:r w:rsidRPr="00F23800">
              <w:rPr>
                <w:rFonts w:ascii="Times New Roman" w:hAnsi="Times New Roman" w:cs="Times New Roman"/>
                <w:sz w:val="24"/>
                <w:szCs w:val="24"/>
              </w:rPr>
              <w:t>O</w:t>
            </w:r>
            <w:r w:rsidRPr="00F23800">
              <w:rPr>
                <w:rFonts w:ascii="Times New Roman" w:hAnsi="Times New Roman" w:cs="Times New Roman"/>
                <w:sz w:val="24"/>
                <w:szCs w:val="24"/>
                <w:vertAlign w:val="subscript"/>
              </w:rPr>
              <w:t>4</w:t>
            </w:r>
          </w:p>
        </w:tc>
      </w:tr>
    </w:tbl>
    <w:p w:rsidR="00F23800" w:rsidRPr="00F23800" w:rsidRDefault="00F23800" w:rsidP="00F23800">
      <w:pPr>
        <w:spacing w:after="0" w:line="240" w:lineRule="auto"/>
        <w:ind w:firstLine="720"/>
        <w:jc w:val="both"/>
        <w:rPr>
          <w:rFonts w:ascii="Times New Roman" w:hAnsi="Times New Roman" w:cs="Times New Roman"/>
          <w:b/>
          <w:sz w:val="24"/>
          <w:szCs w:val="24"/>
          <w:lang w:val="it-CH"/>
        </w:rPr>
      </w:pPr>
    </w:p>
    <w:p w:rsidR="00F23800" w:rsidRPr="00D6441D" w:rsidRDefault="00F23800" w:rsidP="00AA0313">
      <w:pPr>
        <w:spacing w:after="0" w:line="240" w:lineRule="auto"/>
        <w:jc w:val="center"/>
        <w:rPr>
          <w:rFonts w:ascii="Times New Roman" w:hAnsi="Times New Roman" w:cs="Times New Roman"/>
          <w:b/>
          <w:sz w:val="20"/>
          <w:szCs w:val="20"/>
          <w:lang w:val="it-CH"/>
        </w:rPr>
      </w:pPr>
      <w:r w:rsidRPr="00D6441D">
        <w:rPr>
          <w:rFonts w:ascii="Times New Roman" w:hAnsi="Times New Roman" w:cs="Times New Roman"/>
          <w:b/>
          <w:sz w:val="20"/>
          <w:szCs w:val="20"/>
          <w:lang w:val="it-CH"/>
        </w:rPr>
        <w:t xml:space="preserve">Gambar 5. Disain </w:t>
      </w:r>
      <w:r w:rsidR="00AA0313" w:rsidRPr="00D6441D">
        <w:rPr>
          <w:rFonts w:ascii="Times New Roman" w:hAnsi="Times New Roman" w:cs="Times New Roman"/>
          <w:b/>
          <w:sz w:val="20"/>
          <w:szCs w:val="20"/>
          <w:lang w:val="it-CH"/>
        </w:rPr>
        <w:t xml:space="preserve">Penelitian Eksperimen </w:t>
      </w:r>
      <w:r w:rsidRPr="00D6441D">
        <w:rPr>
          <w:rFonts w:ascii="Times New Roman" w:hAnsi="Times New Roman" w:cs="Times New Roman"/>
          <w:b/>
          <w:sz w:val="20"/>
          <w:szCs w:val="20"/>
          <w:lang w:val="it-CH"/>
        </w:rPr>
        <w:t>Kuasi dengan Metode Perku</w:t>
      </w:r>
      <w:r w:rsidR="00AA0313" w:rsidRPr="00D6441D">
        <w:rPr>
          <w:rFonts w:ascii="Times New Roman" w:hAnsi="Times New Roman" w:cs="Times New Roman"/>
          <w:b/>
          <w:sz w:val="20"/>
          <w:szCs w:val="20"/>
          <w:lang w:val="it-CH"/>
        </w:rPr>
        <w:t xml:space="preserve">liahan Kooperatif Model Jigsaw </w:t>
      </w:r>
      <w:r w:rsidRPr="00D6441D">
        <w:rPr>
          <w:rFonts w:ascii="Times New Roman" w:hAnsi="Times New Roman" w:cs="Times New Roman"/>
          <w:b/>
          <w:sz w:val="20"/>
          <w:szCs w:val="20"/>
          <w:lang w:val="it-CH"/>
        </w:rPr>
        <w:t>II</w:t>
      </w:r>
    </w:p>
    <w:p w:rsidR="0044636D" w:rsidRPr="0044636D" w:rsidRDefault="0044636D" w:rsidP="0044636D">
      <w:pPr>
        <w:spacing w:after="0" w:line="240" w:lineRule="auto"/>
        <w:ind w:firstLine="720"/>
        <w:jc w:val="both"/>
        <w:rPr>
          <w:rFonts w:ascii="Times New Roman" w:hAnsi="Times New Roman" w:cs="Times New Roman"/>
          <w:sz w:val="24"/>
          <w:szCs w:val="24"/>
          <w:lang w:val="it-CH"/>
        </w:rPr>
      </w:pPr>
    </w:p>
    <w:p w:rsidR="00AA0313" w:rsidRDefault="00AA0313" w:rsidP="00AA03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Keterangan :</w:t>
      </w:r>
    </w:p>
    <w:p w:rsidR="00AA0313" w:rsidRDefault="00AA0313" w:rsidP="00AA0313">
      <w:pPr>
        <w:spacing w:after="0" w:line="240" w:lineRule="auto"/>
        <w:ind w:left="1350" w:hanging="630"/>
        <w:jc w:val="both"/>
        <w:rPr>
          <w:rFonts w:ascii="Times New Roman" w:hAnsi="Times New Roman" w:cs="Times New Roman"/>
          <w:sz w:val="24"/>
          <w:szCs w:val="24"/>
        </w:rPr>
      </w:pPr>
      <w:r w:rsidRPr="00AA0313">
        <w:rPr>
          <w:rFonts w:ascii="Times New Roman" w:hAnsi="Times New Roman" w:cs="Times New Roman"/>
          <w:sz w:val="24"/>
          <w:szCs w:val="24"/>
        </w:rPr>
        <w:t>O</w:t>
      </w:r>
      <w:r w:rsidRPr="00AA0313">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sidRPr="00AA0313">
        <w:rPr>
          <w:rFonts w:ascii="Times New Roman" w:hAnsi="Times New Roman" w:cs="Times New Roman"/>
          <w:sz w:val="24"/>
          <w:szCs w:val="24"/>
        </w:rPr>
        <w:t xml:space="preserve">kompetensi awal mahasiswa kelas </w:t>
      </w:r>
      <w:r>
        <w:rPr>
          <w:rFonts w:ascii="Times New Roman" w:hAnsi="Times New Roman" w:cs="Times New Roman"/>
          <w:sz w:val="24"/>
          <w:szCs w:val="24"/>
        </w:rPr>
        <w:t>control</w:t>
      </w:r>
    </w:p>
    <w:p w:rsidR="00AA0313" w:rsidRDefault="00AA0313" w:rsidP="00AA0313">
      <w:pPr>
        <w:spacing w:after="0" w:line="240" w:lineRule="auto"/>
        <w:ind w:left="1350" w:hanging="630"/>
        <w:jc w:val="both"/>
        <w:rPr>
          <w:rFonts w:ascii="Times New Roman" w:hAnsi="Times New Roman" w:cs="Times New Roman"/>
          <w:sz w:val="24"/>
          <w:szCs w:val="24"/>
        </w:rPr>
      </w:pPr>
      <w:r w:rsidRPr="00AA0313">
        <w:rPr>
          <w:rFonts w:ascii="Times New Roman" w:hAnsi="Times New Roman" w:cs="Times New Roman"/>
          <w:sz w:val="24"/>
          <w:szCs w:val="24"/>
        </w:rPr>
        <w:t>O</w:t>
      </w:r>
      <w:r w:rsidRPr="00AA0313">
        <w:rPr>
          <w:rFonts w:ascii="Times New Roman" w:hAnsi="Times New Roman" w:cs="Times New Roman"/>
          <w:sz w:val="24"/>
          <w:szCs w:val="24"/>
          <w:vertAlign w:val="subscript"/>
        </w:rPr>
        <w:t>2</w:t>
      </w:r>
      <w:r w:rsidRPr="00AA0313">
        <w:rPr>
          <w:rFonts w:ascii="Times New Roman" w:hAnsi="Times New Roman" w:cs="Times New Roman"/>
          <w:sz w:val="24"/>
          <w:szCs w:val="24"/>
        </w:rPr>
        <w:t xml:space="preserve"> : kompetens</w:t>
      </w:r>
      <w:r>
        <w:rPr>
          <w:rFonts w:ascii="Times New Roman" w:hAnsi="Times New Roman" w:cs="Times New Roman"/>
          <w:sz w:val="24"/>
          <w:szCs w:val="24"/>
        </w:rPr>
        <w:t>i akhir mahasiswa kelas control</w:t>
      </w:r>
    </w:p>
    <w:p w:rsidR="00AA0313" w:rsidRDefault="00AA0313" w:rsidP="00AA0313">
      <w:pPr>
        <w:spacing w:after="0" w:line="240" w:lineRule="auto"/>
        <w:ind w:left="1350" w:hanging="630"/>
        <w:jc w:val="both"/>
        <w:rPr>
          <w:rFonts w:ascii="Times New Roman" w:hAnsi="Times New Roman" w:cs="Times New Roman"/>
          <w:sz w:val="24"/>
          <w:szCs w:val="24"/>
        </w:rPr>
      </w:pPr>
      <w:r w:rsidRPr="00AA0313">
        <w:rPr>
          <w:rFonts w:ascii="Times New Roman" w:hAnsi="Times New Roman" w:cs="Times New Roman"/>
          <w:sz w:val="24"/>
          <w:szCs w:val="24"/>
        </w:rPr>
        <w:t>O</w:t>
      </w:r>
      <w:r w:rsidRPr="00AA0313">
        <w:rPr>
          <w:rFonts w:ascii="Times New Roman" w:hAnsi="Times New Roman" w:cs="Times New Roman"/>
          <w:sz w:val="24"/>
          <w:szCs w:val="24"/>
          <w:vertAlign w:val="subscript"/>
        </w:rPr>
        <w:t>3</w:t>
      </w:r>
      <w:r w:rsidRPr="00AA0313">
        <w:rPr>
          <w:rFonts w:ascii="Times New Roman" w:hAnsi="Times New Roman" w:cs="Times New Roman"/>
          <w:sz w:val="24"/>
          <w:szCs w:val="24"/>
        </w:rPr>
        <w:t xml:space="preserve"> : kompetensi </w:t>
      </w:r>
      <w:r>
        <w:rPr>
          <w:rFonts w:ascii="Times New Roman" w:hAnsi="Times New Roman" w:cs="Times New Roman"/>
          <w:sz w:val="24"/>
          <w:szCs w:val="24"/>
        </w:rPr>
        <w:t>awal mahasiswa kelas eksperimen</w:t>
      </w:r>
    </w:p>
    <w:p w:rsidR="00AA0313" w:rsidRDefault="00AA0313" w:rsidP="00AA0313">
      <w:pPr>
        <w:spacing w:after="0" w:line="240" w:lineRule="auto"/>
        <w:ind w:left="1350" w:hanging="630"/>
        <w:jc w:val="both"/>
        <w:rPr>
          <w:rFonts w:ascii="Times New Roman" w:hAnsi="Times New Roman" w:cs="Times New Roman"/>
          <w:sz w:val="24"/>
          <w:szCs w:val="24"/>
        </w:rPr>
      </w:pPr>
      <w:r w:rsidRPr="00AA0313">
        <w:rPr>
          <w:rFonts w:ascii="Times New Roman" w:hAnsi="Times New Roman" w:cs="Times New Roman"/>
          <w:sz w:val="24"/>
          <w:szCs w:val="24"/>
        </w:rPr>
        <w:t>O</w:t>
      </w:r>
      <w:r w:rsidRPr="00AA0313">
        <w:rPr>
          <w:rFonts w:ascii="Times New Roman" w:hAnsi="Times New Roman" w:cs="Times New Roman"/>
          <w:sz w:val="24"/>
          <w:szCs w:val="24"/>
          <w:vertAlign w:val="subscript"/>
        </w:rPr>
        <w:t>4</w:t>
      </w:r>
      <w:r w:rsidRPr="00AA0313">
        <w:rPr>
          <w:rFonts w:ascii="Times New Roman" w:hAnsi="Times New Roman" w:cs="Times New Roman"/>
          <w:sz w:val="24"/>
          <w:szCs w:val="24"/>
        </w:rPr>
        <w:t xml:space="preserve"> : kompetensi a</w:t>
      </w:r>
      <w:r>
        <w:rPr>
          <w:rFonts w:ascii="Times New Roman" w:hAnsi="Times New Roman" w:cs="Times New Roman"/>
          <w:sz w:val="24"/>
          <w:szCs w:val="24"/>
        </w:rPr>
        <w:t>khir mahasiswa kelas eksperimen</w:t>
      </w:r>
    </w:p>
    <w:p w:rsidR="0044636D" w:rsidRPr="0044636D" w:rsidRDefault="00AA0313" w:rsidP="00AA0313">
      <w:pPr>
        <w:spacing w:after="0" w:line="240" w:lineRule="auto"/>
        <w:ind w:left="1350" w:hanging="630"/>
        <w:jc w:val="both"/>
        <w:rPr>
          <w:rFonts w:ascii="Times New Roman" w:hAnsi="Times New Roman" w:cs="Times New Roman"/>
          <w:sz w:val="24"/>
          <w:szCs w:val="24"/>
        </w:rPr>
      </w:pPr>
      <w:r>
        <w:rPr>
          <w:rFonts w:ascii="Times New Roman" w:hAnsi="Times New Roman" w:cs="Times New Roman"/>
          <w:sz w:val="24"/>
          <w:szCs w:val="24"/>
        </w:rPr>
        <w:t xml:space="preserve">X :     Metode perkuliahan kooperatif </w:t>
      </w:r>
      <w:r w:rsidRPr="00AA0313">
        <w:rPr>
          <w:rFonts w:ascii="Times New Roman" w:hAnsi="Times New Roman" w:cs="Times New Roman"/>
          <w:sz w:val="24"/>
          <w:szCs w:val="24"/>
        </w:rPr>
        <w:t>dengan model Jigsaw  II</w:t>
      </w:r>
    </w:p>
    <w:p w:rsidR="0044636D" w:rsidRDefault="0044636D" w:rsidP="0044636D">
      <w:pPr>
        <w:spacing w:after="0" w:line="240" w:lineRule="auto"/>
        <w:jc w:val="both"/>
        <w:rPr>
          <w:rFonts w:ascii="Times New Roman" w:hAnsi="Times New Roman" w:cs="Times New Roman"/>
          <w:sz w:val="24"/>
          <w:szCs w:val="24"/>
        </w:rPr>
      </w:pPr>
    </w:p>
    <w:p w:rsidR="0044636D" w:rsidRPr="00AA0313" w:rsidRDefault="00AA0313" w:rsidP="0044636D">
      <w:pPr>
        <w:spacing w:after="0" w:line="240" w:lineRule="auto"/>
        <w:jc w:val="both"/>
        <w:rPr>
          <w:rFonts w:ascii="Times New Roman" w:hAnsi="Times New Roman" w:cs="Times New Roman"/>
          <w:b/>
          <w:sz w:val="24"/>
          <w:szCs w:val="24"/>
        </w:rPr>
      </w:pPr>
      <w:r w:rsidRPr="00AA0313">
        <w:rPr>
          <w:rFonts w:ascii="Times New Roman" w:hAnsi="Times New Roman" w:cs="Times New Roman"/>
          <w:b/>
          <w:sz w:val="24"/>
          <w:szCs w:val="24"/>
        </w:rPr>
        <w:t>Definisi Oprasional Variabel Penelitian</w:t>
      </w:r>
    </w:p>
    <w:p w:rsidR="00AA0313" w:rsidRDefault="00AA0313" w:rsidP="00AA0313">
      <w:pPr>
        <w:spacing w:after="0" w:line="240" w:lineRule="auto"/>
        <w:ind w:firstLine="720"/>
        <w:jc w:val="both"/>
        <w:rPr>
          <w:rFonts w:ascii="Times New Roman" w:hAnsi="Times New Roman" w:cs="Times New Roman"/>
          <w:sz w:val="24"/>
          <w:szCs w:val="24"/>
          <w:lang w:val="fi-FI"/>
        </w:rPr>
      </w:pPr>
      <w:r w:rsidRPr="00AA0313">
        <w:rPr>
          <w:rFonts w:ascii="Times New Roman" w:hAnsi="Times New Roman" w:cs="Times New Roman"/>
          <w:sz w:val="24"/>
          <w:szCs w:val="24"/>
          <w:lang w:val="fi-FI"/>
        </w:rPr>
        <w:t xml:space="preserve">Subjek penelitian  akan dibagi menjadi dua kelompok. Kelompok pertama  akan berada di  kelas kontrol (kelas C), dan  kelompok kedua akan berada </w:t>
      </w:r>
      <w:r w:rsidRPr="00AA0313">
        <w:rPr>
          <w:rFonts w:ascii="Times New Roman" w:hAnsi="Times New Roman" w:cs="Times New Roman"/>
          <w:sz w:val="24"/>
          <w:szCs w:val="24"/>
          <w:lang w:val="it-CH"/>
        </w:rPr>
        <w:t>di</w:t>
      </w:r>
      <w:r w:rsidRPr="00AA0313">
        <w:rPr>
          <w:rFonts w:ascii="Times New Roman" w:hAnsi="Times New Roman" w:cs="Times New Roman"/>
          <w:sz w:val="24"/>
          <w:szCs w:val="24"/>
          <w:lang w:val="fi-FI"/>
        </w:rPr>
        <w:t xml:space="preserve"> kelas eksperimen (kelas E). Selajutnya kelas kontrol akan mendapatkan pembelajaran dengan menggunakan metode konvensional, sementara ke</w:t>
      </w:r>
      <w:r>
        <w:rPr>
          <w:rFonts w:ascii="Times New Roman" w:hAnsi="Times New Roman" w:cs="Times New Roman"/>
          <w:sz w:val="24"/>
          <w:szCs w:val="24"/>
          <w:lang w:val="fi-FI"/>
        </w:rPr>
        <w:t xml:space="preserve">las eksperimen akan mendapatkan pembelajaran </w:t>
      </w:r>
      <w:r w:rsidRPr="00AA0313">
        <w:rPr>
          <w:rFonts w:ascii="Times New Roman" w:hAnsi="Times New Roman" w:cs="Times New Roman"/>
          <w:sz w:val="24"/>
          <w:szCs w:val="24"/>
          <w:lang w:val="fi-FI"/>
        </w:rPr>
        <w:t>dengan menggunakan pembelajar</w:t>
      </w:r>
      <w:r>
        <w:rPr>
          <w:rFonts w:ascii="Times New Roman" w:hAnsi="Times New Roman" w:cs="Times New Roman"/>
          <w:sz w:val="24"/>
          <w:szCs w:val="24"/>
          <w:lang w:val="fi-FI"/>
        </w:rPr>
        <w:t>an kooperatif model Jigsaw  II.</w:t>
      </w:r>
    </w:p>
    <w:p w:rsidR="00AA0313" w:rsidRPr="00AA0313" w:rsidRDefault="00AA0313" w:rsidP="00AA0313">
      <w:pPr>
        <w:spacing w:after="0" w:line="240" w:lineRule="auto"/>
        <w:ind w:firstLine="720"/>
        <w:jc w:val="both"/>
        <w:rPr>
          <w:rFonts w:ascii="Times New Roman" w:hAnsi="Times New Roman" w:cs="Times New Roman"/>
          <w:sz w:val="24"/>
          <w:szCs w:val="24"/>
          <w:lang w:val="fi-FI"/>
        </w:rPr>
      </w:pPr>
      <w:r w:rsidRPr="00AA0313">
        <w:rPr>
          <w:rFonts w:ascii="Times New Roman" w:hAnsi="Times New Roman" w:cs="Times New Roman"/>
          <w:sz w:val="24"/>
          <w:szCs w:val="24"/>
          <w:lang w:val="sv-SE"/>
        </w:rPr>
        <w:lastRenderedPageBreak/>
        <w:t xml:space="preserve">Dari kedua metode pengajaran yang diberikan, selanjutnya akan dicari perbedaan hasil belajar, seperti pada gambar di bawah:   </w:t>
      </w:r>
    </w:p>
    <w:p w:rsidR="00AA0313" w:rsidRPr="00AA0313" w:rsidRDefault="00AA0313" w:rsidP="00AA0313">
      <w:pPr>
        <w:spacing w:after="0" w:line="240" w:lineRule="auto"/>
        <w:jc w:val="both"/>
        <w:rPr>
          <w:rFonts w:ascii="Times New Roman" w:hAnsi="Times New Roman" w:cs="Times New Roman"/>
          <w:sz w:val="24"/>
          <w:szCs w:val="24"/>
          <w:lang w:val="sv-SE"/>
        </w:rPr>
      </w:pPr>
    </w:p>
    <w:p w:rsidR="00AA0313" w:rsidRPr="00AA0313" w:rsidRDefault="00250F75" w:rsidP="00250F75">
      <w:pPr>
        <w:spacing w:after="0" w:line="240" w:lineRule="auto"/>
        <w:ind w:hanging="990"/>
        <w:jc w:val="both"/>
        <w:rPr>
          <w:rFonts w:ascii="Times New Roman" w:hAnsi="Times New Roman" w:cs="Times New Roman"/>
          <w:b/>
          <w:sz w:val="24"/>
          <w:szCs w:val="24"/>
          <w:lang w:val="sv-SE"/>
        </w:rPr>
      </w:pPr>
      <w:r w:rsidRPr="00AA0313">
        <w:rPr>
          <w:rFonts w:ascii="Times New Roman" w:hAnsi="Times New Roman" w:cs="Times New Roman"/>
          <w:b/>
          <w:noProof/>
          <w:sz w:val="24"/>
          <w:szCs w:val="24"/>
        </w:rPr>
        <mc:AlternateContent>
          <mc:Choice Requires="wpg">
            <w:drawing>
              <wp:inline distT="0" distB="0" distL="0" distR="0">
                <wp:extent cx="3855720" cy="1502191"/>
                <wp:effectExtent l="0" t="0" r="30480" b="2222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5720" cy="1502191"/>
                          <a:chOff x="2268" y="5107"/>
                          <a:chExt cx="7962" cy="3102"/>
                        </a:xfrm>
                      </wpg:grpSpPr>
                      <wps:wsp>
                        <wps:cNvPr id="23" name="Line 24"/>
                        <wps:cNvCnPr>
                          <a:cxnSpLocks noChangeShapeType="1"/>
                        </wps:cNvCnPr>
                        <wps:spPr bwMode="auto">
                          <a:xfrm>
                            <a:off x="6804" y="5460"/>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8748" y="534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a:off x="4848" y="5556"/>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flipV="1">
                            <a:off x="2988" y="553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a:off x="2988" y="5537"/>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29"/>
                        <wps:cNvSpPr>
                          <a:spLocks noChangeArrowheads="1"/>
                        </wps:cNvSpPr>
                        <wps:spPr bwMode="auto">
                          <a:xfrm>
                            <a:off x="5460" y="5107"/>
                            <a:ext cx="1680" cy="860"/>
                          </a:xfrm>
                          <a:prstGeom prst="rect">
                            <a:avLst/>
                          </a:prstGeom>
                          <a:solidFill>
                            <a:srgbClr val="FFFFFF"/>
                          </a:solidFill>
                          <a:ln w="9525">
                            <a:solidFill>
                              <a:srgbClr val="000000"/>
                            </a:solidFill>
                            <a:miter lim="800000"/>
                            <a:headEnd/>
                            <a:tailEnd/>
                          </a:ln>
                        </wps:spPr>
                        <wps:txbx>
                          <w:txbxContent>
                            <w:p w:rsidR="00AA0313" w:rsidRDefault="00AA0313" w:rsidP="00AA0313">
                              <w:pPr>
                                <w:shd w:val="clear" w:color="auto" w:fill="B3B3B3"/>
                                <w:jc w:val="center"/>
                                <w:rPr>
                                  <w:sz w:val="20"/>
                                  <w:szCs w:val="20"/>
                                </w:rPr>
                              </w:pPr>
                              <w:r>
                                <w:rPr>
                                  <w:sz w:val="20"/>
                                  <w:szCs w:val="20"/>
                                </w:rPr>
                                <w:t>Metode</w:t>
                              </w:r>
                            </w:p>
                            <w:p w:rsidR="00AA0313" w:rsidRDefault="00AA0313" w:rsidP="00AA0313">
                              <w:pPr>
                                <w:shd w:val="clear" w:color="auto" w:fill="B3B3B3"/>
                                <w:jc w:val="center"/>
                                <w:rPr>
                                  <w:sz w:val="20"/>
                                  <w:szCs w:val="20"/>
                                </w:rPr>
                              </w:pPr>
                              <w:r>
                                <w:rPr>
                                  <w:sz w:val="20"/>
                                  <w:szCs w:val="20"/>
                                </w:rPr>
                                <w:t>kooperatif  model Jigsaw  II</w:t>
                              </w:r>
                            </w:p>
                          </w:txbxContent>
                        </wps:txbx>
                        <wps:bodyPr rot="0" vert="horz" wrap="square" lIns="91440" tIns="45720" rIns="91440" bIns="45720" anchor="t" anchorCtr="0" upright="1">
                          <a:noAutofit/>
                        </wps:bodyPr>
                      </wps:wsp>
                      <wps:wsp>
                        <wps:cNvPr id="29" name="AutoShape 30"/>
                        <wps:cNvSpPr>
                          <a:spLocks noChangeArrowheads="1"/>
                        </wps:cNvSpPr>
                        <wps:spPr bwMode="auto">
                          <a:xfrm>
                            <a:off x="3468" y="5143"/>
                            <a:ext cx="1560" cy="720"/>
                          </a:xfrm>
                          <a:prstGeom prst="flowChartInputOutput">
                            <a:avLst/>
                          </a:prstGeom>
                          <a:solidFill>
                            <a:srgbClr val="FFFFFF"/>
                          </a:solidFill>
                          <a:ln w="9525">
                            <a:solidFill>
                              <a:srgbClr val="000000"/>
                            </a:solidFill>
                            <a:miter lim="800000"/>
                            <a:headEnd/>
                            <a:tailEnd/>
                          </a:ln>
                        </wps:spPr>
                        <wps:txbx>
                          <w:txbxContent>
                            <w:p w:rsidR="00AA0313" w:rsidRPr="00AA0313" w:rsidRDefault="00AA0313" w:rsidP="00AA0313">
                              <w:pPr>
                                <w:shd w:val="clear" w:color="auto" w:fill="B3B3B3"/>
                                <w:jc w:val="center"/>
                                <w:rPr>
                                  <w:sz w:val="16"/>
                                  <w:szCs w:val="16"/>
                                </w:rPr>
                              </w:pPr>
                              <w:r w:rsidRPr="00AA0313">
                                <w:rPr>
                                  <w:sz w:val="16"/>
                                  <w:szCs w:val="16"/>
                                </w:rPr>
                                <w:t>Kelas E</w:t>
                              </w:r>
                            </w:p>
                          </w:txbxContent>
                        </wps:txbx>
                        <wps:bodyPr rot="0" vert="horz" wrap="square" lIns="91440" tIns="45720" rIns="91440" bIns="45720" anchor="t" anchorCtr="0" upright="1">
                          <a:noAutofit/>
                        </wps:bodyPr>
                      </wps:wsp>
                      <wps:wsp>
                        <wps:cNvPr id="30" name="AutoShape 31"/>
                        <wps:cNvSpPr>
                          <a:spLocks noChangeArrowheads="1"/>
                        </wps:cNvSpPr>
                        <wps:spPr bwMode="auto">
                          <a:xfrm>
                            <a:off x="7308" y="5688"/>
                            <a:ext cx="2922" cy="1800"/>
                          </a:xfrm>
                          <a:prstGeom prst="flowChartDecision">
                            <a:avLst/>
                          </a:prstGeom>
                          <a:gradFill rotWithShape="1">
                            <a:gsLst>
                              <a:gs pos="0">
                                <a:srgbClr val="FFFFFF"/>
                              </a:gs>
                              <a:gs pos="100000">
                                <a:srgbClr val="000000"/>
                              </a:gs>
                            </a:gsLst>
                            <a:lin ang="5400000" scaled="1"/>
                          </a:gradFill>
                          <a:ln w="9525">
                            <a:solidFill>
                              <a:srgbClr val="000000"/>
                            </a:solidFill>
                            <a:miter lim="800000"/>
                            <a:headEnd/>
                            <a:tailEnd/>
                          </a:ln>
                        </wps:spPr>
                        <wps:txbx>
                          <w:txbxContent>
                            <w:p w:rsidR="00AA0313" w:rsidRPr="00250F75" w:rsidRDefault="00AA0313" w:rsidP="00250F75">
                              <w:pPr>
                                <w:shd w:val="clear" w:color="auto" w:fill="E0E0E0"/>
                                <w:jc w:val="both"/>
                                <w:rPr>
                                  <w:sz w:val="12"/>
                                  <w:szCs w:val="12"/>
                                  <w:lang w:val="it-CH"/>
                                </w:rPr>
                              </w:pPr>
                              <w:r w:rsidRPr="00250F75">
                                <w:rPr>
                                  <w:sz w:val="12"/>
                                  <w:szCs w:val="12"/>
                                  <w:lang w:val="it-CH"/>
                                </w:rPr>
                                <w:t>Hasil perbandingan nilai E dan nilai C</w:t>
                              </w:r>
                            </w:p>
                          </w:txbxContent>
                        </wps:txbx>
                        <wps:bodyPr rot="0" vert="horz" wrap="square" lIns="91440" tIns="45720" rIns="91440" bIns="45720" anchor="t" anchorCtr="0" upright="1">
                          <a:noAutofit/>
                        </wps:bodyPr>
                      </wps:wsp>
                      <wps:wsp>
                        <wps:cNvPr id="31" name="Line 32"/>
                        <wps:cNvCnPr>
                          <a:cxnSpLocks noChangeShapeType="1"/>
                        </wps:cNvCnPr>
                        <wps:spPr bwMode="auto">
                          <a:xfrm>
                            <a:off x="6636" y="7789"/>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3"/>
                        <wps:cNvCnPr>
                          <a:cxnSpLocks noChangeShapeType="1"/>
                        </wps:cNvCnPr>
                        <wps:spPr bwMode="auto">
                          <a:xfrm>
                            <a:off x="2976" y="7759"/>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4"/>
                        <wps:cNvCnPr>
                          <a:cxnSpLocks noChangeShapeType="1"/>
                        </wps:cNvCnPr>
                        <wps:spPr bwMode="auto">
                          <a:xfrm>
                            <a:off x="4776" y="7778"/>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5"/>
                        <wps:cNvSpPr>
                          <a:spLocks noChangeArrowheads="1"/>
                        </wps:cNvSpPr>
                        <wps:spPr bwMode="auto">
                          <a:xfrm>
                            <a:off x="3468" y="7356"/>
                            <a:ext cx="1560" cy="720"/>
                          </a:xfrm>
                          <a:prstGeom prst="flowChartInputOutput">
                            <a:avLst/>
                          </a:prstGeom>
                          <a:solidFill>
                            <a:srgbClr val="FFFFFF"/>
                          </a:solidFill>
                          <a:ln w="9525">
                            <a:solidFill>
                              <a:srgbClr val="000000"/>
                            </a:solidFill>
                            <a:miter lim="800000"/>
                            <a:headEnd/>
                            <a:tailEnd/>
                          </a:ln>
                        </wps:spPr>
                        <wps:txbx>
                          <w:txbxContent>
                            <w:p w:rsidR="00AA0313" w:rsidRPr="00AA0313" w:rsidRDefault="00AA0313" w:rsidP="00AA0313">
                              <w:pPr>
                                <w:shd w:val="clear" w:color="auto" w:fill="F3F3F3"/>
                                <w:jc w:val="center"/>
                                <w:rPr>
                                  <w:sz w:val="16"/>
                                  <w:szCs w:val="16"/>
                                </w:rPr>
                              </w:pPr>
                              <w:r w:rsidRPr="00AA0313">
                                <w:rPr>
                                  <w:sz w:val="16"/>
                                  <w:szCs w:val="16"/>
                                </w:rPr>
                                <w:t>Kelas C</w:t>
                              </w:r>
                            </w:p>
                          </w:txbxContent>
                        </wps:txbx>
                        <wps:bodyPr rot="0" vert="horz" wrap="square" lIns="91440" tIns="45720" rIns="91440" bIns="45720" anchor="t" anchorCtr="0" upright="1">
                          <a:noAutofit/>
                        </wps:bodyPr>
                      </wps:wsp>
                      <wps:wsp>
                        <wps:cNvPr id="35" name="Rectangle 36"/>
                        <wps:cNvSpPr>
                          <a:spLocks noChangeArrowheads="1"/>
                        </wps:cNvSpPr>
                        <wps:spPr bwMode="auto">
                          <a:xfrm>
                            <a:off x="5376" y="7248"/>
                            <a:ext cx="1680" cy="900"/>
                          </a:xfrm>
                          <a:prstGeom prst="rect">
                            <a:avLst/>
                          </a:prstGeom>
                          <a:solidFill>
                            <a:srgbClr val="FFFFFF"/>
                          </a:solidFill>
                          <a:ln w="9525">
                            <a:solidFill>
                              <a:srgbClr val="000000"/>
                            </a:solidFill>
                            <a:miter lim="800000"/>
                            <a:headEnd/>
                            <a:tailEnd/>
                          </a:ln>
                        </wps:spPr>
                        <wps:txbx>
                          <w:txbxContent>
                            <w:p w:rsidR="00AA0313" w:rsidRPr="00AA0313" w:rsidRDefault="00AA0313" w:rsidP="00AA0313">
                              <w:pPr>
                                <w:shd w:val="clear" w:color="auto" w:fill="F3F3F3"/>
                                <w:spacing w:line="240" w:lineRule="auto"/>
                                <w:jc w:val="center"/>
                                <w:rPr>
                                  <w:sz w:val="16"/>
                                  <w:szCs w:val="16"/>
                                </w:rPr>
                              </w:pPr>
                              <w:r w:rsidRPr="00AA0313">
                                <w:rPr>
                                  <w:sz w:val="16"/>
                                  <w:szCs w:val="16"/>
                                </w:rPr>
                                <w:t>Metode</w:t>
                              </w:r>
                              <w:r>
                                <w:rPr>
                                  <w:sz w:val="16"/>
                                  <w:szCs w:val="16"/>
                                </w:rPr>
                                <w:t xml:space="preserve"> </w:t>
                              </w:r>
                              <w:r w:rsidRPr="00AA0313">
                                <w:rPr>
                                  <w:sz w:val="16"/>
                                  <w:szCs w:val="16"/>
                                </w:rPr>
                                <w:t>konvensional</w:t>
                              </w:r>
                            </w:p>
                          </w:txbxContent>
                        </wps:txbx>
                        <wps:bodyPr rot="0" vert="horz" wrap="square" lIns="91440" tIns="45720" rIns="91440" bIns="45720" anchor="t" anchorCtr="0" upright="1">
                          <a:noAutofit/>
                        </wps:bodyPr>
                      </wps:wsp>
                      <wps:wsp>
                        <wps:cNvPr id="36" name="Line 37"/>
                        <wps:cNvCnPr>
                          <a:cxnSpLocks noChangeShapeType="1"/>
                        </wps:cNvCnPr>
                        <wps:spPr bwMode="auto">
                          <a:xfrm>
                            <a:off x="8028" y="534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a:cxnSpLocks noChangeShapeType="1"/>
                        </wps:cNvCnPr>
                        <wps:spPr bwMode="auto">
                          <a:xfrm>
                            <a:off x="8760" y="7465"/>
                            <a:ext cx="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8" name="Line 39"/>
                        <wps:cNvCnPr>
                          <a:cxnSpLocks noChangeShapeType="1"/>
                        </wps:cNvCnPr>
                        <wps:spPr bwMode="auto">
                          <a:xfrm>
                            <a:off x="2964" y="705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40"/>
                        <wps:cNvSpPr>
                          <a:spLocks noChangeArrowheads="1"/>
                        </wps:cNvSpPr>
                        <wps:spPr bwMode="auto">
                          <a:xfrm>
                            <a:off x="2268" y="6060"/>
                            <a:ext cx="1560" cy="1080"/>
                          </a:xfrm>
                          <a:prstGeom prst="flowChartTerminator">
                            <a:avLst/>
                          </a:prstGeom>
                          <a:solidFill>
                            <a:srgbClr val="FFFFFF"/>
                          </a:solidFill>
                          <a:ln w="9525">
                            <a:solidFill>
                              <a:srgbClr val="000000"/>
                            </a:solidFill>
                            <a:miter lim="800000"/>
                            <a:headEnd/>
                            <a:tailEnd/>
                          </a:ln>
                        </wps:spPr>
                        <wps:txbx>
                          <w:txbxContent>
                            <w:p w:rsidR="00AA0313" w:rsidRPr="00D6441D" w:rsidRDefault="00AA0313" w:rsidP="00AA0313">
                              <w:pPr>
                                <w:shd w:val="clear" w:color="auto" w:fill="E0E0E0"/>
                                <w:rPr>
                                  <w:sz w:val="16"/>
                                  <w:szCs w:val="16"/>
                                  <w:lang w:val="it-CH"/>
                                </w:rPr>
                              </w:pPr>
                              <w:r w:rsidRPr="00D6441D">
                                <w:rPr>
                                  <w:sz w:val="16"/>
                                  <w:szCs w:val="16"/>
                                  <w:lang w:val="it-CH"/>
                                </w:rPr>
                                <w:t>Mhs Prodi pend. TM PTK Unsri</w:t>
                              </w:r>
                            </w:p>
                          </w:txbxContent>
                        </wps:txbx>
                        <wps:bodyPr rot="0" vert="horz" wrap="square" lIns="91440" tIns="45720" rIns="91440" bIns="45720" anchor="t" anchorCtr="0" upright="1">
                          <a:noAutofit/>
                        </wps:bodyPr>
                      </wps:wsp>
                      <wps:wsp>
                        <wps:cNvPr id="40" name="AutoShape 41"/>
                        <wps:cNvSpPr>
                          <a:spLocks noChangeArrowheads="1"/>
                        </wps:cNvSpPr>
                        <wps:spPr bwMode="auto">
                          <a:xfrm>
                            <a:off x="7380" y="5160"/>
                            <a:ext cx="960" cy="720"/>
                          </a:xfrm>
                          <a:prstGeom prst="flowChartDocument">
                            <a:avLst/>
                          </a:prstGeom>
                          <a:solidFill>
                            <a:srgbClr val="FFFFFF"/>
                          </a:solidFill>
                          <a:ln w="9525">
                            <a:solidFill>
                              <a:srgbClr val="000000"/>
                            </a:solidFill>
                            <a:miter lim="800000"/>
                            <a:headEnd/>
                            <a:tailEnd/>
                          </a:ln>
                        </wps:spPr>
                        <wps:txbx>
                          <w:txbxContent>
                            <w:p w:rsidR="00AA0313" w:rsidRDefault="00AA0313" w:rsidP="00AA0313">
                              <w:pPr>
                                <w:shd w:val="clear" w:color="auto" w:fill="B3B3B3"/>
                                <w:rPr>
                                  <w:sz w:val="16"/>
                                  <w:szCs w:val="16"/>
                                </w:rPr>
                              </w:pPr>
                              <w:r>
                                <w:rPr>
                                  <w:sz w:val="16"/>
                                  <w:szCs w:val="16"/>
                                </w:rPr>
                                <w:t>Nilai</w:t>
                              </w:r>
                            </w:p>
                            <w:p w:rsidR="00AA0313" w:rsidRDefault="00AA0313" w:rsidP="00AA0313">
                              <w:pPr>
                                <w:shd w:val="clear" w:color="auto" w:fill="B3B3B3"/>
                                <w:rPr>
                                  <w:sz w:val="20"/>
                                  <w:szCs w:val="20"/>
                                </w:rPr>
                              </w:pPr>
                              <w:r>
                                <w:rPr>
                                  <w:sz w:val="16"/>
                                  <w:szCs w:val="16"/>
                                </w:rPr>
                                <w:t>kelas</w:t>
                              </w:r>
                              <w:r>
                                <w:rPr>
                                  <w:sz w:val="20"/>
                                  <w:szCs w:val="20"/>
                                </w:rPr>
                                <w:t xml:space="preserve"> E</w:t>
                              </w:r>
                            </w:p>
                          </w:txbxContent>
                        </wps:txbx>
                        <wps:bodyPr rot="0" vert="horz" wrap="square" lIns="91440" tIns="45720" rIns="91440" bIns="45720" anchor="t" anchorCtr="0" upright="1">
                          <a:noAutofit/>
                        </wps:bodyPr>
                      </wps:wsp>
                      <wps:wsp>
                        <wps:cNvPr id="41" name="Line 42"/>
                        <wps:cNvCnPr>
                          <a:cxnSpLocks noChangeShapeType="1"/>
                        </wps:cNvCnPr>
                        <wps:spPr bwMode="auto">
                          <a:xfrm>
                            <a:off x="8052" y="7825"/>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3"/>
                        <wps:cNvSpPr>
                          <a:spLocks noChangeArrowheads="1"/>
                        </wps:cNvSpPr>
                        <wps:spPr bwMode="auto">
                          <a:xfrm>
                            <a:off x="7380" y="7489"/>
                            <a:ext cx="840" cy="720"/>
                          </a:xfrm>
                          <a:prstGeom prst="flowChartDocument">
                            <a:avLst/>
                          </a:prstGeom>
                          <a:solidFill>
                            <a:srgbClr val="FFFFFF"/>
                          </a:solidFill>
                          <a:ln w="9525">
                            <a:solidFill>
                              <a:srgbClr val="000000"/>
                            </a:solidFill>
                            <a:miter lim="800000"/>
                            <a:headEnd/>
                            <a:tailEnd/>
                          </a:ln>
                        </wps:spPr>
                        <wps:txbx>
                          <w:txbxContent>
                            <w:p w:rsidR="00AA0313" w:rsidRPr="00AA0313" w:rsidRDefault="00AA0313" w:rsidP="00AA0313">
                              <w:pPr>
                                <w:shd w:val="clear" w:color="auto" w:fill="F3F3F3"/>
                                <w:rPr>
                                  <w:sz w:val="16"/>
                                  <w:szCs w:val="16"/>
                                </w:rPr>
                              </w:pPr>
                              <w:r w:rsidRPr="00AA0313">
                                <w:rPr>
                                  <w:sz w:val="16"/>
                                  <w:szCs w:val="16"/>
                                </w:rPr>
                                <w:t>Nilai</w:t>
                              </w:r>
                            </w:p>
                            <w:p w:rsidR="00AA0313" w:rsidRDefault="00AA0313" w:rsidP="00AA0313">
                              <w:pPr>
                                <w:shd w:val="clear" w:color="auto" w:fill="F3F3F3"/>
                                <w:rPr>
                                  <w:sz w:val="16"/>
                                  <w:szCs w:val="16"/>
                                </w:rPr>
                              </w:pPr>
                              <w:r>
                                <w:rPr>
                                  <w:sz w:val="16"/>
                                  <w:szCs w:val="16"/>
                                </w:rPr>
                                <w:t>kelas  C</w:t>
                              </w:r>
                            </w:p>
                          </w:txbxContent>
                        </wps:txbx>
                        <wps:bodyPr rot="0" vert="horz" wrap="square" lIns="91440" tIns="45720" rIns="91440" bIns="45720" anchor="t" anchorCtr="0" upright="1">
                          <a:noAutofit/>
                        </wps:bodyPr>
                      </wps:wsp>
                    </wpg:wgp>
                  </a:graphicData>
                </a:graphic>
              </wp:inline>
            </w:drawing>
          </mc:Choice>
          <mc:Fallback>
            <w:pict>
              <v:group id="Group 22" o:spid="_x0000_s1026" style="width:303.6pt;height:118.3pt;mso-position-horizontal-relative:char;mso-position-vertical-relative:line" coordorigin="2268,5107" coordsize="7962,3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">
                <v:line id="Line 24" o:spid="_x0000_s1027" style="position:absolute;visibility:visible;mso-wrap-style:square" from="6804,5460" to="7404,5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5" o:spid="_x0000_s1028" style="position:absolute;visibility:visible;mso-wrap-style:square" from="8748,5340" to="8748,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6" o:spid="_x0000_s1029" style="position:absolute;visibility:visible;mso-wrap-style:square" from="4848,5556" to="5448,5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7" o:spid="_x0000_s1030" style="position:absolute;flip:y;visibility:visible;mso-wrap-style:square" from="2988,5537" to="2988,6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28" o:spid="_x0000_s1031" style="position:absolute;visibility:visible;mso-wrap-style:square" from="2988,5537" to="3588,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29" o:spid="_x0000_s1032" style="position:absolute;left:5460;top:5107;width:1680;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AA0313" w:rsidRDefault="00AA0313" w:rsidP="00AA0313">
                        <w:pPr>
                          <w:shd w:val="clear" w:color="auto" w:fill="B3B3B3"/>
                          <w:jc w:val="center"/>
                          <w:rPr>
                            <w:sz w:val="20"/>
                            <w:szCs w:val="20"/>
                          </w:rPr>
                        </w:pPr>
                        <w:r>
                          <w:rPr>
                            <w:sz w:val="20"/>
                            <w:szCs w:val="20"/>
                          </w:rPr>
                          <w:t>Metode</w:t>
                        </w:r>
                      </w:p>
                      <w:p w:rsidR="00AA0313" w:rsidRDefault="00AA0313" w:rsidP="00AA0313">
                        <w:pPr>
                          <w:shd w:val="clear" w:color="auto" w:fill="B3B3B3"/>
                          <w:jc w:val="center"/>
                          <w:rPr>
                            <w:sz w:val="20"/>
                            <w:szCs w:val="20"/>
                          </w:rPr>
                        </w:pPr>
                        <w:proofErr w:type="gramStart"/>
                        <w:r>
                          <w:rPr>
                            <w:sz w:val="20"/>
                            <w:szCs w:val="20"/>
                          </w:rPr>
                          <w:t>kooperatif  model</w:t>
                        </w:r>
                        <w:proofErr w:type="gramEnd"/>
                        <w:r>
                          <w:rPr>
                            <w:sz w:val="20"/>
                            <w:szCs w:val="20"/>
                          </w:rPr>
                          <w:t xml:space="preserve"> Jigsaw  II</w:t>
                        </w:r>
                      </w:p>
                    </w:txbxContent>
                  </v:textbox>
                </v:rect>
                <v:shapetype id="_x0000_t111" coordsize="21600,21600" o:spt="111" path="m4321,l21600,,17204,21600,,21600xe">
                  <v:stroke joinstyle="miter"/>
                  <v:path gradientshapeok="t" o:connecttype="custom" o:connectlocs="12961,0;10800,0;2161,10800;8602,21600;10800,21600;19402,10800" textboxrect="4321,0,17204,21600"/>
                </v:shapetype>
                <v:shape id="AutoShape 30" o:spid="_x0000_s1033" type="#_x0000_t111" style="position:absolute;left:3468;top:5143;width:15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AxsMA&#10;AADbAAAADwAAAGRycy9kb3ducmV2LnhtbESPT4vCMBTE78J+h/AW9qbpCivaNYorVLyI+Gfx+mhe&#10;m2LzUpqo9dsbQfA4zMxvmOm8s7W4Uusrxwq+BwkI4tzpiksFx0PWH4PwAVlj7ZgU3MnDfPbRm2Kq&#10;3Y13dN2HUkQI+xQVmBCaVEqfG7LoB64hjl7hWoshyraUusVbhNtaDpNkJC1WHBcMNrQ0lJ/3F6tg&#10;+Xcqs/9mu1l15lRn1abIJj+FUl+f3eIXRKAuvMOv9lorGE7g+S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JAxsMAAADbAAAADwAAAAAAAAAAAAAAAACYAgAAZHJzL2Rv&#10;d25yZXYueG1sUEsFBgAAAAAEAAQA9QAAAIgDAAAAAA==&#10;">
                  <v:textbox>
                    <w:txbxContent>
                      <w:p w:rsidR="00AA0313" w:rsidRPr="00AA0313" w:rsidRDefault="00AA0313" w:rsidP="00AA0313">
                        <w:pPr>
                          <w:shd w:val="clear" w:color="auto" w:fill="B3B3B3"/>
                          <w:jc w:val="center"/>
                          <w:rPr>
                            <w:sz w:val="16"/>
                            <w:szCs w:val="16"/>
                          </w:rPr>
                        </w:pPr>
                        <w:r w:rsidRPr="00AA0313">
                          <w:rPr>
                            <w:sz w:val="16"/>
                            <w:szCs w:val="16"/>
                          </w:rPr>
                          <w:t>Kelas E</w:t>
                        </w:r>
                      </w:p>
                    </w:txbxContent>
                  </v:textbox>
                </v:shape>
                <v:shapetype id="_x0000_t110" coordsize="21600,21600" o:spt="110" path="m10800,l,10800,10800,21600,21600,10800xe">
                  <v:stroke joinstyle="miter"/>
                  <v:path gradientshapeok="t" o:connecttype="rect" textboxrect="5400,5400,16200,16200"/>
                </v:shapetype>
                <v:shape id="AutoShape 31" o:spid="_x0000_s1034" type="#_x0000_t110" style="position:absolute;left:7308;top:5688;width:2922;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4ZLMIA&#10;AADbAAAADwAAAGRycy9kb3ducmV2LnhtbERPy2rCQBTdF/oPwxW6ayY+EImOIoVgm1W10vVt5pqk&#10;zdwJM2OS+vWdhdDl4bw3u9G0oifnG8sKpkkKgri0uuFKwfkjf16B8AFZY2uZFPySh9328WGDmbYD&#10;H6k/hUrEEPYZKqhD6DIpfVmTQZ/YjjhyF+sMhghdJbXDIYabVs7SdCkNNhwbauzopaby53Q1Coq3&#10;/OB119zm1y/3Pv12xWe5WCr1NBn3axCBxvAvvrtftYJ5XB+/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hkswgAAANsAAAAPAAAAAAAAAAAAAAAAAJgCAABkcnMvZG93&#10;bnJldi54bWxQSwUGAAAAAAQABAD1AAAAhwMAAAAA&#10;">
                  <v:fill color2="black" rotate="t" focus="100%" type="gradient"/>
                  <v:textbox>
                    <w:txbxContent>
                      <w:p w:rsidR="00AA0313" w:rsidRPr="00250F75" w:rsidRDefault="00AA0313" w:rsidP="00250F75">
                        <w:pPr>
                          <w:shd w:val="clear" w:color="auto" w:fill="E0E0E0"/>
                          <w:jc w:val="both"/>
                          <w:rPr>
                            <w:sz w:val="12"/>
                            <w:szCs w:val="12"/>
                            <w:lang w:val="it-CH"/>
                          </w:rPr>
                        </w:pPr>
                        <w:r w:rsidRPr="00250F75">
                          <w:rPr>
                            <w:sz w:val="12"/>
                            <w:szCs w:val="12"/>
                            <w:lang w:val="it-CH"/>
                          </w:rPr>
                          <w:t>Hasil perbandingan nilai E dan nilai C</w:t>
                        </w:r>
                      </w:p>
                    </w:txbxContent>
                  </v:textbox>
                </v:shape>
                <v:line id="Line 32" o:spid="_x0000_s1035" style="position:absolute;visibility:visible;mso-wrap-style:square" from="6636,7789" to="7356,7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3" o:spid="_x0000_s1036" style="position:absolute;visibility:visible;mso-wrap-style:square" from="2976,7759" to="3576,7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4" o:spid="_x0000_s1037" style="position:absolute;visibility:visible;mso-wrap-style:square" from="4776,7778" to="5376,7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shape id="AutoShape 35" o:spid="_x0000_s1038" type="#_x0000_t111" style="position:absolute;left:3468;top:7356;width:15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5hcQA&#10;AADbAAAADwAAAGRycy9kb3ducmV2LnhtbESPQWvCQBSE70L/w/IK3nRTbYtGV6lCpBcRreL1kX3J&#10;BrNvQ3bV9N93C4LHYWa+YebLztbiRq2vHCt4GyYgiHOnKy4VHH+ywQSED8gaa8ek4Jc8LBcvvTmm&#10;2t15T7dDKEWEsE9RgQmhSaX0uSGLfuga4ugVrrUYomxLqVu8R7it5ShJPqXFiuOCwYbWhvLL4WoV&#10;rFfnMjs1u+2mM+c6q7ZFNv0olOq/dl8zEIG68Aw/2t9awfgd/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6eYXEAAAA2wAAAA8AAAAAAAAAAAAAAAAAmAIAAGRycy9k&#10;b3ducmV2LnhtbFBLBQYAAAAABAAEAPUAAACJAwAAAAA=&#10;">
                  <v:textbox>
                    <w:txbxContent>
                      <w:p w:rsidR="00AA0313" w:rsidRPr="00AA0313" w:rsidRDefault="00AA0313" w:rsidP="00AA0313">
                        <w:pPr>
                          <w:shd w:val="clear" w:color="auto" w:fill="F3F3F3"/>
                          <w:jc w:val="center"/>
                          <w:rPr>
                            <w:sz w:val="16"/>
                            <w:szCs w:val="16"/>
                          </w:rPr>
                        </w:pPr>
                        <w:r w:rsidRPr="00AA0313">
                          <w:rPr>
                            <w:sz w:val="16"/>
                            <w:szCs w:val="16"/>
                          </w:rPr>
                          <w:t>Kelas C</w:t>
                        </w:r>
                      </w:p>
                    </w:txbxContent>
                  </v:textbox>
                </v:shape>
                <v:rect id="Rectangle 36" o:spid="_x0000_s1039" style="position:absolute;left:5376;top:7248;width:16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AA0313" w:rsidRPr="00AA0313" w:rsidRDefault="00AA0313" w:rsidP="00AA0313">
                        <w:pPr>
                          <w:shd w:val="clear" w:color="auto" w:fill="F3F3F3"/>
                          <w:spacing w:line="240" w:lineRule="auto"/>
                          <w:jc w:val="center"/>
                          <w:rPr>
                            <w:sz w:val="16"/>
                            <w:szCs w:val="16"/>
                          </w:rPr>
                        </w:pPr>
                        <w:r w:rsidRPr="00AA0313">
                          <w:rPr>
                            <w:sz w:val="16"/>
                            <w:szCs w:val="16"/>
                          </w:rPr>
                          <w:t>Metode</w:t>
                        </w:r>
                        <w:r>
                          <w:rPr>
                            <w:sz w:val="16"/>
                            <w:szCs w:val="16"/>
                          </w:rPr>
                          <w:t xml:space="preserve"> </w:t>
                        </w:r>
                        <w:r w:rsidRPr="00AA0313">
                          <w:rPr>
                            <w:sz w:val="16"/>
                            <w:szCs w:val="16"/>
                          </w:rPr>
                          <w:t>konvensional</w:t>
                        </w:r>
                      </w:p>
                    </w:txbxContent>
                  </v:textbox>
                </v:rect>
                <v:line id="Line 37" o:spid="_x0000_s1040" style="position:absolute;visibility:visible;mso-wrap-style:square" from="8028,5340" to="8748,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8" o:spid="_x0000_s1041" style="position:absolute;visibility:visible;mso-wrap-style:square" from="8760,7465" to="8760,7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UwcMAAADbAAAADwAAAGRycy9kb3ducmV2LnhtbESPW4vCMBSE3wX/QziCb5rqipdqFBEW&#10;xAXBG/h4bM62ZZuT0kSt/nqzIPg4zMw3zGxRm0LcqHK5ZQW9bgSCOLE651TB8fDdGYNwHlljYZkU&#10;PMjBYt5szDDW9s47uu19KgKEXYwKMu/LWEqXZGTQdW1JHLxfWxn0QVap1BXeA9wUsh9FQ2kw57CQ&#10;YUmrjJK//dUoQLl6+vGu/hlMTkaet8vh6fLcKNVu1cspCE+1/4Tf7bVW8DWC/y/hB8j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7lMHDAAAA2wAAAA8AAAAAAAAAAAAA&#10;AAAAoQIAAGRycy9kb3ducmV2LnhtbFBLBQYAAAAABAAEAPkAAACRAwAAAAA=&#10;">
                  <v:stroke startarrow="block"/>
                </v:line>
                <v:line id="Line 39" o:spid="_x0000_s1042" style="position:absolute;visibility:visible;mso-wrap-style:square" from="2964,7056" to="2964,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shapetype id="_x0000_t116" coordsize="21600,21600" o:spt="116" path="m3475,qx,10800,3475,21600l18125,21600qx21600,10800,18125,xe">
                  <v:stroke joinstyle="miter"/>
                  <v:path gradientshapeok="t" o:connecttype="rect" textboxrect="1018,3163,20582,18437"/>
                </v:shapetype>
                <v:shape id="AutoShape 40" o:spid="_x0000_s1043" type="#_x0000_t116" style="position:absolute;left:2268;top:6060;width:15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QkMQA&#10;AADbAAAADwAAAGRycy9kb3ducmV2LnhtbESPQWsCMRSE7wX/Q3iFXopmbYvU1SjLgtSDULR6f2ye&#10;u0uTlyWJ7vrvm4LgcZiZb5jlerBGXMmH1rGC6SQDQVw53XKt4PizGX+CCBFZo3FMCm4UYL0aPS0x&#10;167nPV0PsRYJwiFHBU2MXS5lqBqyGCauI07e2XmLMUlfS+2xT3Br5FuWzaTFltNCgx2VDVW/h4tV&#10;8L0zpTcl9V/l7bQ9nj6K192sUOrleSgWICIN8RG+t7dawfsc/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m0JDEAAAA2wAAAA8AAAAAAAAAAAAAAAAAmAIAAGRycy9k&#10;b3ducmV2LnhtbFBLBQYAAAAABAAEAPUAAACJAwAAAAA=&#10;">
                  <v:textbox>
                    <w:txbxContent>
                      <w:p w:rsidR="00AA0313" w:rsidRPr="00D6441D" w:rsidRDefault="00AA0313" w:rsidP="00AA0313">
                        <w:pPr>
                          <w:shd w:val="clear" w:color="auto" w:fill="E0E0E0"/>
                          <w:rPr>
                            <w:sz w:val="16"/>
                            <w:szCs w:val="16"/>
                            <w:lang w:val="it-CH"/>
                          </w:rPr>
                        </w:pPr>
                        <w:r w:rsidRPr="00D6441D">
                          <w:rPr>
                            <w:sz w:val="16"/>
                            <w:szCs w:val="16"/>
                            <w:lang w:val="it-CH"/>
                          </w:rPr>
                          <w:t>Mhs Prodi pend. TM PTK Unsri</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1" o:spid="_x0000_s1044" type="#_x0000_t114" style="position:absolute;left:7380;top:5160;width: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Rk8IA&#10;AADbAAAADwAAAGRycy9kb3ducmV2LnhtbERPTYvCMBC9C/6HMII3TZXiLtUoKgjKXrS6qLfZZrYt&#10;NpPSRO3+e3NY8Ph437NFayrxoMaVlhWMhhEI4szqknMFp+Nm8AnCeWSNlWVS8EcOFvNuZ4aJtk8+&#10;0CP1uQgh7BJUUHhfJ1K6rCCDbmhr4sD92sagD7DJpW7wGcJNJcdRNJEGSw4NBda0Lii7pXejIP04&#10;nHery6idxHF9XX7/VKev/Uapfq9dTkF4av1b/O/eagVxWB++h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BGTwgAAANsAAAAPAAAAAAAAAAAAAAAAAJgCAABkcnMvZG93&#10;bnJldi54bWxQSwUGAAAAAAQABAD1AAAAhwMAAAAA&#10;">
                  <v:textbox>
                    <w:txbxContent>
                      <w:p w:rsidR="00AA0313" w:rsidRDefault="00AA0313" w:rsidP="00AA0313">
                        <w:pPr>
                          <w:shd w:val="clear" w:color="auto" w:fill="B3B3B3"/>
                          <w:rPr>
                            <w:sz w:val="16"/>
                            <w:szCs w:val="16"/>
                          </w:rPr>
                        </w:pPr>
                        <w:r>
                          <w:rPr>
                            <w:sz w:val="16"/>
                            <w:szCs w:val="16"/>
                          </w:rPr>
                          <w:t>Nilai</w:t>
                        </w:r>
                      </w:p>
                      <w:p w:rsidR="00AA0313" w:rsidRDefault="00AA0313" w:rsidP="00AA0313">
                        <w:pPr>
                          <w:shd w:val="clear" w:color="auto" w:fill="B3B3B3"/>
                          <w:rPr>
                            <w:sz w:val="20"/>
                            <w:szCs w:val="20"/>
                          </w:rPr>
                        </w:pPr>
                        <w:proofErr w:type="gramStart"/>
                        <w:r>
                          <w:rPr>
                            <w:sz w:val="16"/>
                            <w:szCs w:val="16"/>
                          </w:rPr>
                          <w:t>kelas</w:t>
                        </w:r>
                        <w:proofErr w:type="gramEnd"/>
                        <w:r>
                          <w:rPr>
                            <w:sz w:val="20"/>
                            <w:szCs w:val="20"/>
                          </w:rPr>
                          <w:t xml:space="preserve"> E</w:t>
                        </w:r>
                      </w:p>
                    </w:txbxContent>
                  </v:textbox>
                </v:shape>
                <v:line id="Line 42" o:spid="_x0000_s1045" style="position:absolute;visibility:visible;mso-wrap-style:square" from="8052,7825" to="8772,7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shape id="AutoShape 43" o:spid="_x0000_s1046" type="#_x0000_t114" style="position:absolute;left:7380;top:7489;width: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4qf8YA&#10;AADbAAAADwAAAGRycy9kb3ducmV2LnhtbESPQWvCQBSE74X+h+UVvOlGCSrRTbAFoeJF00jr7TX7&#10;moRm34bsqvHfdwuFHoeZ+YZZZ4NpxZV611hWMJ1EIIhLqxuuFBRv2/EShPPIGlvLpOBODrL08WGN&#10;ibY3PtI195UIEHYJKqi97xIpXVmTQTexHXHwvmxv0AfZV1L3eAtw08pZFM2lwYbDQo0dvdRUfucX&#10;oyBfHN93zx/TYR7H3Xlz+myL/WGr1Ohp2KxAeBr8f/iv/aoVxDP4/RJ+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4qf8YAAADbAAAADwAAAAAAAAAAAAAAAACYAgAAZHJz&#10;L2Rvd25yZXYueG1sUEsFBgAAAAAEAAQA9QAAAIsDAAAAAA==&#10;">
                  <v:textbox>
                    <w:txbxContent>
                      <w:p w:rsidR="00AA0313" w:rsidRPr="00AA0313" w:rsidRDefault="00AA0313" w:rsidP="00AA0313">
                        <w:pPr>
                          <w:shd w:val="clear" w:color="auto" w:fill="F3F3F3"/>
                          <w:rPr>
                            <w:sz w:val="16"/>
                            <w:szCs w:val="16"/>
                          </w:rPr>
                        </w:pPr>
                        <w:r w:rsidRPr="00AA0313">
                          <w:rPr>
                            <w:sz w:val="16"/>
                            <w:szCs w:val="16"/>
                          </w:rPr>
                          <w:t>Nilai</w:t>
                        </w:r>
                      </w:p>
                      <w:p w:rsidR="00AA0313" w:rsidRDefault="00AA0313" w:rsidP="00AA0313">
                        <w:pPr>
                          <w:shd w:val="clear" w:color="auto" w:fill="F3F3F3"/>
                          <w:rPr>
                            <w:sz w:val="16"/>
                            <w:szCs w:val="16"/>
                          </w:rPr>
                        </w:pPr>
                        <w:proofErr w:type="gramStart"/>
                        <w:r>
                          <w:rPr>
                            <w:sz w:val="16"/>
                            <w:szCs w:val="16"/>
                          </w:rPr>
                          <w:t>kelas  C</w:t>
                        </w:r>
                        <w:proofErr w:type="gramEnd"/>
                      </w:p>
                    </w:txbxContent>
                  </v:textbox>
                </v:shape>
                <w10:anchorlock/>
              </v:group>
            </w:pict>
          </mc:Fallback>
        </mc:AlternateContent>
      </w:r>
    </w:p>
    <w:p w:rsidR="00250F75" w:rsidRDefault="00250F75" w:rsidP="00D6441D">
      <w:pPr>
        <w:spacing w:after="0" w:line="240" w:lineRule="auto"/>
        <w:jc w:val="center"/>
        <w:rPr>
          <w:rFonts w:ascii="Times New Roman" w:hAnsi="Times New Roman" w:cs="Times New Roman"/>
          <w:b/>
          <w:sz w:val="20"/>
          <w:szCs w:val="20"/>
          <w:lang w:val="fi-FI"/>
        </w:rPr>
      </w:pPr>
    </w:p>
    <w:p w:rsidR="0044636D" w:rsidRPr="00D6441D" w:rsidRDefault="00AA0313" w:rsidP="00D6441D">
      <w:pPr>
        <w:spacing w:after="0" w:line="240" w:lineRule="auto"/>
        <w:jc w:val="center"/>
        <w:rPr>
          <w:rFonts w:ascii="Times New Roman" w:hAnsi="Times New Roman" w:cs="Times New Roman"/>
          <w:sz w:val="20"/>
          <w:szCs w:val="20"/>
        </w:rPr>
      </w:pPr>
      <w:r w:rsidRPr="00D6441D">
        <w:rPr>
          <w:rFonts w:ascii="Times New Roman" w:hAnsi="Times New Roman" w:cs="Times New Roman"/>
          <w:b/>
          <w:sz w:val="20"/>
          <w:szCs w:val="20"/>
          <w:lang w:val="fi-FI"/>
        </w:rPr>
        <w:t>Gambar 6.  Disain Oprasional Eksperimen</w:t>
      </w:r>
    </w:p>
    <w:p w:rsidR="0044636D" w:rsidRDefault="0044636D" w:rsidP="0044636D">
      <w:pPr>
        <w:spacing w:after="0" w:line="240" w:lineRule="auto"/>
        <w:jc w:val="both"/>
        <w:rPr>
          <w:rFonts w:ascii="Times New Roman" w:hAnsi="Times New Roman" w:cs="Times New Roman"/>
          <w:sz w:val="24"/>
          <w:szCs w:val="24"/>
        </w:rPr>
      </w:pPr>
    </w:p>
    <w:p w:rsidR="0044636D" w:rsidRDefault="00D6441D" w:rsidP="0044636D">
      <w:pPr>
        <w:spacing w:after="0" w:line="240" w:lineRule="auto"/>
        <w:jc w:val="both"/>
        <w:rPr>
          <w:rFonts w:ascii="Times New Roman" w:hAnsi="Times New Roman" w:cs="Times New Roman"/>
          <w:sz w:val="24"/>
          <w:szCs w:val="24"/>
        </w:rPr>
      </w:pPr>
      <w:r w:rsidRPr="00D6441D">
        <w:rPr>
          <w:rFonts w:ascii="Times New Roman" w:hAnsi="Times New Roman" w:cs="Times New Roman"/>
          <w:b/>
          <w:sz w:val="24"/>
          <w:szCs w:val="24"/>
          <w:lang w:val="fi-FI"/>
        </w:rPr>
        <w:t>Subjek Penelitian</w:t>
      </w:r>
    </w:p>
    <w:p w:rsidR="00D6441D" w:rsidRDefault="00D6441D" w:rsidP="00D6441D">
      <w:pPr>
        <w:spacing w:after="0" w:line="240" w:lineRule="auto"/>
        <w:ind w:firstLine="720"/>
        <w:jc w:val="both"/>
        <w:rPr>
          <w:rFonts w:ascii="Times New Roman" w:hAnsi="Times New Roman" w:cs="Times New Roman"/>
          <w:sz w:val="24"/>
          <w:szCs w:val="24"/>
        </w:rPr>
      </w:pPr>
      <w:r w:rsidRPr="00D6441D">
        <w:rPr>
          <w:rFonts w:ascii="Times New Roman" w:hAnsi="Times New Roman" w:cs="Times New Roman"/>
          <w:sz w:val="24"/>
          <w:szCs w:val="24"/>
        </w:rPr>
        <w:t>Yang menjadi subjek penelitian ini adalah  mahasiswa Prodi Pendidikan Teknik Mesin (TM),  Jurusan Pendidikan Teknologi dan Kejuruan (JPTK),  Fakultas Keguruan dan Ilmu Pendidikan (FKIP) Universitas Sriwijaya (Unsri), sebanyak 46 orang dari angkatan 2005 dan 2006. Mengingat keterbatasan jumlah populasi, maka seluruh populasi dalam penelitian ini ak</w:t>
      </w:r>
      <w:r>
        <w:rPr>
          <w:rFonts w:ascii="Times New Roman" w:hAnsi="Times New Roman" w:cs="Times New Roman"/>
          <w:sz w:val="24"/>
          <w:szCs w:val="24"/>
        </w:rPr>
        <w:t>an dijadikan subjek penelitian.</w:t>
      </w:r>
    </w:p>
    <w:p w:rsidR="00D6441D" w:rsidRDefault="00D6441D" w:rsidP="00D6441D">
      <w:pPr>
        <w:spacing w:after="0" w:line="240" w:lineRule="auto"/>
        <w:ind w:firstLine="720"/>
        <w:jc w:val="both"/>
        <w:rPr>
          <w:rFonts w:ascii="Times New Roman" w:hAnsi="Times New Roman" w:cs="Times New Roman"/>
          <w:sz w:val="24"/>
          <w:szCs w:val="24"/>
        </w:rPr>
      </w:pPr>
      <w:r w:rsidRPr="00D6441D">
        <w:rPr>
          <w:rFonts w:ascii="Times New Roman" w:hAnsi="Times New Roman" w:cs="Times New Roman"/>
          <w:sz w:val="24"/>
          <w:szCs w:val="24"/>
        </w:rPr>
        <w:t>Teknik pengelompokan  subjek penelitian dengan strataan (stratifed sampling). Pengelompokan dilakukan dalam dua langkah, yaitu pertama seluruh subjek dibedakan pada kedua angkatan, yaitu 2005 dan 2006, yang masing-masing hingga akan berjumlah 14 dan 32 orang mahasiswa.  Langkah           kedua, seluruh anggota pada masing-masing angkatan dibagi dua, dengan menggunakan teknik random dengan cara sederhana (Jogiyanto, 2005: 78). Sehingga jumlah anggota setiap kelas akan memenuhi kreteria minimal 15 orang (Mer</w:t>
      </w:r>
      <w:r>
        <w:rPr>
          <w:rFonts w:ascii="Times New Roman" w:hAnsi="Times New Roman" w:cs="Times New Roman"/>
          <w:sz w:val="24"/>
          <w:szCs w:val="24"/>
        </w:rPr>
        <w:t>tler &amp;  Charles, 2005: 146).</w:t>
      </w:r>
    </w:p>
    <w:p w:rsidR="00D6441D" w:rsidRDefault="00D6441D" w:rsidP="00D644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Subjek eksperimen </w:t>
      </w:r>
      <w:r w:rsidRPr="00D6441D">
        <w:rPr>
          <w:rFonts w:ascii="Times New Roman" w:hAnsi="Times New Roman" w:cs="Times New Roman"/>
          <w:sz w:val="24"/>
          <w:szCs w:val="24"/>
        </w:rPr>
        <w:t xml:space="preserve">akan mendapatkan perlakuan dengan metode pembelajaran kooperatif model Jigsaw II. Salah satu cirinya, adalah adanya beberapa kelompok asal dan pemberian  lembar ahli (expert sheet) pada setiap anggota kelompok </w:t>
      </w:r>
      <w:r w:rsidRPr="00D6441D">
        <w:rPr>
          <w:rFonts w:ascii="Times New Roman" w:hAnsi="Times New Roman" w:cs="Times New Roman"/>
          <w:sz w:val="24"/>
          <w:szCs w:val="24"/>
        </w:rPr>
        <w:t>asal. Untuk kesamaan materi yang diterima oleh setiap kelompok asal, maka setiap kelompk asal akan mendapatkan jumlah lembar ahli yang sama dengan kelompok asal lainnya, dengan demikian jumlah anggota pada kelompok asal akan sama (Slavin, R.E. 1994: 122-123). Dalam menentukan jumlah anggota pada setiap kelompok asal dapat dipakai sebanyak 4 orang anggo</w:t>
      </w:r>
      <w:r>
        <w:rPr>
          <w:rFonts w:ascii="Times New Roman" w:hAnsi="Times New Roman" w:cs="Times New Roman"/>
          <w:sz w:val="24"/>
          <w:szCs w:val="24"/>
        </w:rPr>
        <w:t>ta (Slavin, R.E. 1994: 124).</w:t>
      </w:r>
    </w:p>
    <w:p w:rsidR="00D6441D" w:rsidRDefault="00D6441D" w:rsidP="00D6441D">
      <w:pPr>
        <w:spacing w:after="0" w:line="240" w:lineRule="auto"/>
        <w:ind w:firstLine="720"/>
        <w:jc w:val="both"/>
        <w:rPr>
          <w:rFonts w:ascii="Times New Roman" w:hAnsi="Times New Roman" w:cs="Times New Roman"/>
          <w:sz w:val="24"/>
          <w:szCs w:val="24"/>
        </w:rPr>
      </w:pPr>
      <w:r w:rsidRPr="00D6441D">
        <w:rPr>
          <w:rFonts w:ascii="Times New Roman" w:hAnsi="Times New Roman" w:cs="Times New Roman"/>
          <w:sz w:val="24"/>
          <w:szCs w:val="24"/>
        </w:rPr>
        <w:t>Kelas ideal dalam pembelajaran kooperatif model Jigsaw II,   berjumlah 24 orang dengan 6 kelompok asal, yang masing-masing kelompok beranggotakan 4 orang  (Gunter, M.A., Estes, T.H &amp; Schwab, J.H, 1990: 172-173). Jumlah anggota di atas sifatnya relatif, Jika memang harus ada satu kelompok  yang anggotanya  tidak mencukupi atau tidak sama  dengan kelompok yang lainnya, karena keterbatasan jumlah siswa dalam kelas yang tidak memungkinkan pembagian kelompok sama besar jumlahnya, maka hal itu tidak menghalangi jalannya pembelajaran. Kalau  salah satu kelompok  ada yang beranggotakan kurang dari yang lain, misalkan hanya ada 3 orang dalam satu kelompok, sementara yang lain beranggotakan 4 orang, maka kelompok tersebut dapat tetap mendapatkan materi yang sama, namun 1 materi yang tersisa dapat didiskusikan bersama pada saat materi tersebut dibicarakan oleh kelompok lain, namun disini peran dosen untuk lebih intensif memberikan perhatian pada kelompok ini dalam memahami materi te</w:t>
      </w:r>
      <w:r>
        <w:rPr>
          <w:rFonts w:ascii="Times New Roman" w:hAnsi="Times New Roman" w:cs="Times New Roman"/>
          <w:sz w:val="24"/>
          <w:szCs w:val="24"/>
        </w:rPr>
        <w:t>rsebut (Slavin, R.E. 1986: 66).</w:t>
      </w:r>
    </w:p>
    <w:p w:rsidR="0044636D" w:rsidRDefault="00D6441D" w:rsidP="00D6441D">
      <w:pPr>
        <w:spacing w:after="0" w:line="240" w:lineRule="auto"/>
        <w:ind w:firstLine="720"/>
        <w:jc w:val="both"/>
        <w:rPr>
          <w:rFonts w:ascii="Times New Roman" w:hAnsi="Times New Roman" w:cs="Times New Roman"/>
          <w:sz w:val="24"/>
          <w:szCs w:val="24"/>
        </w:rPr>
      </w:pPr>
      <w:r w:rsidRPr="00D6441D">
        <w:rPr>
          <w:rFonts w:ascii="Times New Roman" w:hAnsi="Times New Roman" w:cs="Times New Roman"/>
          <w:sz w:val="24"/>
          <w:szCs w:val="24"/>
        </w:rPr>
        <w:t>Dari pertimbangan di atas, maka jumlah subjek penelitian  pada kelas ekperimen ditetapkan berjumlah 24 orang dengan 6 kelompok asal, yang masing-masing kelompok akan berjumlah 4 orang mahasiswa. Sementara junlah subjek penelitian di kelas kontrol berjumlah 22 orang, yang merupakan bagian dari jumlah  keseluruhan kelas.</w:t>
      </w:r>
    </w:p>
    <w:p w:rsidR="00D6441D" w:rsidRDefault="00D6441D" w:rsidP="00D6441D">
      <w:pPr>
        <w:spacing w:after="0" w:line="240" w:lineRule="auto"/>
        <w:jc w:val="both"/>
        <w:rPr>
          <w:rFonts w:ascii="Times New Roman" w:hAnsi="Times New Roman" w:cs="Times New Roman"/>
          <w:sz w:val="24"/>
          <w:szCs w:val="24"/>
        </w:rPr>
      </w:pPr>
      <w:r w:rsidRPr="00D6441D">
        <w:rPr>
          <w:rFonts w:ascii="Times New Roman" w:hAnsi="Times New Roman" w:cs="Times New Roman"/>
          <w:b/>
          <w:sz w:val="24"/>
          <w:szCs w:val="24"/>
          <w:lang w:val="fi-FI"/>
        </w:rPr>
        <w:lastRenderedPageBreak/>
        <w:t>Asumsi Penelitian</w:t>
      </w:r>
    </w:p>
    <w:p w:rsidR="00D6441D" w:rsidRDefault="00D6441D" w:rsidP="00D6441D">
      <w:pPr>
        <w:spacing w:after="0" w:line="240" w:lineRule="auto"/>
        <w:ind w:firstLine="360"/>
        <w:jc w:val="both"/>
        <w:rPr>
          <w:rFonts w:ascii="Times New Roman" w:hAnsi="Times New Roman" w:cs="Times New Roman"/>
          <w:sz w:val="24"/>
          <w:szCs w:val="24"/>
        </w:rPr>
      </w:pPr>
      <w:r w:rsidRPr="00D6441D">
        <w:rPr>
          <w:rFonts w:ascii="Times New Roman" w:hAnsi="Times New Roman" w:cs="Times New Roman"/>
          <w:sz w:val="24"/>
          <w:szCs w:val="24"/>
        </w:rPr>
        <w:t>Asums</w:t>
      </w:r>
      <w:r>
        <w:rPr>
          <w:rFonts w:ascii="Times New Roman" w:hAnsi="Times New Roman" w:cs="Times New Roman"/>
          <w:sz w:val="24"/>
          <w:szCs w:val="24"/>
        </w:rPr>
        <w:t>i dalam penelitian ini adalah :</w:t>
      </w:r>
    </w:p>
    <w:p w:rsidR="00D6441D" w:rsidRDefault="00D6441D" w:rsidP="00D6441D">
      <w:pPr>
        <w:pStyle w:val="ListParagraph"/>
        <w:numPr>
          <w:ilvl w:val="0"/>
          <w:numId w:val="6"/>
        </w:numPr>
        <w:spacing w:after="0" w:line="240" w:lineRule="auto"/>
        <w:ind w:left="360"/>
        <w:jc w:val="both"/>
        <w:rPr>
          <w:rFonts w:ascii="Times New Roman" w:hAnsi="Times New Roman" w:cs="Times New Roman"/>
          <w:sz w:val="24"/>
          <w:szCs w:val="24"/>
        </w:rPr>
      </w:pPr>
      <w:r w:rsidRPr="00D6441D">
        <w:rPr>
          <w:rFonts w:ascii="Times New Roman" w:hAnsi="Times New Roman" w:cs="Times New Roman"/>
          <w:sz w:val="24"/>
          <w:szCs w:val="24"/>
        </w:rPr>
        <w:t>Dosen  yang   mengajar   dalam   penelitian   ini, memiliki kualifikasi dan kwalitas yang sama dalam mengajar Elemen Mesin</w:t>
      </w:r>
      <w:r>
        <w:rPr>
          <w:rFonts w:ascii="Times New Roman" w:hAnsi="Times New Roman" w:cs="Times New Roman"/>
          <w:sz w:val="24"/>
          <w:szCs w:val="24"/>
        </w:rPr>
        <w:t>.</w:t>
      </w:r>
    </w:p>
    <w:p w:rsidR="00D6441D" w:rsidRDefault="00D6441D" w:rsidP="00D6441D">
      <w:pPr>
        <w:pStyle w:val="ListParagraph"/>
        <w:numPr>
          <w:ilvl w:val="0"/>
          <w:numId w:val="6"/>
        </w:numPr>
        <w:spacing w:after="0" w:line="240" w:lineRule="auto"/>
        <w:ind w:left="360"/>
        <w:jc w:val="both"/>
        <w:rPr>
          <w:rFonts w:ascii="Times New Roman" w:hAnsi="Times New Roman" w:cs="Times New Roman"/>
          <w:sz w:val="24"/>
          <w:szCs w:val="24"/>
        </w:rPr>
      </w:pPr>
      <w:r w:rsidRPr="00D6441D">
        <w:rPr>
          <w:rFonts w:ascii="Times New Roman" w:hAnsi="Times New Roman" w:cs="Times New Roman"/>
          <w:sz w:val="24"/>
          <w:szCs w:val="24"/>
        </w:rPr>
        <w:t>Dosen memiliki loyalitas dan kemampuan mengajar yang sama.</w:t>
      </w:r>
    </w:p>
    <w:p w:rsidR="00D6441D" w:rsidRDefault="00D6441D" w:rsidP="00D6441D">
      <w:pPr>
        <w:pStyle w:val="ListParagraph"/>
        <w:numPr>
          <w:ilvl w:val="0"/>
          <w:numId w:val="6"/>
        </w:numPr>
        <w:spacing w:after="0" w:line="240" w:lineRule="auto"/>
        <w:ind w:left="360"/>
        <w:jc w:val="both"/>
        <w:rPr>
          <w:rFonts w:ascii="Times New Roman" w:hAnsi="Times New Roman" w:cs="Times New Roman"/>
          <w:sz w:val="24"/>
          <w:szCs w:val="24"/>
        </w:rPr>
      </w:pPr>
      <w:r w:rsidRPr="00D6441D">
        <w:rPr>
          <w:rFonts w:ascii="Times New Roman" w:hAnsi="Times New Roman" w:cs="Times New Roman"/>
          <w:sz w:val="24"/>
          <w:szCs w:val="24"/>
        </w:rPr>
        <w:t>Kemampuan awal mahasiswa sama.</w:t>
      </w:r>
    </w:p>
    <w:p w:rsidR="00D6441D" w:rsidRDefault="00D6441D" w:rsidP="00D6441D">
      <w:pPr>
        <w:pStyle w:val="ListParagraph"/>
        <w:numPr>
          <w:ilvl w:val="0"/>
          <w:numId w:val="6"/>
        </w:numPr>
        <w:spacing w:after="0" w:line="240" w:lineRule="auto"/>
        <w:ind w:left="360"/>
        <w:jc w:val="both"/>
        <w:rPr>
          <w:rFonts w:ascii="Times New Roman" w:hAnsi="Times New Roman" w:cs="Times New Roman"/>
          <w:sz w:val="24"/>
          <w:szCs w:val="24"/>
        </w:rPr>
      </w:pPr>
      <w:r w:rsidRPr="00D6441D">
        <w:rPr>
          <w:rFonts w:ascii="Times New Roman" w:hAnsi="Times New Roman" w:cs="Times New Roman"/>
          <w:sz w:val="24"/>
          <w:szCs w:val="24"/>
        </w:rPr>
        <w:t>Kondisi   kelas    relatif    sama, kecuali  susunan meja dan kursi yang mencerminkan kedua model perkuliahan.</w:t>
      </w:r>
    </w:p>
    <w:p w:rsidR="0044636D" w:rsidRPr="00D6441D" w:rsidRDefault="00D6441D" w:rsidP="00D6441D">
      <w:pPr>
        <w:pStyle w:val="ListParagraph"/>
        <w:numPr>
          <w:ilvl w:val="0"/>
          <w:numId w:val="6"/>
        </w:numPr>
        <w:spacing w:after="0" w:line="240" w:lineRule="auto"/>
        <w:ind w:left="360"/>
        <w:jc w:val="both"/>
        <w:rPr>
          <w:rFonts w:ascii="Times New Roman" w:hAnsi="Times New Roman" w:cs="Times New Roman"/>
          <w:sz w:val="24"/>
          <w:szCs w:val="24"/>
        </w:rPr>
      </w:pPr>
      <w:r w:rsidRPr="00D6441D">
        <w:rPr>
          <w:rFonts w:ascii="Times New Roman" w:hAnsi="Times New Roman" w:cs="Times New Roman"/>
          <w:sz w:val="24"/>
          <w:szCs w:val="24"/>
        </w:rPr>
        <w:t>Kecuali kedua  model  pembelajaran  yang  akan mempengaruhi hasil belajar, maka fakror yang lain diasumsikan tidak berperan dalam meningkatkan hasil belajar matakuliah Elemen Mesin.</w:t>
      </w:r>
    </w:p>
    <w:p w:rsidR="0044636D" w:rsidRDefault="0044636D" w:rsidP="0044636D">
      <w:pPr>
        <w:spacing w:after="0" w:line="240" w:lineRule="auto"/>
        <w:jc w:val="both"/>
        <w:rPr>
          <w:rFonts w:ascii="Times New Roman" w:hAnsi="Times New Roman" w:cs="Times New Roman"/>
          <w:sz w:val="24"/>
          <w:szCs w:val="24"/>
        </w:rPr>
      </w:pPr>
    </w:p>
    <w:p w:rsidR="0044636D" w:rsidRPr="00D6441D" w:rsidRDefault="00D6441D" w:rsidP="0044636D">
      <w:pPr>
        <w:spacing w:after="0" w:line="240" w:lineRule="auto"/>
        <w:jc w:val="both"/>
        <w:rPr>
          <w:rFonts w:ascii="Times New Roman" w:hAnsi="Times New Roman" w:cs="Times New Roman"/>
          <w:b/>
          <w:sz w:val="24"/>
          <w:szCs w:val="24"/>
        </w:rPr>
      </w:pPr>
      <w:r w:rsidRPr="00D6441D">
        <w:rPr>
          <w:rFonts w:ascii="Times New Roman" w:hAnsi="Times New Roman" w:cs="Times New Roman"/>
          <w:b/>
          <w:sz w:val="24"/>
          <w:szCs w:val="24"/>
        </w:rPr>
        <w:t>Instrumen Penelitian</w:t>
      </w:r>
    </w:p>
    <w:p w:rsidR="00D6441D" w:rsidRDefault="00D6441D" w:rsidP="00D6441D">
      <w:pPr>
        <w:spacing w:after="0" w:line="240" w:lineRule="auto"/>
        <w:ind w:firstLine="720"/>
        <w:jc w:val="both"/>
        <w:rPr>
          <w:rFonts w:ascii="Times New Roman" w:hAnsi="Times New Roman" w:cs="Times New Roman"/>
          <w:sz w:val="24"/>
          <w:szCs w:val="24"/>
        </w:rPr>
      </w:pPr>
      <w:r w:rsidRPr="00D6441D">
        <w:rPr>
          <w:rFonts w:ascii="Times New Roman" w:hAnsi="Times New Roman" w:cs="Times New Roman"/>
          <w:sz w:val="24"/>
          <w:szCs w:val="24"/>
        </w:rPr>
        <w:t>Dalam penelitian ini menggunakan dua jenis instrumen, yaitu instrumen test dan non test.  Instrumen yang pertama adalah test, terdiri dari  pre test dan post test untuk mengukur keberhasilan perkuliahan.  Yang kedua adalah instrumen  non test berupa checklist untuk melihat keterlaksan</w:t>
      </w:r>
      <w:r>
        <w:rPr>
          <w:rFonts w:ascii="Times New Roman" w:hAnsi="Times New Roman" w:cs="Times New Roman"/>
          <w:sz w:val="24"/>
          <w:szCs w:val="24"/>
        </w:rPr>
        <w:t>aan kedua metode  pembelajaran.</w:t>
      </w:r>
    </w:p>
    <w:p w:rsidR="00D6441D" w:rsidRDefault="00D6441D" w:rsidP="00D6441D">
      <w:pPr>
        <w:pStyle w:val="ListParagraph"/>
        <w:numPr>
          <w:ilvl w:val="0"/>
          <w:numId w:val="7"/>
        </w:numPr>
        <w:spacing w:after="0" w:line="240" w:lineRule="auto"/>
        <w:ind w:left="360"/>
        <w:jc w:val="both"/>
        <w:rPr>
          <w:rFonts w:ascii="Times New Roman" w:hAnsi="Times New Roman" w:cs="Times New Roman"/>
          <w:sz w:val="24"/>
          <w:szCs w:val="24"/>
        </w:rPr>
      </w:pPr>
      <w:r w:rsidRPr="00D6441D">
        <w:rPr>
          <w:rFonts w:ascii="Times New Roman" w:hAnsi="Times New Roman" w:cs="Times New Roman"/>
          <w:sz w:val="24"/>
          <w:szCs w:val="24"/>
        </w:rPr>
        <w:t>Instrumen Non Tes</w:t>
      </w:r>
      <w:r>
        <w:rPr>
          <w:rFonts w:ascii="Times New Roman" w:hAnsi="Times New Roman" w:cs="Times New Roman"/>
          <w:sz w:val="24"/>
          <w:szCs w:val="24"/>
        </w:rPr>
        <w:t>t</w:t>
      </w:r>
    </w:p>
    <w:p w:rsidR="0044636D" w:rsidRDefault="00D6441D" w:rsidP="00D6441D">
      <w:pPr>
        <w:pStyle w:val="ListParagraph"/>
        <w:spacing w:after="0" w:line="240" w:lineRule="auto"/>
        <w:ind w:left="360"/>
        <w:jc w:val="both"/>
        <w:rPr>
          <w:rFonts w:ascii="Times New Roman" w:hAnsi="Times New Roman" w:cs="Times New Roman"/>
          <w:sz w:val="24"/>
          <w:szCs w:val="24"/>
        </w:rPr>
      </w:pPr>
      <w:r w:rsidRPr="00D6441D">
        <w:rPr>
          <w:rFonts w:ascii="Times New Roman" w:hAnsi="Times New Roman" w:cs="Times New Roman"/>
          <w:sz w:val="24"/>
          <w:szCs w:val="24"/>
        </w:rPr>
        <w:t>Untuk mengetahui, apakah proses pembelajaran pada peneltian ini, benar-benar menggunakan kedua model perkuliahan, maka dilakukan penilaian keterlaksanaan dari proses pembelajaran model konv</w:t>
      </w:r>
      <w:r>
        <w:rPr>
          <w:rFonts w:ascii="Times New Roman" w:hAnsi="Times New Roman" w:cs="Times New Roman"/>
          <w:sz w:val="24"/>
          <w:szCs w:val="24"/>
        </w:rPr>
        <w:t xml:space="preserve">ensional dan model Jigsaw  II. </w:t>
      </w:r>
      <w:r w:rsidRPr="00D6441D">
        <w:rPr>
          <w:rFonts w:ascii="Times New Roman" w:hAnsi="Times New Roman" w:cs="Times New Roman"/>
          <w:sz w:val="24"/>
          <w:szCs w:val="24"/>
        </w:rPr>
        <w:t>Teknik yang digunakan dalam penilaian keterlaksanaan  tersebut adalah dengan menggunakan observasi sistematik, yaitu observasi yang telah memiliki kerangkah  yang berkenaan dengan kategori yang telah diatur (Sutrisno Hadi, 1986: 147).</w:t>
      </w:r>
    </w:p>
    <w:p w:rsidR="00D6441D" w:rsidRPr="00D6441D" w:rsidRDefault="00D6441D" w:rsidP="00D6441D">
      <w:pPr>
        <w:pStyle w:val="ListParagraph"/>
        <w:numPr>
          <w:ilvl w:val="0"/>
          <w:numId w:val="7"/>
        </w:numPr>
        <w:spacing w:after="0" w:line="240" w:lineRule="auto"/>
        <w:ind w:left="360"/>
        <w:jc w:val="both"/>
        <w:rPr>
          <w:rFonts w:ascii="Times New Roman" w:hAnsi="Times New Roman" w:cs="Times New Roman"/>
          <w:sz w:val="24"/>
          <w:szCs w:val="24"/>
        </w:rPr>
      </w:pPr>
      <w:r w:rsidRPr="00D6441D">
        <w:rPr>
          <w:rFonts w:ascii="Times New Roman" w:hAnsi="Times New Roman" w:cs="Times New Roman"/>
          <w:sz w:val="24"/>
          <w:szCs w:val="24"/>
        </w:rPr>
        <w:t xml:space="preserve">Instrumen Test </w:t>
      </w:r>
    </w:p>
    <w:p w:rsidR="00D6441D" w:rsidRDefault="00D6441D" w:rsidP="00D6441D">
      <w:pPr>
        <w:pStyle w:val="ListParagraph"/>
        <w:spacing w:after="0" w:line="240" w:lineRule="auto"/>
        <w:ind w:left="360"/>
        <w:jc w:val="both"/>
        <w:rPr>
          <w:rFonts w:ascii="Times New Roman" w:hAnsi="Times New Roman" w:cs="Times New Roman"/>
          <w:sz w:val="24"/>
          <w:szCs w:val="24"/>
        </w:rPr>
      </w:pPr>
      <w:r w:rsidRPr="00D6441D">
        <w:rPr>
          <w:rFonts w:ascii="Times New Roman" w:hAnsi="Times New Roman" w:cs="Times New Roman"/>
          <w:sz w:val="24"/>
          <w:szCs w:val="24"/>
        </w:rPr>
        <w:t xml:space="preserve">Untuk mengukur keberhasilan belajar  dalam penelitian ini dilakukan dengan menggunakan instrumen penelitian berupa  test. Teknik pengumpulan data  </w:t>
      </w:r>
      <w:r w:rsidRPr="00D6441D">
        <w:rPr>
          <w:rFonts w:ascii="Times New Roman" w:hAnsi="Times New Roman" w:cs="Times New Roman"/>
          <w:sz w:val="24"/>
          <w:szCs w:val="24"/>
        </w:rPr>
        <w:t>dilakukan dengan memberikan pre test untuk melihat kemampuan awal dan post test untuk melihat hasil belajar kepada subjek penelitian.</w:t>
      </w:r>
    </w:p>
    <w:p w:rsidR="0044636D" w:rsidRDefault="0044636D" w:rsidP="0044636D">
      <w:pPr>
        <w:spacing w:after="0" w:line="240" w:lineRule="auto"/>
        <w:jc w:val="both"/>
        <w:rPr>
          <w:rFonts w:ascii="Times New Roman" w:hAnsi="Times New Roman" w:cs="Times New Roman"/>
          <w:sz w:val="24"/>
          <w:szCs w:val="24"/>
        </w:rPr>
      </w:pPr>
    </w:p>
    <w:p w:rsidR="000816B2" w:rsidRPr="000816B2" w:rsidRDefault="000816B2" w:rsidP="000816B2">
      <w:pPr>
        <w:spacing w:after="0" w:line="240" w:lineRule="auto"/>
        <w:jc w:val="both"/>
        <w:rPr>
          <w:rFonts w:ascii="Times New Roman" w:hAnsi="Times New Roman" w:cs="Times New Roman"/>
          <w:b/>
          <w:sz w:val="24"/>
          <w:szCs w:val="24"/>
        </w:rPr>
      </w:pPr>
      <w:r w:rsidRPr="000816B2">
        <w:rPr>
          <w:rFonts w:ascii="Times New Roman" w:hAnsi="Times New Roman" w:cs="Times New Roman"/>
          <w:b/>
          <w:sz w:val="24"/>
          <w:szCs w:val="24"/>
        </w:rPr>
        <w:t>Teknik Analisis Data</w:t>
      </w:r>
    </w:p>
    <w:p w:rsidR="0044636D" w:rsidRDefault="000816B2" w:rsidP="000816B2">
      <w:pPr>
        <w:spacing w:after="0" w:line="240" w:lineRule="auto"/>
        <w:ind w:firstLine="720"/>
        <w:jc w:val="both"/>
        <w:rPr>
          <w:rFonts w:ascii="Times New Roman" w:hAnsi="Times New Roman" w:cs="Times New Roman"/>
          <w:sz w:val="24"/>
          <w:szCs w:val="24"/>
        </w:rPr>
      </w:pPr>
      <w:r w:rsidRPr="000816B2">
        <w:rPr>
          <w:rFonts w:ascii="Times New Roman" w:hAnsi="Times New Roman" w:cs="Times New Roman"/>
          <w:sz w:val="24"/>
          <w:szCs w:val="24"/>
        </w:rPr>
        <w:t>Data dari kedua  instrumen diolah dengan menggunakan metode yang berbeda, sesuai dengan bentuk instrumennya</w:t>
      </w:r>
      <w:r>
        <w:rPr>
          <w:rFonts w:ascii="Times New Roman" w:hAnsi="Times New Roman" w:cs="Times New Roman"/>
          <w:sz w:val="24"/>
          <w:szCs w:val="24"/>
        </w:rPr>
        <w:t>.</w:t>
      </w:r>
    </w:p>
    <w:p w:rsidR="000816B2" w:rsidRDefault="000816B2" w:rsidP="000816B2">
      <w:pPr>
        <w:spacing w:after="0" w:line="240" w:lineRule="auto"/>
        <w:ind w:firstLine="720"/>
        <w:jc w:val="both"/>
        <w:rPr>
          <w:rFonts w:ascii="Times New Roman" w:hAnsi="Times New Roman" w:cs="Times New Roman"/>
          <w:sz w:val="24"/>
          <w:szCs w:val="24"/>
        </w:rPr>
      </w:pPr>
    </w:p>
    <w:p w:rsidR="0044636D" w:rsidRPr="000816B2" w:rsidRDefault="000816B2" w:rsidP="000816B2">
      <w:pPr>
        <w:spacing w:after="0" w:line="240" w:lineRule="auto"/>
        <w:rPr>
          <w:rFonts w:ascii="Times New Roman" w:hAnsi="Times New Roman" w:cs="Times New Roman"/>
          <w:b/>
          <w:sz w:val="24"/>
          <w:szCs w:val="24"/>
        </w:rPr>
      </w:pPr>
      <w:r w:rsidRPr="000816B2">
        <w:rPr>
          <w:rFonts w:ascii="Times New Roman" w:hAnsi="Times New Roman" w:cs="Times New Roman"/>
          <w:b/>
          <w:sz w:val="24"/>
          <w:szCs w:val="24"/>
        </w:rPr>
        <w:t xml:space="preserve">HASIL </w:t>
      </w:r>
      <w:r>
        <w:rPr>
          <w:rFonts w:ascii="Times New Roman" w:hAnsi="Times New Roman" w:cs="Times New Roman"/>
          <w:b/>
          <w:sz w:val="24"/>
          <w:szCs w:val="24"/>
        </w:rPr>
        <w:t xml:space="preserve">PENELITIAN DAN </w:t>
      </w:r>
      <w:r w:rsidRPr="000816B2">
        <w:rPr>
          <w:rFonts w:ascii="Times New Roman" w:hAnsi="Times New Roman" w:cs="Times New Roman"/>
          <w:b/>
          <w:sz w:val="24"/>
          <w:szCs w:val="24"/>
        </w:rPr>
        <w:t>PEMBAHASAN</w:t>
      </w:r>
    </w:p>
    <w:p w:rsidR="0044636D" w:rsidRDefault="000816B2" w:rsidP="000816B2">
      <w:pPr>
        <w:spacing w:after="0" w:line="240" w:lineRule="auto"/>
        <w:ind w:firstLine="720"/>
        <w:jc w:val="both"/>
        <w:rPr>
          <w:rFonts w:ascii="Times New Roman" w:hAnsi="Times New Roman" w:cs="Times New Roman"/>
          <w:sz w:val="24"/>
          <w:szCs w:val="24"/>
        </w:rPr>
      </w:pPr>
      <w:r w:rsidRPr="000816B2">
        <w:rPr>
          <w:rFonts w:ascii="Times New Roman" w:hAnsi="Times New Roman" w:cs="Times New Roman"/>
          <w:sz w:val="24"/>
          <w:szCs w:val="24"/>
        </w:rPr>
        <w:t>Langkah awal dalam penelitian ini adalah mendapatkan izin penelitian di FKIP Unsri (Lampiran 2). Kemudian mengadakan pertemuan dengan  Ketua Jurusan dan dosen Prodi Pendidikan Teknik Mesin JPTK FKIP Unsri (Lampiran 3).</w:t>
      </w:r>
      <w:r>
        <w:rPr>
          <w:rFonts w:ascii="Times New Roman" w:hAnsi="Times New Roman" w:cs="Times New Roman"/>
          <w:sz w:val="24"/>
          <w:szCs w:val="24"/>
        </w:rPr>
        <w:t xml:space="preserve"> </w:t>
      </w:r>
      <w:r w:rsidRPr="000816B2">
        <w:rPr>
          <w:rFonts w:ascii="Times New Roman" w:hAnsi="Times New Roman" w:cs="Times New Roman"/>
          <w:sz w:val="24"/>
          <w:szCs w:val="24"/>
        </w:rPr>
        <w:t>Dalam pertemuan itu  dibicarakan hal yang terkait dengan masalah persiapan (Lampiran 4) dan pelaksanaan penelitian pembelajaran kooperatif model Jigsaw  II di Prodi Pendidikan</w:t>
      </w:r>
      <w:r>
        <w:rPr>
          <w:rFonts w:ascii="Times New Roman" w:hAnsi="Times New Roman" w:cs="Times New Roman"/>
          <w:sz w:val="24"/>
          <w:szCs w:val="24"/>
        </w:rPr>
        <w:t xml:space="preserve"> Teknik Mesin, JPTK FKIP Unsri.</w:t>
      </w:r>
    </w:p>
    <w:p w:rsidR="000816B2" w:rsidRDefault="000816B2" w:rsidP="000816B2">
      <w:pPr>
        <w:spacing w:after="0" w:line="240" w:lineRule="auto"/>
        <w:ind w:firstLine="720"/>
        <w:jc w:val="both"/>
        <w:rPr>
          <w:rFonts w:ascii="Times New Roman" w:hAnsi="Times New Roman" w:cs="Times New Roman"/>
          <w:sz w:val="24"/>
          <w:szCs w:val="24"/>
        </w:rPr>
      </w:pPr>
      <w:r w:rsidRPr="000816B2">
        <w:rPr>
          <w:rFonts w:ascii="Times New Roman" w:hAnsi="Times New Roman" w:cs="Times New Roman"/>
          <w:sz w:val="24"/>
          <w:szCs w:val="24"/>
        </w:rPr>
        <w:t>Hasil penelitian yang dilakukan terhadap dua model perkuliahan, yaitu perkuliahan kooperatif model Jigsaw  II dengan perkuliahan  konvensional, pada matakuliah El</w:t>
      </w:r>
      <w:r>
        <w:rPr>
          <w:rFonts w:ascii="Times New Roman" w:hAnsi="Times New Roman" w:cs="Times New Roman"/>
          <w:sz w:val="24"/>
          <w:szCs w:val="24"/>
        </w:rPr>
        <w:t>emen Mesin didapat kesimpulan :</w:t>
      </w:r>
    </w:p>
    <w:p w:rsidR="000816B2" w:rsidRDefault="000816B2" w:rsidP="000816B2">
      <w:pPr>
        <w:pStyle w:val="ListParagraph"/>
        <w:numPr>
          <w:ilvl w:val="0"/>
          <w:numId w:val="8"/>
        </w:numPr>
        <w:spacing w:after="0" w:line="240" w:lineRule="auto"/>
        <w:ind w:left="360"/>
        <w:jc w:val="both"/>
        <w:rPr>
          <w:rFonts w:ascii="Times New Roman" w:hAnsi="Times New Roman" w:cs="Times New Roman"/>
          <w:sz w:val="24"/>
          <w:szCs w:val="24"/>
        </w:rPr>
      </w:pPr>
      <w:r w:rsidRPr="000816B2">
        <w:rPr>
          <w:rFonts w:ascii="Times New Roman" w:hAnsi="Times New Roman" w:cs="Times New Roman"/>
          <w:sz w:val="24"/>
          <w:szCs w:val="24"/>
        </w:rPr>
        <w:t>Tidak ada perbedaan relatif nilai rata-rata post test mata kuliah Elemen Mesin pada materi roda gigi lurus dan bantalan, secara signifikan, antara yang diajar dengan menggunakan metode kooperatif model Jigsaw II, dengan metode konvensional, namun nilai rata-rata post test, menunjukan ada perbedaan mutlak. Perbedaan ditandai dengan nilai rata-rata post test dengan metode kooperatif model Jigsaw II, lebih besar dibanding</w:t>
      </w:r>
      <w:r>
        <w:rPr>
          <w:rFonts w:ascii="Times New Roman" w:hAnsi="Times New Roman" w:cs="Times New Roman"/>
          <w:sz w:val="24"/>
          <w:szCs w:val="24"/>
        </w:rPr>
        <w:t>kan dengan metode konvensional.</w:t>
      </w:r>
    </w:p>
    <w:p w:rsidR="000816B2" w:rsidRDefault="000816B2" w:rsidP="000816B2">
      <w:pPr>
        <w:pStyle w:val="ListParagraph"/>
        <w:numPr>
          <w:ilvl w:val="0"/>
          <w:numId w:val="8"/>
        </w:numPr>
        <w:spacing w:after="0" w:line="240" w:lineRule="auto"/>
        <w:ind w:left="360"/>
        <w:jc w:val="both"/>
        <w:rPr>
          <w:rFonts w:ascii="Times New Roman" w:hAnsi="Times New Roman" w:cs="Times New Roman"/>
          <w:sz w:val="24"/>
          <w:szCs w:val="24"/>
        </w:rPr>
      </w:pPr>
      <w:r w:rsidRPr="000816B2">
        <w:rPr>
          <w:rFonts w:ascii="Times New Roman" w:hAnsi="Times New Roman" w:cs="Times New Roman"/>
          <w:sz w:val="24"/>
          <w:szCs w:val="24"/>
        </w:rPr>
        <w:t xml:space="preserve">Dilihat dari  hasil nilai  rata-rata  post test  relatif terhadap  variasinya, maka kedua metode tersebut memiliki hasil belajar yang sama, artinya kedua metode relatif sama-sama baik untuk dipakai dalam </w:t>
      </w:r>
      <w:r w:rsidRPr="000816B2">
        <w:rPr>
          <w:rFonts w:ascii="Times New Roman" w:hAnsi="Times New Roman" w:cs="Times New Roman"/>
          <w:sz w:val="24"/>
          <w:szCs w:val="24"/>
        </w:rPr>
        <w:lastRenderedPageBreak/>
        <w:t>perkuliahan Elemen Mesin dengan mater</w:t>
      </w:r>
      <w:r>
        <w:rPr>
          <w:rFonts w:ascii="Times New Roman" w:hAnsi="Times New Roman" w:cs="Times New Roman"/>
          <w:sz w:val="24"/>
          <w:szCs w:val="24"/>
        </w:rPr>
        <w:t>i roda gigi lurus dan bantalan.</w:t>
      </w:r>
    </w:p>
    <w:p w:rsidR="000816B2" w:rsidRPr="000816B2" w:rsidRDefault="000816B2" w:rsidP="000816B2">
      <w:pPr>
        <w:pStyle w:val="ListParagraph"/>
        <w:numPr>
          <w:ilvl w:val="0"/>
          <w:numId w:val="8"/>
        </w:numPr>
        <w:spacing w:after="0" w:line="240" w:lineRule="auto"/>
        <w:ind w:left="360"/>
        <w:jc w:val="both"/>
        <w:rPr>
          <w:rFonts w:ascii="Times New Roman" w:hAnsi="Times New Roman" w:cs="Times New Roman"/>
          <w:sz w:val="24"/>
          <w:szCs w:val="24"/>
        </w:rPr>
      </w:pPr>
      <w:r w:rsidRPr="000816B2">
        <w:rPr>
          <w:rFonts w:ascii="Times New Roman" w:hAnsi="Times New Roman" w:cs="Times New Roman"/>
          <w:sz w:val="24"/>
          <w:szCs w:val="24"/>
        </w:rPr>
        <w:t xml:space="preserve">Dilihat  dari   nilai  mutlaknya,    hasil   belajar   pada   kelas   eksperimen dan kelas kontrol, dengan nilai rata-rata post test (81,406 &gt; 75,682), nilai rata-rata skor perubahan (22,864 poin &gt; 21,364 poin), selisih nilai skor perubahan atau  efek eksperimen (1,5 poin) dan nilai deviasi standar,  rata-rata post test (8,741 &lt; 15,568), maka dapat disimpulkan, bahwa pembelajaran dengan menggunakan metode kooperatif model Jigsaw II, secara mutlak lebih baik dan lebih homegen, dibandingkan dengan metode konvensional pada matakuliah Elemen Mesin dengan materi roda gigi lurus dan bantalan. </w:t>
      </w:r>
    </w:p>
    <w:p w:rsidR="000816B2" w:rsidRDefault="000816B2" w:rsidP="000816B2">
      <w:pPr>
        <w:spacing w:after="0" w:line="240" w:lineRule="auto"/>
        <w:ind w:firstLine="720"/>
        <w:jc w:val="both"/>
        <w:rPr>
          <w:rFonts w:ascii="Times New Roman" w:hAnsi="Times New Roman" w:cs="Times New Roman"/>
          <w:sz w:val="24"/>
          <w:szCs w:val="24"/>
        </w:rPr>
      </w:pPr>
      <w:r w:rsidRPr="000816B2">
        <w:rPr>
          <w:rFonts w:ascii="Times New Roman" w:hAnsi="Times New Roman" w:cs="Times New Roman"/>
          <w:sz w:val="24"/>
          <w:szCs w:val="24"/>
        </w:rPr>
        <w:t>Penelitian eksperimen komparasi terhadap dua metode mengajar, model Jigsaw II dan konvensional, pada matakuliah Elemen Mesin dengan materi roda gigi lurus dan banta</w:t>
      </w:r>
      <w:r>
        <w:rPr>
          <w:rFonts w:ascii="Times New Roman" w:hAnsi="Times New Roman" w:cs="Times New Roman"/>
          <w:sz w:val="24"/>
          <w:szCs w:val="24"/>
        </w:rPr>
        <w:t>lan memberikan implikasi :</w:t>
      </w:r>
    </w:p>
    <w:p w:rsidR="000816B2" w:rsidRDefault="000816B2" w:rsidP="000816B2">
      <w:pPr>
        <w:pStyle w:val="ListParagraph"/>
        <w:numPr>
          <w:ilvl w:val="0"/>
          <w:numId w:val="9"/>
        </w:numPr>
        <w:spacing w:after="0" w:line="240" w:lineRule="auto"/>
        <w:ind w:left="360"/>
        <w:jc w:val="both"/>
        <w:rPr>
          <w:rFonts w:ascii="Times New Roman" w:hAnsi="Times New Roman" w:cs="Times New Roman"/>
          <w:sz w:val="24"/>
          <w:szCs w:val="24"/>
        </w:rPr>
      </w:pPr>
      <w:r w:rsidRPr="000816B2">
        <w:rPr>
          <w:rFonts w:ascii="Times New Roman" w:hAnsi="Times New Roman" w:cs="Times New Roman"/>
          <w:sz w:val="24"/>
          <w:szCs w:val="24"/>
        </w:rPr>
        <w:t>Pembelajaran koperatif model Jigsaw II, menimbulkan  sifat kebersamaan dalam kelompok asal maupun  pada seluruh mahasiswa di kelas eksperimen. Ini tercermin dari gejala variasi nilai (8,741 &lt; 15,568),  yang didapat pada kelas eksperimen lebih kecil (homegen) dibandingkan dengan kelas kontrol, yang diajar dengan menggunakan metode konvensional (hetrogen). Semua anggota kelompok asal di dalam pembelajaran metode kooperatif model Jigsaw II, bertanggung jawab atas keberhasilan teman-temannnya, demikian juga setiap anggota kelompok asal sangat tergantung dari teman-temannya. Ini berbeda dengan metode konvensional yang individualis</w:t>
      </w:r>
      <w:r>
        <w:rPr>
          <w:rFonts w:ascii="Times New Roman" w:hAnsi="Times New Roman" w:cs="Times New Roman"/>
          <w:sz w:val="24"/>
          <w:szCs w:val="24"/>
        </w:rPr>
        <w:t>, kompetitif dan centralistik.</w:t>
      </w:r>
    </w:p>
    <w:p w:rsidR="000816B2" w:rsidRDefault="000816B2" w:rsidP="000816B2">
      <w:pPr>
        <w:pStyle w:val="ListParagraph"/>
        <w:numPr>
          <w:ilvl w:val="0"/>
          <w:numId w:val="9"/>
        </w:numPr>
        <w:spacing w:after="0" w:line="240" w:lineRule="auto"/>
        <w:ind w:left="360"/>
        <w:jc w:val="both"/>
        <w:rPr>
          <w:rFonts w:ascii="Times New Roman" w:hAnsi="Times New Roman" w:cs="Times New Roman"/>
          <w:sz w:val="24"/>
          <w:szCs w:val="24"/>
        </w:rPr>
      </w:pPr>
      <w:r w:rsidRPr="000816B2">
        <w:rPr>
          <w:rFonts w:ascii="Times New Roman" w:hAnsi="Times New Roman" w:cs="Times New Roman"/>
          <w:sz w:val="24"/>
          <w:szCs w:val="24"/>
        </w:rPr>
        <w:t xml:space="preserve">Perbedaan variasi nilai ini ditandai juga oleh jarak nilai terendah dengan tertinggi pada nilai post test. Pada kelas eksperimen (nilai tertinggi 95, nilai  terendah 66,25) untuk  kelas kontrol (nilai </w:t>
      </w:r>
      <w:r w:rsidRPr="000816B2">
        <w:rPr>
          <w:rFonts w:ascii="Times New Roman" w:hAnsi="Times New Roman" w:cs="Times New Roman"/>
          <w:sz w:val="24"/>
          <w:szCs w:val="24"/>
        </w:rPr>
        <w:t>tertinggi 100, nilai terendah 47,5). Nilai ini  memberikan gambaran yang cukup kuat, bahwa hasil belajar  dengan metode kooperatif model Jigsaw II, cenderung memusat. Nilai ini juga dapat merupakan indikator yang menggambarkan, bahwa pembelajaran kooperatif model Jigsaw II, benar-benar memunculkan nilai-nilai positif, bagi tumbuh dan berkembangnnya sifat sosial yaitu kebersamaan,  disamping itu efek lain dari proses pembelajaran ini memupuk rasa tanggung jawab, dan berani mengemukan pendapat, yang tidak nampak pada pembelajaran konvensional.</w:t>
      </w:r>
    </w:p>
    <w:p w:rsidR="000816B2" w:rsidRDefault="000816B2" w:rsidP="000816B2">
      <w:pPr>
        <w:pStyle w:val="ListParagraph"/>
        <w:numPr>
          <w:ilvl w:val="0"/>
          <w:numId w:val="9"/>
        </w:numPr>
        <w:spacing w:after="0" w:line="240" w:lineRule="auto"/>
        <w:ind w:left="360"/>
        <w:jc w:val="both"/>
        <w:rPr>
          <w:rFonts w:ascii="Times New Roman" w:hAnsi="Times New Roman" w:cs="Times New Roman"/>
          <w:sz w:val="24"/>
          <w:szCs w:val="24"/>
        </w:rPr>
      </w:pPr>
      <w:r w:rsidRPr="000816B2">
        <w:rPr>
          <w:rFonts w:ascii="Times New Roman" w:hAnsi="Times New Roman" w:cs="Times New Roman"/>
          <w:sz w:val="24"/>
          <w:szCs w:val="24"/>
        </w:rPr>
        <w:t>Efek   eksperimen  menunjukan angka yang kecil, yaitu hanya 1,5 poin, artinya  tidak banyak perubahan nilai hasil belajar (post test)  dari pemakaian  metode kooperatif model Jigsaw II. Kedua metode perkuliahan, masing-masing memiliki kelebihan dan kekurangan saat penyampaian materi roda gigi dan bantalan pada matakuliah Elemen Mesin. Yang menarik diperhatikan adalah, bahwasanya ada nilai positif yang sangat berharga muncul saat perkuliahan menggunakan metode kooperatif model Jigsaw II, yaitu kecerdasan emosional, yang terepleksi dalam ketergantungan sosial, tanggung jawab individu, keberanian mengemukakan pendap</w:t>
      </w:r>
      <w:r>
        <w:rPr>
          <w:rFonts w:ascii="Times New Roman" w:hAnsi="Times New Roman" w:cs="Times New Roman"/>
          <w:sz w:val="24"/>
          <w:szCs w:val="24"/>
        </w:rPr>
        <w:t>at, dan menghargai orang lain.</w:t>
      </w:r>
    </w:p>
    <w:p w:rsidR="000816B2" w:rsidRDefault="000816B2" w:rsidP="000816B2">
      <w:pPr>
        <w:pStyle w:val="ListParagraph"/>
        <w:numPr>
          <w:ilvl w:val="0"/>
          <w:numId w:val="9"/>
        </w:numPr>
        <w:spacing w:after="0" w:line="240" w:lineRule="auto"/>
        <w:ind w:left="360"/>
        <w:jc w:val="both"/>
        <w:rPr>
          <w:rFonts w:ascii="Times New Roman" w:hAnsi="Times New Roman" w:cs="Times New Roman"/>
          <w:sz w:val="24"/>
          <w:szCs w:val="24"/>
        </w:rPr>
      </w:pPr>
      <w:r w:rsidRPr="000816B2">
        <w:rPr>
          <w:rFonts w:ascii="Times New Roman" w:hAnsi="Times New Roman" w:cs="Times New Roman"/>
          <w:sz w:val="24"/>
          <w:szCs w:val="24"/>
        </w:rPr>
        <w:t>Pemberian pre test (base score), skor perkembangan (improvement points), dan  penghargaan  (reward), merupakan komponen pada pembelajaran metode kooperatif  model Jigsaw II, yang memberikan dampak positif ba</w:t>
      </w:r>
      <w:r>
        <w:rPr>
          <w:rFonts w:ascii="Times New Roman" w:hAnsi="Times New Roman" w:cs="Times New Roman"/>
          <w:sz w:val="24"/>
          <w:szCs w:val="24"/>
        </w:rPr>
        <w:t>gi kesiapaan belajar mahasiswa.</w:t>
      </w:r>
    </w:p>
    <w:p w:rsidR="000816B2" w:rsidRDefault="000816B2" w:rsidP="000816B2">
      <w:pPr>
        <w:pStyle w:val="ListParagraph"/>
        <w:spacing w:after="0" w:line="240" w:lineRule="auto"/>
        <w:ind w:left="360"/>
        <w:jc w:val="both"/>
        <w:rPr>
          <w:rFonts w:ascii="Times New Roman" w:hAnsi="Times New Roman" w:cs="Times New Roman"/>
          <w:sz w:val="24"/>
          <w:szCs w:val="24"/>
        </w:rPr>
      </w:pPr>
    </w:p>
    <w:p w:rsidR="000816B2" w:rsidRDefault="000816B2" w:rsidP="000816B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Saran </w:t>
      </w:r>
    </w:p>
    <w:p w:rsidR="000816B2" w:rsidRDefault="000816B2" w:rsidP="000816B2">
      <w:pPr>
        <w:spacing w:after="0" w:line="240" w:lineRule="auto"/>
        <w:ind w:firstLine="720"/>
        <w:jc w:val="both"/>
        <w:rPr>
          <w:rFonts w:ascii="Times New Roman" w:hAnsi="Times New Roman" w:cs="Times New Roman"/>
          <w:b/>
          <w:sz w:val="24"/>
          <w:szCs w:val="24"/>
        </w:rPr>
      </w:pPr>
      <w:r w:rsidRPr="000816B2">
        <w:rPr>
          <w:rFonts w:ascii="Times New Roman" w:hAnsi="Times New Roman" w:cs="Times New Roman"/>
          <w:sz w:val="24"/>
          <w:szCs w:val="24"/>
        </w:rPr>
        <w:t xml:space="preserve">Perkuliahan dengan menggunakan metode Jigsaw  II yang telah diteliti di JPTK FKIP Unsri, pada matakuliah Elemen Mesin </w:t>
      </w:r>
      <w:r w:rsidRPr="000816B2">
        <w:rPr>
          <w:rFonts w:ascii="Times New Roman" w:hAnsi="Times New Roman" w:cs="Times New Roman"/>
          <w:sz w:val="24"/>
          <w:szCs w:val="24"/>
        </w:rPr>
        <w:lastRenderedPageBreak/>
        <w:t>memberikan pengalaman baru, untuk dapat mengembangkan metode ini lebih baik, maka ada beberapa saran, diantaranya</w:t>
      </w:r>
      <w:r>
        <w:rPr>
          <w:rFonts w:ascii="Times New Roman" w:hAnsi="Times New Roman" w:cs="Times New Roman"/>
          <w:sz w:val="24"/>
          <w:szCs w:val="24"/>
        </w:rPr>
        <w:t xml:space="preserve"> </w:t>
      </w:r>
      <w:r w:rsidRPr="000816B2">
        <w:rPr>
          <w:rFonts w:ascii="Times New Roman" w:hAnsi="Times New Roman" w:cs="Times New Roman"/>
          <w:sz w:val="24"/>
          <w:szCs w:val="24"/>
        </w:rPr>
        <w:t>:</w:t>
      </w:r>
    </w:p>
    <w:p w:rsidR="000816B2" w:rsidRPr="000816B2" w:rsidRDefault="000816B2" w:rsidP="000816B2">
      <w:pPr>
        <w:pStyle w:val="ListParagraph"/>
        <w:numPr>
          <w:ilvl w:val="0"/>
          <w:numId w:val="10"/>
        </w:numPr>
        <w:spacing w:after="0" w:line="240" w:lineRule="auto"/>
        <w:ind w:left="360"/>
        <w:jc w:val="both"/>
        <w:rPr>
          <w:rFonts w:ascii="Times New Roman" w:hAnsi="Times New Roman" w:cs="Times New Roman"/>
          <w:b/>
          <w:sz w:val="24"/>
          <w:szCs w:val="24"/>
        </w:rPr>
      </w:pPr>
      <w:r w:rsidRPr="000816B2">
        <w:rPr>
          <w:rFonts w:ascii="Times New Roman" w:hAnsi="Times New Roman" w:cs="Times New Roman"/>
          <w:sz w:val="24"/>
          <w:szCs w:val="24"/>
        </w:rPr>
        <w:t>Keterbatasan pada  penelitian ini, yang hanya melihat nilai rata-rata  hasil belajar Elemen Mesin, pada tingkat di JPTK FKIP Unsri,   maka pada penelitian lain, kiranya dapat dikembangkan lagi penelitian yang sama dengan memperbanyak variabel yang perlu  diteliti seperti, kebersamaan, tanggung jawab, dan dampak sosial lainnya akibat dari pembelajaran dengan metode kooperatif model Jigsaw II, pada jangkauan populasi yang lebih luas.</w:t>
      </w:r>
    </w:p>
    <w:p w:rsidR="000816B2" w:rsidRPr="000816B2" w:rsidRDefault="000816B2" w:rsidP="000816B2">
      <w:pPr>
        <w:pStyle w:val="ListParagraph"/>
        <w:numPr>
          <w:ilvl w:val="0"/>
          <w:numId w:val="10"/>
        </w:numPr>
        <w:spacing w:after="0" w:line="240" w:lineRule="auto"/>
        <w:ind w:left="360"/>
        <w:jc w:val="both"/>
        <w:rPr>
          <w:rFonts w:ascii="Times New Roman" w:hAnsi="Times New Roman" w:cs="Times New Roman"/>
          <w:b/>
          <w:sz w:val="24"/>
          <w:szCs w:val="24"/>
        </w:rPr>
      </w:pPr>
      <w:r w:rsidRPr="000816B2">
        <w:rPr>
          <w:rFonts w:ascii="Times New Roman" w:hAnsi="Times New Roman" w:cs="Times New Roman"/>
          <w:sz w:val="24"/>
          <w:szCs w:val="24"/>
        </w:rPr>
        <w:t xml:space="preserve">Perlu diteliti lagi dengan fenomena-fenomenannya yang lebih terkontrol. Misalnya jadwal kuliah yang bersamaan, dosen yang memiliki kualifikasi pendidikan dan pengalaman yang sama, karakteristik mahasiswa yang sama dan lainnya. </w:t>
      </w:r>
    </w:p>
    <w:p w:rsidR="00AF3FEF" w:rsidRDefault="00AF3FEF" w:rsidP="00AF3FEF">
      <w:pPr>
        <w:spacing w:after="0" w:line="240" w:lineRule="auto"/>
        <w:jc w:val="both"/>
        <w:rPr>
          <w:rFonts w:ascii="Times New Roman" w:hAnsi="Times New Roman" w:cs="Times New Roman"/>
          <w:sz w:val="24"/>
          <w:szCs w:val="24"/>
        </w:rPr>
      </w:pPr>
    </w:p>
    <w:p w:rsidR="000816B2" w:rsidRPr="00AF3FEF" w:rsidRDefault="000816B2" w:rsidP="00AF3FEF">
      <w:pPr>
        <w:spacing w:after="0" w:line="240" w:lineRule="auto"/>
        <w:jc w:val="both"/>
        <w:rPr>
          <w:rFonts w:ascii="Times New Roman" w:hAnsi="Times New Roman" w:cs="Times New Roman"/>
          <w:b/>
          <w:sz w:val="24"/>
          <w:szCs w:val="24"/>
        </w:rPr>
      </w:pPr>
      <w:r w:rsidRPr="00AF3FEF">
        <w:rPr>
          <w:rFonts w:ascii="Times New Roman" w:hAnsi="Times New Roman" w:cs="Times New Roman"/>
          <w:b/>
          <w:sz w:val="24"/>
          <w:szCs w:val="24"/>
        </w:rPr>
        <w:t xml:space="preserve">Keterbatasan Penelitian </w:t>
      </w:r>
    </w:p>
    <w:p w:rsidR="00AF3FEF" w:rsidRDefault="000816B2" w:rsidP="00AF3FEF">
      <w:pPr>
        <w:spacing w:after="0" w:line="240" w:lineRule="auto"/>
        <w:ind w:firstLine="720"/>
        <w:jc w:val="both"/>
        <w:rPr>
          <w:rFonts w:ascii="Times New Roman" w:hAnsi="Times New Roman" w:cs="Times New Roman"/>
          <w:sz w:val="24"/>
          <w:szCs w:val="24"/>
        </w:rPr>
      </w:pPr>
      <w:r w:rsidRPr="000816B2">
        <w:rPr>
          <w:rFonts w:ascii="Times New Roman" w:hAnsi="Times New Roman" w:cs="Times New Roman"/>
          <w:sz w:val="24"/>
          <w:szCs w:val="24"/>
        </w:rPr>
        <w:t>Selama melakukan penelitian ini, disadari sekali banyak ditemui masalah yang berkaitan dengan kelancaran dan akurasi penelitian. Hal ini disebabkan oleh keterbatasan da</w:t>
      </w:r>
      <w:r w:rsidR="00AF3FEF">
        <w:rPr>
          <w:rFonts w:ascii="Times New Roman" w:hAnsi="Times New Roman" w:cs="Times New Roman"/>
          <w:sz w:val="24"/>
          <w:szCs w:val="24"/>
        </w:rPr>
        <w:t>lam melakukan penelitian ini.</w:t>
      </w:r>
    </w:p>
    <w:p w:rsidR="00AF3FEF" w:rsidRDefault="000816B2" w:rsidP="00AF3FEF">
      <w:pPr>
        <w:pStyle w:val="ListParagraph"/>
        <w:numPr>
          <w:ilvl w:val="1"/>
          <w:numId w:val="11"/>
        </w:numPr>
        <w:spacing w:after="0" w:line="240" w:lineRule="auto"/>
        <w:ind w:left="360"/>
        <w:jc w:val="both"/>
        <w:rPr>
          <w:rFonts w:ascii="Times New Roman" w:hAnsi="Times New Roman" w:cs="Times New Roman"/>
          <w:sz w:val="24"/>
          <w:szCs w:val="24"/>
        </w:rPr>
      </w:pPr>
      <w:r w:rsidRPr="00AF3FEF">
        <w:rPr>
          <w:rFonts w:ascii="Times New Roman" w:hAnsi="Times New Roman" w:cs="Times New Roman"/>
          <w:sz w:val="24"/>
          <w:szCs w:val="24"/>
        </w:rPr>
        <w:t>Sebagian besar dosen dan mahasiswa di JPTK belum banyak mengenal proses perkuliahan kooperatif dengan model Jigsaw  II, sehingga membutuhkan dosen yang  memang mau untuk belajar bersama tentang proses perkuliahan Jigsaw  II. Meskipun telah diadakan pelatihan, namun masih dirasakan kurang dari segi waktu, membuat proses perkuliahan riil di kelas eksperimen pada awal-awalnya masih terasa berat buat sebagian mahasiswa untuk membiasakan sesuai d</w:t>
      </w:r>
      <w:r w:rsidR="00AF3FEF">
        <w:rPr>
          <w:rFonts w:ascii="Times New Roman" w:hAnsi="Times New Roman" w:cs="Times New Roman"/>
          <w:sz w:val="24"/>
          <w:szCs w:val="24"/>
        </w:rPr>
        <w:t>engan kondisi yang sebenarnya.</w:t>
      </w:r>
    </w:p>
    <w:p w:rsidR="00AF3FEF" w:rsidRDefault="000816B2" w:rsidP="00AF3FEF">
      <w:pPr>
        <w:pStyle w:val="ListParagraph"/>
        <w:numPr>
          <w:ilvl w:val="1"/>
          <w:numId w:val="11"/>
        </w:numPr>
        <w:spacing w:after="0" w:line="240" w:lineRule="auto"/>
        <w:ind w:left="360"/>
        <w:jc w:val="both"/>
        <w:rPr>
          <w:rFonts w:ascii="Times New Roman" w:hAnsi="Times New Roman" w:cs="Times New Roman"/>
          <w:sz w:val="24"/>
          <w:szCs w:val="24"/>
        </w:rPr>
      </w:pPr>
      <w:r w:rsidRPr="00AF3FEF">
        <w:rPr>
          <w:rFonts w:ascii="Times New Roman" w:hAnsi="Times New Roman" w:cs="Times New Roman"/>
          <w:sz w:val="24"/>
          <w:szCs w:val="24"/>
        </w:rPr>
        <w:t xml:space="preserve">Kebiasaan mahasiswa belajar dengan metode konvensional, dengan banyak mendengarkan materi dari dosen, kemudian berpindah ke model Jigsaw II, </w:t>
      </w:r>
      <w:r w:rsidRPr="00AF3FEF">
        <w:rPr>
          <w:rFonts w:ascii="Times New Roman" w:hAnsi="Times New Roman" w:cs="Times New Roman"/>
          <w:sz w:val="24"/>
          <w:szCs w:val="24"/>
        </w:rPr>
        <w:t>menjadikan mereka tidak  terbiasa dengan membaca dan memahaminya. Ini merupakan masalah yang memerlukan kondisi belajar yang akan memunculkan kebiasaan membaca, agar mahasiswa benar-benar memahami bagaimana prosese perkuliahan Jigsaw  II ini berjalan yang  sebenarnya.</w:t>
      </w:r>
    </w:p>
    <w:p w:rsidR="00AF3FEF" w:rsidRDefault="000816B2" w:rsidP="00AF3FEF">
      <w:pPr>
        <w:pStyle w:val="ListParagraph"/>
        <w:numPr>
          <w:ilvl w:val="1"/>
          <w:numId w:val="11"/>
        </w:numPr>
        <w:spacing w:after="0" w:line="240" w:lineRule="auto"/>
        <w:ind w:left="360"/>
        <w:jc w:val="both"/>
        <w:rPr>
          <w:rFonts w:ascii="Times New Roman" w:hAnsi="Times New Roman" w:cs="Times New Roman"/>
          <w:sz w:val="24"/>
          <w:szCs w:val="24"/>
        </w:rPr>
      </w:pPr>
      <w:r w:rsidRPr="00AF3FEF">
        <w:rPr>
          <w:rFonts w:ascii="Times New Roman" w:hAnsi="Times New Roman" w:cs="Times New Roman"/>
          <w:sz w:val="24"/>
          <w:szCs w:val="24"/>
        </w:rPr>
        <w:t>Sulitnya   memahami maksud    suatu   redaksi  dari  expert sheet dengan waktu yang terbatas, merupakan tantangan bagi  mahasiswa. Hal ini mengingat masih banyak mahasiswa yang  belum terbiasa dengan memahami suatu konsef pada suatu tulisan, apalagi yang berkaitan dengan memahami perhitungan matematis pada suatu redaksi. Tugas berat bagi seorang dosen untuk memberikan penjelasan dan motivasi, bagaimana materi yang disampaikan pada proses belajar</w:t>
      </w:r>
      <w:r w:rsidR="00AF3FEF">
        <w:rPr>
          <w:rFonts w:ascii="Times New Roman" w:hAnsi="Times New Roman" w:cs="Times New Roman"/>
          <w:sz w:val="24"/>
          <w:szCs w:val="24"/>
        </w:rPr>
        <w:t xml:space="preserve"> ini dapat dipahami seluruhnya.</w:t>
      </w:r>
    </w:p>
    <w:p w:rsidR="00AF3FEF" w:rsidRDefault="000816B2" w:rsidP="00AF3FEF">
      <w:pPr>
        <w:pStyle w:val="ListParagraph"/>
        <w:numPr>
          <w:ilvl w:val="1"/>
          <w:numId w:val="11"/>
        </w:numPr>
        <w:spacing w:after="0" w:line="240" w:lineRule="auto"/>
        <w:ind w:left="360"/>
        <w:jc w:val="both"/>
        <w:rPr>
          <w:rFonts w:ascii="Times New Roman" w:hAnsi="Times New Roman" w:cs="Times New Roman"/>
          <w:sz w:val="24"/>
          <w:szCs w:val="24"/>
        </w:rPr>
      </w:pPr>
      <w:r w:rsidRPr="00AF3FEF">
        <w:rPr>
          <w:rFonts w:ascii="Times New Roman" w:hAnsi="Times New Roman" w:cs="Times New Roman"/>
          <w:sz w:val="24"/>
          <w:szCs w:val="24"/>
        </w:rPr>
        <w:t>Jumlah mahasiswa yang terbatas di JPTK FKIP Unsri untuk  dijadikan subjek dalam penelitian ini, merupakan masalah dalam menjendralisasikan hasil penelitian ini lebih luas. Keterbatasan jumlah mahasiswa menjadikan penelitian ini hanya terbatas pada ruang lingkup di JPTK FKIP Unsri.</w:t>
      </w:r>
    </w:p>
    <w:p w:rsidR="00AF3FEF" w:rsidRDefault="000816B2" w:rsidP="00AF3FEF">
      <w:pPr>
        <w:pStyle w:val="ListParagraph"/>
        <w:numPr>
          <w:ilvl w:val="1"/>
          <w:numId w:val="11"/>
        </w:numPr>
        <w:spacing w:after="0" w:line="240" w:lineRule="auto"/>
        <w:ind w:left="360"/>
        <w:jc w:val="both"/>
        <w:rPr>
          <w:rFonts w:ascii="Times New Roman" w:hAnsi="Times New Roman" w:cs="Times New Roman"/>
          <w:sz w:val="24"/>
          <w:szCs w:val="24"/>
        </w:rPr>
      </w:pPr>
      <w:r w:rsidRPr="00AF3FEF">
        <w:rPr>
          <w:rFonts w:ascii="Times New Roman" w:hAnsi="Times New Roman" w:cs="Times New Roman"/>
          <w:sz w:val="24"/>
          <w:szCs w:val="24"/>
        </w:rPr>
        <w:t>Mengkondisikan   ruangan belajar yang ideal, sehingga dalam perkuliahan Jigsaw  II dapat berjalan secara benar. Mengingat kondisi ruangan kuliah di JPTK FKIP Unsri sangat terbatas, maka pemakaian meja tidak dapat disediakan, mahasiswa hanya memakai bangku kuliah. Pemakaian meja ternyata memerlukan ruangan yang cukup besar untuk membetuk dari 6 kelompok asal,  ke  membetuk 4 kelompk ahli. Sementara ruang pratikum yang menyediakan meja, masih sulit untuk membentuk formasi seperti di atas, terutama saat mereka membaca naska ekpert sheet dan berdiskusi.</w:t>
      </w:r>
    </w:p>
    <w:p w:rsidR="00AF3FEF" w:rsidRDefault="000816B2" w:rsidP="00AF3FEF">
      <w:pPr>
        <w:pStyle w:val="ListParagraph"/>
        <w:numPr>
          <w:ilvl w:val="1"/>
          <w:numId w:val="11"/>
        </w:numPr>
        <w:spacing w:after="0" w:line="240" w:lineRule="auto"/>
        <w:ind w:left="360"/>
        <w:jc w:val="both"/>
        <w:rPr>
          <w:rFonts w:ascii="Times New Roman" w:hAnsi="Times New Roman" w:cs="Times New Roman"/>
          <w:sz w:val="24"/>
          <w:szCs w:val="24"/>
        </w:rPr>
      </w:pPr>
      <w:r w:rsidRPr="00AF3FEF">
        <w:rPr>
          <w:rFonts w:ascii="Times New Roman" w:hAnsi="Times New Roman" w:cs="Times New Roman"/>
          <w:sz w:val="24"/>
          <w:szCs w:val="24"/>
        </w:rPr>
        <w:lastRenderedPageBreak/>
        <w:t>Membuat pre test dan post test yang dapat diperiksa pada saat perkuliahan akan berakhir, merupakan hal yang  sulit sekali. Mengingat model soal yang dibuat sangat beragam, serta banyaknya indikator yang akan diukur, sehingga dalam penilaian pre test dan post test dilakukan setelah 2 hari kemudian.</w:t>
      </w:r>
    </w:p>
    <w:p w:rsidR="000816B2" w:rsidRPr="00AF3FEF" w:rsidRDefault="000816B2" w:rsidP="00AF3FEF">
      <w:pPr>
        <w:pStyle w:val="ListParagraph"/>
        <w:numPr>
          <w:ilvl w:val="1"/>
          <w:numId w:val="11"/>
        </w:numPr>
        <w:spacing w:after="0" w:line="240" w:lineRule="auto"/>
        <w:ind w:left="360"/>
        <w:jc w:val="both"/>
        <w:rPr>
          <w:rFonts w:ascii="Times New Roman" w:hAnsi="Times New Roman" w:cs="Times New Roman"/>
          <w:sz w:val="24"/>
          <w:szCs w:val="24"/>
        </w:rPr>
      </w:pPr>
      <w:r w:rsidRPr="00AF3FEF">
        <w:rPr>
          <w:rFonts w:ascii="Times New Roman" w:hAnsi="Times New Roman" w:cs="Times New Roman"/>
          <w:sz w:val="24"/>
          <w:szCs w:val="24"/>
        </w:rPr>
        <w:t>Jadwal perkuliahan antara kelas eksperimen dan kelas kontrol yang idealnya dilakukan bersamaan waktunya, agar kemurnian naskah soal test benar-benar dapat dijaga. Artinya naskah soal seharusnya dikerjakan dalam waktu yang bersamaan, sehingga kemungkinan bocornya naskah soal tidak akan terjadi. Keterbatasan waktu, dosen dan mahasiswa untuk penelitian  ini, maka penelitian hanya dapat dilakukan pada hari yang tidak bersamaan (selasa dan kamis).</w:t>
      </w:r>
    </w:p>
    <w:p w:rsidR="0044636D" w:rsidRDefault="0044636D" w:rsidP="0044636D">
      <w:pPr>
        <w:spacing w:after="0" w:line="240" w:lineRule="auto"/>
        <w:jc w:val="both"/>
        <w:rPr>
          <w:rFonts w:ascii="Times New Roman" w:hAnsi="Times New Roman" w:cs="Times New Roman"/>
          <w:sz w:val="24"/>
          <w:szCs w:val="24"/>
        </w:rPr>
      </w:pPr>
    </w:p>
    <w:p w:rsidR="00AF3FEF" w:rsidRPr="00AF3FEF" w:rsidRDefault="00AF3FEF" w:rsidP="00AF3FEF">
      <w:pPr>
        <w:spacing w:after="0" w:line="240" w:lineRule="auto"/>
        <w:jc w:val="center"/>
        <w:rPr>
          <w:rFonts w:ascii="Times New Roman" w:hAnsi="Times New Roman" w:cs="Times New Roman"/>
          <w:b/>
          <w:sz w:val="24"/>
          <w:szCs w:val="24"/>
        </w:rPr>
      </w:pPr>
      <w:r w:rsidRPr="00AF3FEF">
        <w:rPr>
          <w:rFonts w:ascii="Times New Roman" w:hAnsi="Times New Roman" w:cs="Times New Roman"/>
          <w:b/>
          <w:sz w:val="24"/>
          <w:szCs w:val="24"/>
        </w:rPr>
        <w:t>DAFTAR PUSTAKA</w:t>
      </w:r>
    </w:p>
    <w:p w:rsidR="00AF3FEF" w:rsidRPr="00AF3FEF" w:rsidRDefault="00AF3FEF" w:rsidP="00AF3FEF">
      <w:pPr>
        <w:spacing w:after="0" w:line="240" w:lineRule="auto"/>
        <w:jc w:val="both"/>
        <w:rPr>
          <w:rFonts w:ascii="Times New Roman" w:hAnsi="Times New Roman" w:cs="Times New Roman"/>
          <w:sz w:val="24"/>
          <w:szCs w:val="24"/>
        </w:rPr>
      </w:pP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Arends, R.I. (1997). Classroom instruction and management. New York, St. Louis, San Francisco: The McGraw-Hill    Companies, Inc.</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Campbell, Donald T and Syanley, Julian C. (1966). Experimental and  quasi-experimental designs and         research</w:t>
      </w:r>
      <w:r>
        <w:rPr>
          <w:rFonts w:ascii="Times New Roman" w:hAnsi="Times New Roman" w:cs="Times New Roman"/>
          <w:sz w:val="24"/>
          <w:szCs w:val="24"/>
        </w:rPr>
        <w:t xml:space="preserve">. Boston: Houghton Mifflin Co. </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Chamot, A.U., Barnhardt,  S., El-Denary., et al  (1999). The leraning strategis. N</w:t>
      </w:r>
      <w:r>
        <w:rPr>
          <w:rFonts w:ascii="Times New Roman" w:hAnsi="Times New Roman" w:cs="Times New Roman"/>
          <w:sz w:val="24"/>
          <w:szCs w:val="24"/>
        </w:rPr>
        <w:t>ew York &amp;  London:     Longman.</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Depdiknas. (2006). Depdiknas Tahun 2005-2009, Menuju Pembangunan Pendidika</w:t>
      </w:r>
      <w:r>
        <w:rPr>
          <w:rFonts w:ascii="Times New Roman" w:hAnsi="Times New Roman" w:cs="Times New Roman"/>
          <w:sz w:val="24"/>
          <w:szCs w:val="24"/>
        </w:rPr>
        <w:t>n Nasional Jangka Panjang 2025.</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Dornyei, Z. (2000). Teaching and researchi</w:t>
      </w:r>
      <w:r>
        <w:rPr>
          <w:rFonts w:ascii="Times New Roman" w:hAnsi="Times New Roman" w:cs="Times New Roman"/>
          <w:sz w:val="24"/>
          <w:szCs w:val="24"/>
        </w:rPr>
        <w:t>ng motivation. London: Longman.</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 xml:space="preserve">Etin Solihatin., &amp; Raharjo. (2007). Cooperative learning: Analisis model </w:t>
      </w:r>
      <w:r w:rsidRPr="00AF3FEF">
        <w:rPr>
          <w:rFonts w:ascii="Times New Roman" w:hAnsi="Times New Roman" w:cs="Times New Roman"/>
          <w:sz w:val="24"/>
          <w:szCs w:val="24"/>
        </w:rPr>
        <w:t>pembelaj</w:t>
      </w:r>
      <w:r>
        <w:rPr>
          <w:rFonts w:ascii="Times New Roman" w:hAnsi="Times New Roman" w:cs="Times New Roman"/>
          <w:sz w:val="24"/>
          <w:szCs w:val="24"/>
        </w:rPr>
        <w:t>aran IPS. Jakarta: Bumi Aksara.</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Endang Mulyani., &amp; Daru Wahyuni. (2005). Strategi Peningkatan Kemandirian dan Kreativitas Mahasiswa dalam Belajar Ekonomi melalui Pembelajaran Aktif dengan Model Jigsaw  (Jigsaw  Learning). Laporan penelitian, tidak diterbi</w:t>
      </w:r>
      <w:r>
        <w:rPr>
          <w:rFonts w:ascii="Times New Roman" w:hAnsi="Times New Roman" w:cs="Times New Roman"/>
          <w:sz w:val="24"/>
          <w:szCs w:val="24"/>
        </w:rPr>
        <w:t>tkan. FIS UNY.</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Fakultas Keguruan dan Imu Pendidikan. (2007).  Buku pedoman fakultas keguruan d</w:t>
      </w:r>
      <w:r>
        <w:rPr>
          <w:rFonts w:ascii="Times New Roman" w:hAnsi="Times New Roman" w:cs="Times New Roman"/>
          <w:sz w:val="24"/>
          <w:szCs w:val="24"/>
        </w:rPr>
        <w:t>an ilmu pendiidkan. FKIP Unsri.</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Gunter, Mary A; Estes, Thomas H &amp; Schwab, Jan H. (1990). Instruction a models app</w:t>
      </w:r>
      <w:r>
        <w:rPr>
          <w:rFonts w:ascii="Times New Roman" w:hAnsi="Times New Roman" w:cs="Times New Roman"/>
          <w:sz w:val="24"/>
          <w:szCs w:val="24"/>
        </w:rPr>
        <w:t>roach. Boston: Allyn and Bacon.</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Herminarto Sofyan. (3 Oktober 2006). Kiat membangun budaya mutu. Pewara Dinamika. Universit</w:t>
      </w:r>
      <w:r>
        <w:rPr>
          <w:rFonts w:ascii="Times New Roman" w:hAnsi="Times New Roman" w:cs="Times New Roman"/>
          <w:sz w:val="24"/>
          <w:szCs w:val="24"/>
        </w:rPr>
        <w:t>as Negeri Yogyakarta, hal. 3&amp;8.</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 xml:space="preserve">Jailani., Endah R., Sudarmaji., Dewi., &amp; Rini. (2005).  Implementasi Teknik Jigsaw  dalam Pembelajaran Geometri sebagai Upaya Meningkatkan Hasil Belajar dan Kemandirian Siswa Kelas XI SMU Negeri 1 Depok Yogyakarta. Laporan Penelitian, </w:t>
      </w:r>
      <w:r>
        <w:rPr>
          <w:rFonts w:ascii="Times New Roman" w:hAnsi="Times New Roman" w:cs="Times New Roman"/>
          <w:sz w:val="24"/>
          <w:szCs w:val="24"/>
        </w:rPr>
        <w:t xml:space="preserve">tidak diterbitkan. FMIPA UNY.  </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Jigsaw  Classroom. Overview of the technique. Diambil pada tanggal 23 Desember 2006 dari http://</w:t>
      </w:r>
      <w:r>
        <w:rPr>
          <w:rFonts w:ascii="Times New Roman" w:hAnsi="Times New Roman" w:cs="Times New Roman"/>
          <w:sz w:val="24"/>
          <w:szCs w:val="24"/>
        </w:rPr>
        <w:t>www.Jigsaw .org/overview.htm.</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Jigsaw  in 10 easy steps. Diambil pada tanggal 23 Desember 2006       dari htt</w:t>
      </w:r>
      <w:r>
        <w:rPr>
          <w:rFonts w:ascii="Times New Roman" w:hAnsi="Times New Roman" w:cs="Times New Roman"/>
          <w:sz w:val="24"/>
          <w:szCs w:val="24"/>
        </w:rPr>
        <w:t>p://www.Jigsaw .org/steps.htm.</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Johnson,  D.W., &amp;  Johnson, R.T. (2002). Meaningful assessment: A   manageable and cooperative proses. Boston, USA: Allyn and Bac</w:t>
      </w:r>
      <w:r>
        <w:rPr>
          <w:rFonts w:ascii="Times New Roman" w:hAnsi="Times New Roman" w:cs="Times New Roman"/>
          <w:sz w:val="24"/>
          <w:szCs w:val="24"/>
        </w:rPr>
        <w:t>on.</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Johnson,  D.W., Johnson, R.T,. &amp;  Holubec., E.J. (1987). Learning together and               alone. Minneapolis: University of Minnesota.</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lastRenderedPageBreak/>
        <w:t>Jogiyanto. (2004). Metodologi penelitian bisnis. Yogyakarta, BPFE-Yogyakarta.</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Jones, V.F., &amp; Joenes L.S. (2001). Comprehensive classroom management.  Boston, Toronto, United Sta</w:t>
      </w:r>
      <w:r>
        <w:rPr>
          <w:rFonts w:ascii="Times New Roman" w:hAnsi="Times New Roman" w:cs="Times New Roman"/>
          <w:sz w:val="24"/>
          <w:szCs w:val="24"/>
        </w:rPr>
        <w:t>te of America: Allyn and Bacon.</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Joyce, B.., Weil, M., &amp; Calhoun, E. (2004). Model of teaching. Boston, New York, San Fransisco: Pearson.</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Karyati., Rosnawati., &amp; Abadi, AM. (2005). Upaya Meningkatkan Kualitas Pembelajaran Aljabar Linear I Kelas Berbahasa Inggris Mahasiswa Prodi  Pend. Matematika dengan Metode Kooperatif Model STAD. Laporan Penelitian, tidak diterbitkan,  Pro</w:t>
      </w:r>
      <w:r>
        <w:rPr>
          <w:rFonts w:ascii="Times New Roman" w:hAnsi="Times New Roman" w:cs="Times New Roman"/>
          <w:sz w:val="24"/>
          <w:szCs w:val="24"/>
        </w:rPr>
        <w:t>di Pend. Matematika. FMIPA UNY.</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Khairiree, K. (2001). Cooperative learnig, Maths</w:t>
      </w:r>
      <w:r>
        <w:rPr>
          <w:rFonts w:ascii="Times New Roman" w:hAnsi="Times New Roman" w:cs="Times New Roman"/>
          <w:sz w:val="24"/>
          <w:szCs w:val="24"/>
        </w:rPr>
        <w:t xml:space="preserve"> Jigsaw  (MJ). Penang Malaysia.</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Kramarski, B &amp;  Zemira R (2003). Enhancing mathematical reasoning in the classroom: The effects of cooperative learning and metacognitive training. American Educational</w:t>
      </w:r>
      <w:r>
        <w:rPr>
          <w:rFonts w:ascii="Times New Roman" w:hAnsi="Times New Roman" w:cs="Times New Roman"/>
          <w:sz w:val="24"/>
          <w:szCs w:val="24"/>
        </w:rPr>
        <w:t xml:space="preserve"> Research Journal, 40, 281-310.</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Lie, A. (2005). Cooperative learnig: Mempraktekkan cooperative learning  di   ruang-ruang kelas. Jakarta: Grasindo.</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Martin, H.G. (1985). Kinematika dan dinamika teknik. Jakarta: Erlangga.</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Muslimin Ibrahin., Fida Rachmadiarti., Muhammad Nur., et al. (2000). Pembelajaran kooperatif. Surabaya: Unesa-University Press.</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Muhaimin., &amp; Norma V, Leana. (2003). Pembelaj</w:t>
      </w:r>
      <w:r>
        <w:rPr>
          <w:rFonts w:ascii="Times New Roman" w:hAnsi="Times New Roman" w:cs="Times New Roman"/>
          <w:sz w:val="24"/>
          <w:szCs w:val="24"/>
        </w:rPr>
        <w:t>aran yang efektif.  Mekar Jaya.</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Meier, D. (2005).  The accelerated learning. Bandung:  Kaifa.</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 xml:space="preserve">M. Nur. &amp; Prima R.W. (2000). Pengajaran berpusat pada siswa dan    pendekatan konstruktivis dalam pembelajaran. </w:t>
      </w:r>
      <w:r w:rsidRPr="00AF3FEF">
        <w:rPr>
          <w:rFonts w:ascii="Times New Roman" w:hAnsi="Times New Roman" w:cs="Times New Roman"/>
          <w:sz w:val="24"/>
          <w:szCs w:val="24"/>
        </w:rPr>
        <w:t>Pusat Studi Matematika dan IPA Sekola</w:t>
      </w:r>
      <w:r>
        <w:rPr>
          <w:rFonts w:ascii="Times New Roman" w:hAnsi="Times New Roman" w:cs="Times New Roman"/>
          <w:sz w:val="24"/>
          <w:szCs w:val="24"/>
        </w:rPr>
        <w:t>h. Universitas Negeri Surabaya.</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Nurhadi., Burhan., &amp; Senduk Agus. (2004).  Pembelajaran kontekstual (Contextual   Teaching and Learning/CTL) dan penerapannya dalam KBK. Universitas Negeri Malang.</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Shigley, J.E. (1986). Perencanaan teknik mesin. Jakarta:  Erlangga.</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Slavin, R.E. (1994). Cooperative learning theory, Research  and practice. (2nd         ed). Boston: Allymand and Bacon.__________ (1986). Using student team learning (3rd ed). The Johns Hopkins University.</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Soeharto., dkk. (2000). Penerapan Metode Perkuliahan Jigsaw  II:  Penelitian Tindakan   Kelas dalam Rangka Peningkatan Suasana Belajar di Prodi Pend. Elektro FT UNY. Laporan Penelitian, tidak diterbitkan, FT UNY.</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Stevens. R.J. &amp; Slavin R.E (1995). The cooperative elementary school: Effects on students, achievement, attitude, and social relations. American Educational Research Journal, 32, 321-3</w:t>
      </w:r>
      <w:r>
        <w:rPr>
          <w:rFonts w:ascii="Times New Roman" w:hAnsi="Times New Roman" w:cs="Times New Roman"/>
          <w:sz w:val="24"/>
          <w:szCs w:val="24"/>
        </w:rPr>
        <w:t>51.</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Sularso., &amp; Kiyokasu Suga. (1991).Dasar-dasar perencanaan dan pemilihan     Elemen Mesin. Jakarta: Pradnya Paramita.</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Suharsimi Arikunto. (1993). Prosedur penelitian: suatu pendekatan praktek.   Bandung: Rineka Cipta.</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Sukardiyono., &amp; Usman Wiyatmo. (2005). Peran Pembelajaran Kooperatif di SMP. Laporan Penelitian. Tidak diterbitkan, FMIPA UNY.</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Sukardi. (2003). Metodologi penelitian pendidikan: kompetensi dan pr</w:t>
      </w:r>
      <w:r>
        <w:rPr>
          <w:rFonts w:ascii="Times New Roman" w:hAnsi="Times New Roman" w:cs="Times New Roman"/>
          <w:sz w:val="24"/>
          <w:szCs w:val="24"/>
        </w:rPr>
        <w:t>akteknya. Jakarta: Bumi Aksara.</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 xml:space="preserve">Sumarjo., Pangat., Jaedun., &amp; Haryanto. (2000). Efek Pembelajaran dengan </w:t>
      </w:r>
      <w:r w:rsidRPr="00AF3FEF">
        <w:rPr>
          <w:rFonts w:ascii="Times New Roman" w:hAnsi="Times New Roman" w:cs="Times New Roman"/>
          <w:sz w:val="24"/>
          <w:szCs w:val="24"/>
        </w:rPr>
        <w:lastRenderedPageBreak/>
        <w:t>Pendekatan Kooperatif Promosi-Degradasi pada Pembelajaran Prktek Kerja Batu Mahasiswa Jurusan Pendidikan Teknik Bangunan Fakultas Teknik UNY. Laporan Penelitian, tidak diterbitkan. FT UNY.</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Sutrisno Hadi. (1985).  Metodologi research (2). Yogyakarta: Yayasan Penerbitan Fakultas Psikologi, Universitas Gaja Mada.</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Toeti Soekamto, &amp; Udin Saripudin Winatapura. (1996). Teori belajar dan model-model pembelajaran;  PAU-PPAI Universitas Terbuka.</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Veenam, Simon.., Denersen, Eddie., Akker, Anneriet Van Den., et al ( 2005), Effects of a cooperative learning program on the elaboration of students during help seeking and help giving.  American Educational</w:t>
      </w:r>
      <w:r>
        <w:rPr>
          <w:rFonts w:ascii="Times New Roman" w:hAnsi="Times New Roman" w:cs="Times New Roman"/>
          <w:sz w:val="24"/>
          <w:szCs w:val="24"/>
        </w:rPr>
        <w:t xml:space="preserve"> Research Journal, 42, 115-151.</w:t>
      </w:r>
    </w:p>
    <w:p w:rsidR="00AF3FEF"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Wawang Hoetarwarman.  (2004). Cooperative learning (Jigsaw ), Sosialisasi hasil            pelatihan SEAMEO-RECSAM. Depdiknas, Dirjen Dikdasmen, Dir PMU.</w:t>
      </w:r>
    </w:p>
    <w:p w:rsidR="0044636D" w:rsidRDefault="00AF3FEF" w:rsidP="00AF3FEF">
      <w:pPr>
        <w:spacing w:after="0" w:line="240" w:lineRule="auto"/>
        <w:ind w:left="720" w:hanging="720"/>
        <w:jc w:val="both"/>
        <w:rPr>
          <w:rFonts w:ascii="Times New Roman" w:hAnsi="Times New Roman" w:cs="Times New Roman"/>
          <w:sz w:val="24"/>
          <w:szCs w:val="24"/>
        </w:rPr>
      </w:pPr>
      <w:r w:rsidRPr="00AF3FEF">
        <w:rPr>
          <w:rFonts w:ascii="Times New Roman" w:hAnsi="Times New Roman" w:cs="Times New Roman"/>
          <w:sz w:val="24"/>
          <w:szCs w:val="24"/>
        </w:rPr>
        <w:t>Zainal Alim A. (27 Nop 2006) Esensi pendidikan tinggi. Suara Merdeka, p. 10.</w:t>
      </w: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Default="0044636D" w:rsidP="0044636D">
      <w:pPr>
        <w:spacing w:after="0" w:line="240" w:lineRule="auto"/>
        <w:jc w:val="both"/>
        <w:rPr>
          <w:rFonts w:ascii="Times New Roman" w:hAnsi="Times New Roman" w:cs="Times New Roman"/>
          <w:sz w:val="24"/>
          <w:szCs w:val="24"/>
        </w:rPr>
      </w:pPr>
    </w:p>
    <w:p w:rsidR="0044636D" w:rsidRPr="0044636D" w:rsidRDefault="0044636D" w:rsidP="0044636D">
      <w:pPr>
        <w:spacing w:after="0" w:line="240" w:lineRule="auto"/>
        <w:jc w:val="both"/>
        <w:rPr>
          <w:rFonts w:ascii="Times New Roman" w:hAnsi="Times New Roman" w:cs="Times New Roman"/>
          <w:sz w:val="24"/>
          <w:szCs w:val="24"/>
        </w:rPr>
        <w:sectPr w:rsidR="0044636D" w:rsidRPr="0044636D" w:rsidSect="00D62EF9">
          <w:type w:val="continuous"/>
          <w:pgSz w:w="12240" w:h="15840"/>
          <w:pgMar w:top="1440" w:right="1440" w:bottom="1440" w:left="1440" w:header="720" w:footer="720" w:gutter="0"/>
          <w:cols w:num="2" w:space="720"/>
          <w:docGrid w:linePitch="360"/>
        </w:sectPr>
      </w:pPr>
    </w:p>
    <w:p w:rsidR="00D62EF9" w:rsidRPr="00D62EF9" w:rsidRDefault="00D62EF9" w:rsidP="0044636D">
      <w:pPr>
        <w:spacing w:after="0" w:line="240" w:lineRule="auto"/>
        <w:rPr>
          <w:rFonts w:ascii="Times New Roman" w:hAnsi="Times New Roman" w:cs="Times New Roman"/>
          <w:b/>
          <w:sz w:val="24"/>
          <w:szCs w:val="24"/>
        </w:rPr>
      </w:pPr>
    </w:p>
    <w:sectPr w:rsidR="00D62EF9" w:rsidRPr="00D62EF9" w:rsidSect="00D62EF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BC3"/>
    <w:multiLevelType w:val="hybridMultilevel"/>
    <w:tmpl w:val="8CA4FB02"/>
    <w:lvl w:ilvl="0" w:tplc="3278AA2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CA3E92"/>
    <w:multiLevelType w:val="hybridMultilevel"/>
    <w:tmpl w:val="36F0F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8F2515"/>
    <w:multiLevelType w:val="hybridMultilevel"/>
    <w:tmpl w:val="ABE60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67E79"/>
    <w:multiLevelType w:val="hybridMultilevel"/>
    <w:tmpl w:val="5CA210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7A3BFB"/>
    <w:multiLevelType w:val="hybridMultilevel"/>
    <w:tmpl w:val="96E8CF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EB13D4"/>
    <w:multiLevelType w:val="hybridMultilevel"/>
    <w:tmpl w:val="A27842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F52F5A"/>
    <w:multiLevelType w:val="hybridMultilevel"/>
    <w:tmpl w:val="777AE8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A44A5F"/>
    <w:multiLevelType w:val="hybridMultilevel"/>
    <w:tmpl w:val="D2FE00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6A00384"/>
    <w:multiLevelType w:val="hybridMultilevel"/>
    <w:tmpl w:val="ABE60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1D6C59"/>
    <w:multiLevelType w:val="hybridMultilevel"/>
    <w:tmpl w:val="B1802A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511E17"/>
    <w:multiLevelType w:val="hybridMultilevel"/>
    <w:tmpl w:val="367A4CC2"/>
    <w:lvl w:ilvl="0" w:tplc="3278AA2E">
      <w:start w:val="1"/>
      <w:numFmt w:val="decimal"/>
      <w:lvlText w:val="%1."/>
      <w:lvlJc w:val="left"/>
      <w:pPr>
        <w:ind w:left="2160" w:hanging="360"/>
      </w:pPr>
      <w:rPr>
        <w:b w:val="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1"/>
  </w:num>
  <w:num w:numId="4">
    <w:abstractNumId w:val="5"/>
  </w:num>
  <w:num w:numId="5">
    <w:abstractNumId w:val="6"/>
  </w:num>
  <w:num w:numId="6">
    <w:abstractNumId w:val="3"/>
  </w:num>
  <w:num w:numId="7">
    <w:abstractNumId w:val="2"/>
  </w:num>
  <w:num w:numId="8">
    <w:abstractNumId w:val="8"/>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F9"/>
    <w:rsid w:val="000816B2"/>
    <w:rsid w:val="001608FF"/>
    <w:rsid w:val="00250F75"/>
    <w:rsid w:val="002F4060"/>
    <w:rsid w:val="003E0956"/>
    <w:rsid w:val="0044636D"/>
    <w:rsid w:val="007962F4"/>
    <w:rsid w:val="00AA0313"/>
    <w:rsid w:val="00AF3FEF"/>
    <w:rsid w:val="00BC6BEE"/>
    <w:rsid w:val="00D62EF9"/>
    <w:rsid w:val="00D6441D"/>
    <w:rsid w:val="00F23800"/>
    <w:rsid w:val="00FF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3BFCA-4DE1-443F-9ACD-DF09C1D6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6785</Words>
  <Characters>38679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 Armando</dc:creator>
  <cp:keywords/>
  <dc:description/>
  <cp:lastModifiedBy>NOPRIYANTI</cp:lastModifiedBy>
  <cp:revision>2</cp:revision>
  <dcterms:created xsi:type="dcterms:W3CDTF">2018-04-24T01:59:00Z</dcterms:created>
  <dcterms:modified xsi:type="dcterms:W3CDTF">2018-04-24T01:59:00Z</dcterms:modified>
</cp:coreProperties>
</file>