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3AD6" w14:textId="77777777" w:rsidR="009A7473" w:rsidRDefault="009A7473" w:rsidP="009A7473">
      <w:pPr>
        <w:jc w:val="center"/>
        <w:rPr>
          <w:rFonts w:ascii="Times New Roman" w:hAnsi="Times New Roman"/>
          <w:color w:val="000000"/>
        </w:rPr>
      </w:pPr>
      <w:r w:rsidRPr="0096097C">
        <w:rPr>
          <w:rFonts w:ascii="Times New Roman" w:hAnsi="Times New Roman"/>
          <w:b/>
          <w:bCs/>
          <w:color w:val="000000"/>
        </w:rPr>
        <w:t>PENGEMBANGAN MEDIA PEMBELAJARAN SISTEM PEMINDAH</w:t>
      </w:r>
      <w:r w:rsidRPr="0096097C">
        <w:rPr>
          <w:rFonts w:ascii="Times New Roman" w:hAnsi="Times New Roman"/>
          <w:color w:val="000000"/>
        </w:rPr>
        <w:br/>
      </w:r>
      <w:r w:rsidRPr="0096097C">
        <w:rPr>
          <w:rFonts w:ascii="Times New Roman" w:hAnsi="Times New Roman"/>
          <w:b/>
          <w:bCs/>
          <w:color w:val="000000"/>
        </w:rPr>
        <w:t xml:space="preserve">TENAGA MENGGUNAKAN </w:t>
      </w:r>
      <w:r w:rsidRPr="0096097C">
        <w:rPr>
          <w:rFonts w:ascii="Times New Roman" w:hAnsi="Times New Roman"/>
          <w:b/>
          <w:bCs/>
          <w:i/>
          <w:iCs/>
          <w:color w:val="000000"/>
        </w:rPr>
        <w:t xml:space="preserve">STAND DIFFERENTIAL </w:t>
      </w:r>
      <w:r w:rsidRPr="0096097C">
        <w:rPr>
          <w:rFonts w:ascii="Times New Roman" w:hAnsi="Times New Roman"/>
          <w:b/>
          <w:bCs/>
          <w:color w:val="000000"/>
        </w:rPr>
        <w:t xml:space="preserve">MODEL </w:t>
      </w:r>
      <w:r w:rsidRPr="0096097C">
        <w:rPr>
          <w:rFonts w:ascii="Times New Roman" w:hAnsi="Times New Roman"/>
          <w:b/>
          <w:bCs/>
          <w:i/>
          <w:iCs/>
          <w:color w:val="000000"/>
        </w:rPr>
        <w:t>CUTTING</w:t>
      </w:r>
      <w:r w:rsidRPr="0096097C">
        <w:rPr>
          <w:rFonts w:ascii="Times New Roman" w:hAnsi="Times New Roman"/>
          <w:color w:val="000000"/>
        </w:rPr>
        <w:br/>
      </w:r>
      <w:r w:rsidRPr="0096097C">
        <w:rPr>
          <w:rFonts w:ascii="Times New Roman" w:hAnsi="Times New Roman"/>
          <w:b/>
          <w:bCs/>
          <w:i/>
          <w:iCs/>
          <w:color w:val="000000"/>
        </w:rPr>
        <w:t xml:space="preserve">SECTION </w:t>
      </w:r>
      <w:r w:rsidRPr="0096097C">
        <w:rPr>
          <w:rFonts w:ascii="Times New Roman" w:hAnsi="Times New Roman"/>
          <w:b/>
          <w:bCs/>
          <w:color w:val="000000"/>
        </w:rPr>
        <w:t>PADA MAHASISWA PROGRAM STUDI PENDIDIKAN</w:t>
      </w:r>
      <w:r w:rsidRPr="0096097C">
        <w:rPr>
          <w:rFonts w:ascii="Times New Roman" w:hAnsi="Times New Roman"/>
          <w:color w:val="000000"/>
        </w:rPr>
        <w:br/>
      </w:r>
      <w:r w:rsidRPr="0096097C">
        <w:rPr>
          <w:rFonts w:ascii="Times New Roman" w:hAnsi="Times New Roman"/>
          <w:b/>
          <w:bCs/>
          <w:color w:val="000000"/>
        </w:rPr>
        <w:t>TEKNIK MESIN UNIVERSITAS SRIWIJAYA</w:t>
      </w:r>
    </w:p>
    <w:p w14:paraId="1D59F2A5" w14:textId="77777777" w:rsidR="009A7473" w:rsidRDefault="009A7473" w:rsidP="009A7473">
      <w:pPr>
        <w:jc w:val="center"/>
        <w:rPr>
          <w:rFonts w:ascii="Times New Roman" w:hAnsi="Times New Roman"/>
          <w:color w:val="000000"/>
        </w:rPr>
      </w:pPr>
      <w:r w:rsidRPr="0096097C">
        <w:rPr>
          <w:rFonts w:ascii="Times New Roman" w:hAnsi="Times New Roman"/>
          <w:color w:val="000000"/>
        </w:rPr>
        <w:t>Reza Rijalullah, Darlius, Harlin</w:t>
      </w:r>
    </w:p>
    <w:p w14:paraId="1EBE61AF" w14:textId="77777777" w:rsidR="009A7473" w:rsidRDefault="009A7473" w:rsidP="009A7473">
      <w:pPr>
        <w:jc w:val="center"/>
        <w:rPr>
          <w:rFonts w:ascii="Times New Roman" w:hAnsi="Times New Roman"/>
          <w:color w:val="000000"/>
        </w:rPr>
      </w:pPr>
      <w:r w:rsidRPr="0096097C">
        <w:rPr>
          <w:rFonts w:ascii="Times New Roman" w:hAnsi="Times New Roman"/>
          <w:color w:val="000000"/>
        </w:rPr>
        <w:t>Pendidikan Teknik Mesin Fakultas Keguruan dan Ilmu Pendidikan</w:t>
      </w:r>
    </w:p>
    <w:p w14:paraId="08B643D4" w14:textId="77777777" w:rsidR="009A7473" w:rsidRDefault="009A7473" w:rsidP="009A7473">
      <w:pPr>
        <w:jc w:val="center"/>
        <w:rPr>
          <w:rFonts w:ascii="Times New Roman" w:hAnsi="Times New Roman"/>
          <w:i/>
          <w:iCs/>
          <w:color w:val="0000FF"/>
        </w:rPr>
      </w:pPr>
      <w:r w:rsidRPr="0096097C">
        <w:rPr>
          <w:rFonts w:ascii="Times New Roman" w:hAnsi="Times New Roman"/>
          <w:color w:val="000000"/>
        </w:rPr>
        <w:t xml:space="preserve">e-mail : </w:t>
      </w:r>
      <w:hyperlink r:id="rId8" w:history="1">
        <w:r w:rsidRPr="00B1285A">
          <w:rPr>
            <w:rStyle w:val="Hyperlink"/>
            <w:rFonts w:ascii="Times New Roman" w:hAnsi="Times New Roman"/>
          </w:rPr>
          <w:t>reza.rijalullah@gmail.com</w:t>
        </w:r>
      </w:hyperlink>
    </w:p>
    <w:p w14:paraId="5354D9E8" w14:textId="77777777" w:rsidR="009A7473" w:rsidRDefault="009A7473" w:rsidP="009A7473">
      <w:pPr>
        <w:jc w:val="both"/>
        <w:rPr>
          <w:rFonts w:ascii="Times New Roman" w:hAnsi="Times New Roman"/>
          <w:color w:val="000000"/>
        </w:rPr>
      </w:pPr>
      <w:r w:rsidRPr="0096097C">
        <w:rPr>
          <w:rFonts w:ascii="Times New Roman" w:hAnsi="Times New Roman"/>
          <w:color w:val="0000FF"/>
        </w:rPr>
        <w:br/>
      </w:r>
      <w:r w:rsidRPr="0096097C">
        <w:rPr>
          <w:rFonts w:ascii="Times New Roman" w:hAnsi="Times New Roman"/>
          <w:b/>
          <w:bCs/>
          <w:color w:val="000000"/>
        </w:rPr>
        <w:t>ABSTRAK</w:t>
      </w:r>
      <w:r w:rsidRPr="0096097C">
        <w:rPr>
          <w:rFonts w:ascii="Times New Roman" w:hAnsi="Times New Roman"/>
          <w:color w:val="000000"/>
        </w:rPr>
        <w:t xml:space="preserve"> </w:t>
      </w:r>
    </w:p>
    <w:p w14:paraId="79387477" w14:textId="77777777" w:rsidR="009A7473" w:rsidRDefault="009A7473" w:rsidP="009A7473">
      <w:pPr>
        <w:jc w:val="both"/>
        <w:rPr>
          <w:rFonts w:ascii="Times New Roman" w:hAnsi="Times New Roman"/>
          <w:color w:val="000000"/>
        </w:rPr>
      </w:pPr>
      <w:r w:rsidRPr="0096097C">
        <w:rPr>
          <w:rFonts w:ascii="Times New Roman" w:hAnsi="Times New Roman"/>
          <w:color w:val="000000"/>
        </w:rPr>
        <w:t xml:space="preserve">Penelitian ini membahas Pengembangan Media Pembelajaran Sistem Pemindah Tenaga Menggunakan </w:t>
      </w:r>
      <w:r w:rsidRPr="0096097C">
        <w:rPr>
          <w:rFonts w:ascii="Times New Roman" w:hAnsi="Times New Roman"/>
          <w:i/>
          <w:iCs/>
          <w:color w:val="000000"/>
        </w:rPr>
        <w:t xml:space="preserve">Stand Differential Model Cutting Section </w:t>
      </w:r>
      <w:r w:rsidRPr="0096097C">
        <w:rPr>
          <w:rFonts w:ascii="Times New Roman" w:hAnsi="Times New Roman"/>
          <w:color w:val="000000"/>
        </w:rPr>
        <w:t xml:space="preserve">Pada Mahasiswa Program Studi Pendidikan Teknik Mesin Universitas Sriwijaya. Bertujuan untuk menghasilkan Media Pembelajaran Sistem Gardan yang valid, praktis, dan memiliki efek potensial. Subyek penelitian adalah mahasiswa Pendidikan Teknik Mesin FKIP UNSRI angkatan 2013 yang akan mengikuti mata kuliah Sistem Pemindah Tenaga kampus Indralaya. Metode penelitian ini menggunakan penelitian pengembangan </w:t>
      </w:r>
      <w:r w:rsidRPr="0096097C">
        <w:rPr>
          <w:rFonts w:ascii="Times New Roman" w:hAnsi="Times New Roman"/>
          <w:i/>
          <w:iCs/>
          <w:color w:val="000000"/>
        </w:rPr>
        <w:t xml:space="preserve">Borg and Gall </w:t>
      </w:r>
      <w:r w:rsidRPr="0096097C">
        <w:rPr>
          <w:rFonts w:ascii="Times New Roman" w:hAnsi="Times New Roman"/>
          <w:color w:val="000000"/>
        </w:rPr>
        <w:t>dengan sepuluh tahap: Analisis Kebutuhan, Desain, Pembuatan Prototype, Ujicoba Model ke-1, Revisi Model ke- 1, Ujicoba Model ke-2, Revisi Model ke-2, Penerapan Model, Revisi Terakhir, dan Deseminasi Publikasi. Tahap pertama Analisis Kebutuhan, selanjutnya Desain , Tahap Pembuatan Prototype terdiri dari proses pembuatan alat dilanjutkan uji ahli instrument untuk mencari kevalidan istrument, kemudian uji validasi materi dengan hasil 75,7% kategori Valid dan Uji ahli media dengan hasil 85,4% kategori Sangat Valid. Kemudian ujicoba ke-1 dilaksanakan tanggal 27 Mei 2015, Ujicoba ke-2 dilaksanakan 4 Juni 2015 dengan hasil kepraktisan bernilai 78,6% kategori praktis, terakhir penerapan model tanggal 26 dan 30 Maret 2015 kategori memiliki efek potensial sebesar 0,694 masuk kategori memiliki efek potensial sedang dan hasil praktek 20 mahasiswa berhasil melakukan praktek dengan nilai</w:t>
      </w:r>
      <w:r w:rsidRPr="0096097C">
        <w:rPr>
          <w:rFonts w:ascii="Times New Roman" w:hAnsi="Times New Roman"/>
          <w:color w:val="000000"/>
        </w:rPr>
        <w:br/>
        <w:t>≥56.</w:t>
      </w:r>
    </w:p>
    <w:p w14:paraId="05D8FB9C" w14:textId="77777777" w:rsidR="009A7473" w:rsidRDefault="009A7473" w:rsidP="009A7473">
      <w:pPr>
        <w:jc w:val="both"/>
        <w:rPr>
          <w:rFonts w:ascii="Times New Roman" w:hAnsi="Times New Roman"/>
          <w:b/>
          <w:bCs/>
          <w:color w:val="000000"/>
        </w:rPr>
      </w:pPr>
      <w:r w:rsidRPr="0096097C">
        <w:rPr>
          <w:rFonts w:ascii="Times New Roman" w:hAnsi="Times New Roman"/>
          <w:i/>
          <w:iCs/>
          <w:color w:val="000000"/>
        </w:rPr>
        <w:t xml:space="preserve">Kata-kata kunci </w:t>
      </w:r>
      <w:r w:rsidRPr="0096097C">
        <w:rPr>
          <w:rFonts w:ascii="Times New Roman" w:hAnsi="Times New Roman"/>
          <w:color w:val="000000"/>
        </w:rPr>
        <w:t xml:space="preserve">: Pengembangan, Media, Sistem Gardan, </w:t>
      </w:r>
      <w:r w:rsidRPr="0096097C">
        <w:rPr>
          <w:rFonts w:ascii="Times New Roman" w:hAnsi="Times New Roman"/>
          <w:i/>
          <w:iCs/>
          <w:color w:val="000000"/>
        </w:rPr>
        <w:t>Borg and Gall</w:t>
      </w:r>
      <w:r w:rsidRPr="0096097C">
        <w:rPr>
          <w:rFonts w:ascii="Times New Roman" w:hAnsi="Times New Roman"/>
          <w:color w:val="000000"/>
        </w:rPr>
        <w:t>, Valid, Praktis, Efek Potensial.</w:t>
      </w:r>
      <w:r w:rsidRPr="0096097C">
        <w:rPr>
          <w:rFonts w:ascii="Times New Roman" w:hAnsi="Times New Roman"/>
          <w:color w:val="000000"/>
        </w:rPr>
        <w:br/>
      </w:r>
      <w:r w:rsidRPr="0096097C">
        <w:rPr>
          <w:rFonts w:ascii="Times New Roman" w:hAnsi="Times New Roman"/>
          <w:color w:val="000000"/>
        </w:rPr>
        <w:br/>
      </w:r>
      <w:r>
        <w:rPr>
          <w:rFonts w:ascii="Times New Roman" w:hAnsi="Times New Roman"/>
          <w:b/>
          <w:bCs/>
          <w:color w:val="000000"/>
        </w:rPr>
        <w:br w:type="page"/>
      </w:r>
    </w:p>
    <w:p w14:paraId="7039453E" w14:textId="77777777" w:rsidR="009A7473" w:rsidRDefault="009A7473" w:rsidP="009A7473">
      <w:pPr>
        <w:jc w:val="both"/>
        <w:rPr>
          <w:rFonts w:ascii="Times New Roman" w:hAnsi="Times New Roman"/>
          <w:b/>
          <w:bCs/>
          <w:color w:val="000000"/>
        </w:rPr>
        <w:sectPr w:rsidR="009A7473" w:rsidSect="009A7473">
          <w:type w:val="continuous"/>
          <w:pgSz w:w="12240" w:h="15840"/>
          <w:pgMar w:top="1440" w:right="1440" w:bottom="1440" w:left="1440" w:header="720" w:footer="720" w:gutter="0"/>
          <w:cols w:space="720"/>
          <w:docGrid w:linePitch="360"/>
        </w:sectPr>
      </w:pPr>
    </w:p>
    <w:p w14:paraId="602256DB" w14:textId="77777777" w:rsidR="009A7473" w:rsidRPr="0096097C" w:rsidRDefault="009A7473" w:rsidP="009A7473">
      <w:pPr>
        <w:jc w:val="both"/>
        <w:rPr>
          <w:rFonts w:ascii="Times New Roman" w:hAnsi="Times New Roman"/>
        </w:rPr>
      </w:pPr>
      <w:r w:rsidRPr="0096097C">
        <w:rPr>
          <w:rFonts w:ascii="Times New Roman" w:hAnsi="Times New Roman"/>
          <w:b/>
          <w:bCs/>
          <w:color w:val="000000"/>
        </w:rPr>
        <w:lastRenderedPageBreak/>
        <w:t>PENDAHULUAN</w:t>
      </w:r>
      <w:r w:rsidRPr="0096097C">
        <w:rPr>
          <w:rFonts w:ascii="Times New Roman" w:hAnsi="Times New Roman"/>
          <w:color w:val="000000"/>
        </w:rPr>
        <w:br/>
        <w:t xml:space="preserve">Pendidikan di Indonesia adalah usaha sadar dan terencana untuk mewujudkan suasana belajar dan proses pembelajaran agar peserta didik secara aktif mengembangkan potensi dirinya sehingga memiliki kekuatan spiritual keagamaan, pengendalian diri, kepribadian, kecerdasan, akhlak mulia serta keterampilan yang diperlukan oleh dirinya, masyarakat, bangsa dan negara. Arti, dasar, fungsi dan tujuan Pendidikan di Indonesia tertuang di dalam UU RI No. 20 Tahun 2003. Pendidikan menengah kejuruan adalah pendidikan pada jenjang pendidikan menengah yang mengutamakan pengembangan kemampuan siswa untuk melaksanakan jenis pekerjaan tertentu. Pendidikan menengah kejuruan mengutamakan penyiapan siswa untuk memasuki lapangan kerja serta mengembangkan sikap profesional. Sesuai dengan bentuknya, sekolah menengah kejuruan menyelenggarakan program-program pendidikan yang disesuaikan dengan jenis-jenis lapangan kerja (Peraturan Pemerintah Nomor 29 Tahun 1990). Berdasarkan uraian diatas dapat disimpulkan bahwa sebagai tenaga pendidik, guru harus mempersiapkan proses pelaksanaan mengajar yang dilakukan dalam pengelolaan kelas yang menjadi tanggung jawabnya, yang dipengaruhi oleh motivasi dan pandangannya tentang konsep mengajar sehingga tujuan pendidikan yang telah diuraikan di atas dapat dicapai. Guru harus mampu menjadikan peserta didik menjadi manusia yang produktif yang mampu mengolah kemampuan psikomotorik atau keahliannya serta mampu mengikuti kemajuan teknologi yang semakin berkembang terutama dalam dunia pendidikan. Banyak cara yang dapat dilakukan pendidik dalam upaya meningkatkan mutu pelajaran di sekolah sehingga tujuan pengajaran dapat tercapai dengan baik. Salah satu diantaranya adalah mengajar dengan menggunakan Alat Peraga. Mengingat manfaat Alat peraga ini begitu penting maka perlu menjadi pemikiran bagi setiap pendidik baik di sekolah maupun di </w:t>
      </w:r>
      <w:r w:rsidRPr="0096097C">
        <w:rPr>
          <w:rFonts w:ascii="Times New Roman" w:hAnsi="Times New Roman"/>
          <w:color w:val="000000"/>
        </w:rPr>
        <w:t>lembaga. Berdasarkan pengalaman langsung pada saat perkuliahan di semester 6 pada mata kuliah Sistem Pemindahan Tenaga mahasiswa Pendidikan Teknik Mesin angkatan 2011 peneliti menyimpulkan bahwa pemahaman mahasiswa pada mata kuliah sistem pemindahan tenaga masih kurang efektif. Hal ini disebabkan oleh beberapa faktor diantaranya kurangnya alat-alat praktikum di laboratoriun pendidikan teknik mesin, sehingga pembelajaran kebanyakan masih menggunakan metode ceramah dan diskusi. Walaupun terkadang pengajar membawa komponen-komponen dari sistem pemindahan tenaga, itu belum cukup untuk mencapai tujuan dari pembelajaran tersebut. Karena mahasiswa diharapkan mampu memahami fungsi dan cara kerja bagian komponen sistem pemindah tenaga hingga pemeliharaan sistem pemindah tenaga yang mana akan di</w:t>
      </w:r>
      <w:r w:rsidRPr="0096097C">
        <w:rPr>
          <w:rFonts w:ascii="Times New Roman" w:hAnsi="Times New Roman"/>
          <w:color w:val="000000"/>
        </w:rPr>
        <w:br/>
        <w:t xml:space="preserve">3 aplikasikan ketika menjadi lulusan sebagai pengajar di sekolah menengah kejuruan. Selain itu, menurut hasil wawancara dengan teman sejawat diangkatan 2011 pada tanggal 26 Januari 2015, bahwasanya benar ketika proses pembelajaran masih bersifat ceramah, tanya jawab dan presentasi power point animasi, yang di sebabkan oleh beberapa faktor diantaranya alat-alat praktikum di laboraturium Pendidikan Teknik Mesin terbatas untuk mendukung submateri tersebut, sehingga proses pembelajarannya masih menggunakan metode ceramah dan diskusi saja. Sedangkan mahasiswa diharapkan untuk dapat memahami fungsi dan cara kerja bagian komponen sistem gardan hingga pemeliharaan sistem gardan yang mana akan di aplikasikan ketika menjadi lulusan sebagai tenaga pengajar di sekolah menengah kejuruan agar tujuan daripada pendidikan menengah kejuruan dapat tercapai. Selain itu juga berdasarkan wawancara terstruktur tersebut terdapat banyak pilihan untuk media yang ditawarkan seperti power point, ceramah dan tanya jawab, diskusi dan alat peraga dan pilihan yang banyak menginginkan media yang digunakan dalam proses belajar pembelajaran itu berupa </w:t>
      </w:r>
      <w:r w:rsidRPr="0096097C">
        <w:rPr>
          <w:rFonts w:ascii="Times New Roman" w:hAnsi="Times New Roman"/>
          <w:color w:val="000000"/>
        </w:rPr>
        <w:lastRenderedPageBreak/>
        <w:t xml:space="preserve">alat peraga. Karena menurut mereka menggunakan alat peraga apalagi dalam pembelajaran sistem gardan akan lebih mudah di pahami, proses pembelajaran jauh lebih menarik dan dapat mempraktekan langsung dengan menggunakan alat peraga tersebut. Pemilihan model </w:t>
      </w:r>
      <w:r w:rsidRPr="0096097C">
        <w:rPr>
          <w:rFonts w:ascii="Times New Roman" w:hAnsi="Times New Roman"/>
          <w:i/>
          <w:iCs/>
          <w:color w:val="000000"/>
        </w:rPr>
        <w:t>Cutting Section</w:t>
      </w:r>
      <w:r w:rsidRPr="0096097C">
        <w:rPr>
          <w:rFonts w:ascii="Times New Roman" w:hAnsi="Times New Roman"/>
          <w:color w:val="000000"/>
        </w:rPr>
        <w:t xml:space="preserve"> pada alat peraga juga didasari oleh tujuan agar mempermudah pembelajaran sistem gardan, karena model </w:t>
      </w:r>
      <w:r w:rsidRPr="0096097C">
        <w:rPr>
          <w:rFonts w:ascii="Times New Roman" w:hAnsi="Times New Roman"/>
          <w:i/>
          <w:iCs/>
          <w:color w:val="000000"/>
        </w:rPr>
        <w:t xml:space="preserve">cutting section </w:t>
      </w:r>
      <w:r w:rsidRPr="0096097C">
        <w:rPr>
          <w:rFonts w:ascii="Times New Roman" w:hAnsi="Times New Roman"/>
          <w:color w:val="000000"/>
        </w:rPr>
        <w:t>adalah model penampang yang memperlihatkan bagaimana sebuah objek itu tampak, apabila bagian permukaannya atau bagian yang menutupi objek diangkat, maka susunan bagian dalamnya akan terlihat dengan jelas, baik secara komponen ataupun cara kerjanya. Oleh karena itu, agar dapat mempermudah mahasiswa dalam mencapai kompetensi sistem pemindah tenaga submateri prinsip kerja gardan (</w:t>
      </w:r>
      <w:r w:rsidRPr="0096097C">
        <w:rPr>
          <w:rFonts w:ascii="Times New Roman" w:hAnsi="Times New Roman"/>
          <w:i/>
          <w:iCs/>
          <w:color w:val="000000"/>
        </w:rPr>
        <w:t>differential</w:t>
      </w:r>
      <w:r w:rsidRPr="0096097C">
        <w:rPr>
          <w:rFonts w:ascii="Times New Roman" w:hAnsi="Times New Roman"/>
          <w:color w:val="000000"/>
        </w:rPr>
        <w:t>) dan membuat materi menjadi lebih menarik yang pembahasannya tidak hanya dalam bentuk gambar dan bahasa verbal saja maka diperlukanlah sebuah alat peraga</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yang secara langsung memberikan keterampilan serta gambaran secara nyata dari proses kerja gardan tersebut agar proses pembelajaran lebih efektif dan efisien. Berdasarkan uraian diatas, maka dapat ditarik kesimpulan penelitian yang akan dilakukan adalah mengembangkan media pembelajaran dalam bentuk media alat peraga pada pokok bahasan prinsip kerja gardan </w:t>
      </w:r>
      <w:r w:rsidRPr="0096097C">
        <w:rPr>
          <w:rFonts w:ascii="Times New Roman" w:hAnsi="Times New Roman"/>
          <w:i/>
          <w:iCs/>
          <w:color w:val="000000"/>
        </w:rPr>
        <w:t>(differential)</w:t>
      </w:r>
      <w:r w:rsidRPr="0096097C">
        <w:rPr>
          <w:rFonts w:ascii="Times New Roman" w:hAnsi="Times New Roman"/>
          <w:color w:val="000000"/>
        </w:rPr>
        <w:t xml:space="preserve"> sehingga judul penelitian adalah</w:t>
      </w:r>
      <w:r w:rsidRPr="0096097C">
        <w:rPr>
          <w:rFonts w:ascii="Times New Roman" w:hAnsi="Times New Roman"/>
          <w:color w:val="000000"/>
        </w:rPr>
        <w:br/>
      </w:r>
      <w:r w:rsidRPr="0096097C">
        <w:rPr>
          <w:rFonts w:ascii="Times New Roman" w:hAnsi="Times New Roman"/>
          <w:b/>
          <w:bCs/>
          <w:color w:val="000000"/>
        </w:rPr>
        <w:t>”Pengembangan Media</w:t>
      </w:r>
      <w:r w:rsidRPr="0096097C">
        <w:rPr>
          <w:rFonts w:ascii="Times New Roman" w:hAnsi="Times New Roman"/>
          <w:color w:val="000000"/>
        </w:rPr>
        <w:br/>
      </w:r>
      <w:r w:rsidRPr="0096097C">
        <w:rPr>
          <w:rFonts w:ascii="Times New Roman" w:hAnsi="Times New Roman"/>
          <w:b/>
          <w:bCs/>
          <w:color w:val="000000"/>
        </w:rPr>
        <w:t>Pembelajaran Sistem Pemindah</w:t>
      </w:r>
      <w:r w:rsidRPr="0096097C">
        <w:rPr>
          <w:rFonts w:ascii="Times New Roman" w:hAnsi="Times New Roman"/>
          <w:color w:val="000000"/>
        </w:rPr>
        <w:br/>
      </w:r>
      <w:r w:rsidRPr="0096097C">
        <w:rPr>
          <w:rFonts w:ascii="Times New Roman" w:hAnsi="Times New Roman"/>
          <w:b/>
          <w:bCs/>
          <w:color w:val="000000"/>
        </w:rPr>
        <w:t xml:space="preserve">Tenaga Menggunakan </w:t>
      </w:r>
      <w:r w:rsidRPr="0096097C">
        <w:rPr>
          <w:rFonts w:ascii="Times New Roman" w:hAnsi="Times New Roman"/>
          <w:b/>
          <w:bCs/>
          <w:i/>
          <w:iCs/>
          <w:color w:val="000000"/>
        </w:rPr>
        <w:t>Stand</w:t>
      </w:r>
      <w:r w:rsidRPr="0096097C">
        <w:rPr>
          <w:rFonts w:ascii="Times New Roman" w:hAnsi="Times New Roman"/>
          <w:color w:val="000000"/>
        </w:rPr>
        <w:br/>
      </w:r>
      <w:r w:rsidRPr="0096097C">
        <w:rPr>
          <w:rFonts w:ascii="Times New Roman" w:hAnsi="Times New Roman"/>
          <w:b/>
          <w:bCs/>
          <w:i/>
          <w:iCs/>
          <w:color w:val="000000"/>
        </w:rPr>
        <w:t xml:space="preserve">Differential </w:t>
      </w:r>
      <w:r w:rsidRPr="0096097C">
        <w:rPr>
          <w:rFonts w:ascii="Times New Roman" w:hAnsi="Times New Roman"/>
          <w:b/>
          <w:bCs/>
          <w:color w:val="000000"/>
        </w:rPr>
        <w:t xml:space="preserve">Model </w:t>
      </w:r>
      <w:r w:rsidRPr="0096097C">
        <w:rPr>
          <w:rFonts w:ascii="Times New Roman" w:hAnsi="Times New Roman"/>
          <w:b/>
          <w:bCs/>
          <w:i/>
          <w:iCs/>
          <w:color w:val="000000"/>
        </w:rPr>
        <w:t>Cutting Section</w:t>
      </w:r>
      <w:r w:rsidRPr="0096097C">
        <w:rPr>
          <w:rFonts w:ascii="Times New Roman" w:hAnsi="Times New Roman"/>
          <w:color w:val="000000"/>
        </w:rPr>
        <w:br/>
      </w:r>
      <w:r w:rsidRPr="0096097C">
        <w:rPr>
          <w:rFonts w:ascii="Times New Roman" w:hAnsi="Times New Roman"/>
          <w:b/>
          <w:bCs/>
          <w:color w:val="000000"/>
        </w:rPr>
        <w:t>Pada Mahasiswa Program Studi</w:t>
      </w:r>
      <w:r w:rsidRPr="0096097C">
        <w:rPr>
          <w:rFonts w:ascii="Times New Roman" w:hAnsi="Times New Roman"/>
          <w:color w:val="000000"/>
        </w:rPr>
        <w:br/>
      </w:r>
      <w:r w:rsidRPr="0096097C">
        <w:rPr>
          <w:rFonts w:ascii="Times New Roman" w:hAnsi="Times New Roman"/>
          <w:b/>
          <w:bCs/>
          <w:color w:val="000000"/>
        </w:rPr>
        <w:t>Pendidikan Teknik Mesin.”</w:t>
      </w:r>
      <w:r w:rsidRPr="0096097C">
        <w:rPr>
          <w:rFonts w:ascii="Times New Roman" w:hAnsi="Times New Roman"/>
          <w:color w:val="000000"/>
        </w:rPr>
        <w:br/>
        <w:t>4</w:t>
      </w:r>
      <w:r w:rsidRPr="0096097C">
        <w:rPr>
          <w:rFonts w:ascii="Times New Roman" w:hAnsi="Times New Roman"/>
          <w:color w:val="000000"/>
        </w:rPr>
        <w:br/>
      </w:r>
      <w:r w:rsidRPr="0096097C">
        <w:rPr>
          <w:rFonts w:ascii="Times New Roman" w:hAnsi="Times New Roman"/>
          <w:b/>
          <w:bCs/>
          <w:color w:val="000000"/>
        </w:rPr>
        <w:t>1.2 Rumusan Masalah</w:t>
      </w:r>
      <w:r w:rsidRPr="0096097C">
        <w:rPr>
          <w:rFonts w:ascii="Times New Roman" w:hAnsi="Times New Roman"/>
          <w:color w:val="000000"/>
        </w:rPr>
        <w:t xml:space="preserve"> Berdasarkan uraian masalah diatas, dapat dirumuskan rumusan</w:t>
      </w:r>
      <w:r w:rsidRPr="0096097C">
        <w:rPr>
          <w:rFonts w:ascii="Times New Roman" w:hAnsi="Times New Roman"/>
          <w:color w:val="000000"/>
        </w:rPr>
        <w:br/>
        <w:t xml:space="preserve">masalah yaitu : “Apakah media pembelajaran Sistem Pemindah Tenaga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 xml:space="preserve">Cutting Section </w:t>
      </w:r>
      <w:r w:rsidRPr="0096097C">
        <w:rPr>
          <w:rFonts w:ascii="Times New Roman" w:hAnsi="Times New Roman"/>
          <w:color w:val="000000"/>
        </w:rPr>
        <w:t xml:space="preserve">yang dikembangkan peneliti </w:t>
      </w:r>
      <w:r w:rsidRPr="0096097C">
        <w:rPr>
          <w:rFonts w:ascii="Times New Roman" w:hAnsi="Times New Roman"/>
          <w:color w:val="000000"/>
        </w:rPr>
        <w:t>sudah valid, praktis dan</w:t>
      </w:r>
      <w:r w:rsidRPr="0096097C">
        <w:rPr>
          <w:rFonts w:ascii="Times New Roman" w:hAnsi="Times New Roman"/>
          <w:color w:val="000000"/>
        </w:rPr>
        <w:br/>
        <w:t>memiliki efek potensial?”</w:t>
      </w:r>
      <w:r w:rsidRPr="0096097C">
        <w:rPr>
          <w:rFonts w:ascii="Times New Roman" w:hAnsi="Times New Roman"/>
          <w:color w:val="000000"/>
        </w:rPr>
        <w:br/>
      </w:r>
      <w:r w:rsidRPr="0096097C">
        <w:rPr>
          <w:rFonts w:ascii="Times New Roman" w:hAnsi="Times New Roman"/>
          <w:b/>
          <w:bCs/>
          <w:color w:val="000000"/>
        </w:rPr>
        <w:t>1.3 Batasan Masalah</w:t>
      </w:r>
      <w:r w:rsidRPr="0096097C">
        <w:rPr>
          <w:rFonts w:ascii="Times New Roman" w:hAnsi="Times New Roman"/>
          <w:color w:val="000000"/>
        </w:rPr>
        <w:t xml:space="preserve"> Penelitian ini di fokuskan pada : 1. Mata kuliah sistem pemindahan tenaga kompetensi prinsip kerja gardan </w:t>
      </w:r>
      <w:r w:rsidRPr="0096097C">
        <w:rPr>
          <w:rFonts w:ascii="Times New Roman" w:hAnsi="Times New Roman"/>
          <w:i/>
          <w:iCs/>
          <w:color w:val="000000"/>
        </w:rPr>
        <w:t xml:space="preserve">(differential) </w:t>
      </w:r>
      <w:r w:rsidRPr="0096097C">
        <w:rPr>
          <w:rFonts w:ascii="Times New Roman" w:hAnsi="Times New Roman"/>
          <w:color w:val="000000"/>
        </w:rPr>
        <w:t>dan fungsi dari bagian-bagiannya. 2. Media yang digunakan adalah</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model </w:t>
      </w:r>
      <w:r w:rsidRPr="0096097C">
        <w:rPr>
          <w:rFonts w:ascii="Times New Roman" w:hAnsi="Times New Roman"/>
          <w:i/>
          <w:iCs/>
          <w:color w:val="000000"/>
        </w:rPr>
        <w:t>cutting</w:t>
      </w:r>
      <w:r w:rsidRPr="0096097C">
        <w:rPr>
          <w:rFonts w:ascii="Times New Roman" w:hAnsi="Times New Roman"/>
          <w:color w:val="000000"/>
        </w:rPr>
        <w:br/>
      </w:r>
      <w:r w:rsidRPr="0096097C">
        <w:rPr>
          <w:rFonts w:ascii="Times New Roman" w:hAnsi="Times New Roman"/>
          <w:i/>
          <w:iCs/>
          <w:color w:val="000000"/>
        </w:rPr>
        <w:t xml:space="preserve">section </w:t>
      </w:r>
      <w:r w:rsidRPr="0096097C">
        <w:rPr>
          <w:rFonts w:ascii="Times New Roman" w:hAnsi="Times New Roman"/>
          <w:color w:val="000000"/>
        </w:rPr>
        <w:t>mobil. 3. Penelitian ini dilakukan kepada mahasiswa Program Studi Pendidikan Teknik Mesin 2013.</w:t>
      </w:r>
      <w:r w:rsidRPr="0096097C">
        <w:rPr>
          <w:rFonts w:ascii="Times New Roman" w:hAnsi="Times New Roman"/>
          <w:color w:val="000000"/>
        </w:rPr>
        <w:br/>
      </w:r>
      <w:r w:rsidRPr="0096097C">
        <w:rPr>
          <w:rFonts w:ascii="Times New Roman" w:hAnsi="Times New Roman"/>
          <w:b/>
          <w:bCs/>
          <w:color w:val="000000"/>
        </w:rPr>
        <w:t>1.3 Tujuan Penelitian</w:t>
      </w:r>
      <w:r w:rsidRPr="0096097C">
        <w:rPr>
          <w:rFonts w:ascii="Times New Roman" w:hAnsi="Times New Roman"/>
          <w:color w:val="000000"/>
        </w:rPr>
        <w:t xml:space="preserve"> Dari permasalahan yang telah dirumuskan, maka penelitian ini bertujuan untuk menghasilkan Alat peraga pada mata kuliah sistem pemindah tenaga yang valid, praktis dan memiliki efek potensial.</w:t>
      </w:r>
      <w:r w:rsidRPr="0096097C">
        <w:rPr>
          <w:rFonts w:ascii="Times New Roman" w:hAnsi="Times New Roman"/>
          <w:color w:val="000000"/>
        </w:rPr>
        <w:br/>
      </w:r>
      <w:r w:rsidRPr="0096097C">
        <w:rPr>
          <w:rFonts w:ascii="Times New Roman" w:hAnsi="Times New Roman"/>
          <w:b/>
          <w:bCs/>
          <w:color w:val="000000"/>
        </w:rPr>
        <w:t>1.4 Manfaat Penelitian</w:t>
      </w:r>
      <w:r w:rsidRPr="0096097C">
        <w:rPr>
          <w:rFonts w:ascii="Times New Roman" w:hAnsi="Times New Roman"/>
          <w:color w:val="000000"/>
        </w:rPr>
        <w:t xml:space="preserve"> Hasil penelitian ini diharapkan akan memberikan manfaat bagi: 1. Alat peraga </w:t>
      </w:r>
      <w:r w:rsidRPr="0096097C">
        <w:rPr>
          <w:rFonts w:ascii="Times New Roman" w:hAnsi="Times New Roman"/>
          <w:i/>
          <w:iCs/>
          <w:color w:val="000000"/>
        </w:rPr>
        <w:t>Stand differential</w:t>
      </w:r>
      <w:r w:rsidRPr="0096097C">
        <w:rPr>
          <w:rFonts w:ascii="Times New Roman" w:hAnsi="Times New Roman"/>
          <w:color w:val="000000"/>
        </w:rPr>
        <w:t xml:space="preserve"> model </w:t>
      </w:r>
      <w:r w:rsidRPr="0096097C">
        <w:rPr>
          <w:rFonts w:ascii="Times New Roman" w:hAnsi="Times New Roman"/>
          <w:i/>
          <w:iCs/>
          <w:color w:val="000000"/>
        </w:rPr>
        <w:t xml:space="preserve">cutting section </w:t>
      </w:r>
      <w:r w:rsidRPr="0096097C">
        <w:rPr>
          <w:rFonts w:ascii="Times New Roman" w:hAnsi="Times New Roman"/>
          <w:color w:val="000000"/>
        </w:rPr>
        <w:t>yang telah valid, praktis dan memiliki efek potensial dapat dipergunakan sebaga alat bantu pengajaran dosen pada mata kuliah Sistem Pemindah Tenaga di Program Studi Pendidikan Teknik Mesin. 2. Mahasiswa dapat terlibat langsung untuk mempraktekkannya sehingga mampu menerapkan materi yang di ajarkan. 3. Penelitian ini diharapkan dapat menambah pengetahuan dan keterampilan peneliti tentang pembelajaran menggunakan alat peraga dan dapat dijadikan sebagai bekal untuk lebih mempersiapkan diri dalam mengembangkan disiplin ilmu.</w:t>
      </w:r>
      <w:r w:rsidRPr="0096097C">
        <w:rPr>
          <w:rFonts w:ascii="Times New Roman" w:hAnsi="Times New Roman"/>
          <w:color w:val="000000"/>
        </w:rPr>
        <w:br/>
      </w:r>
      <w:r w:rsidRPr="0096097C">
        <w:rPr>
          <w:rFonts w:ascii="Times New Roman" w:hAnsi="Times New Roman"/>
          <w:b/>
          <w:bCs/>
          <w:color w:val="000000"/>
        </w:rPr>
        <w:t>BAB II</w:t>
      </w:r>
      <w:r w:rsidRPr="0096097C">
        <w:rPr>
          <w:rFonts w:ascii="Times New Roman" w:hAnsi="Times New Roman"/>
          <w:color w:val="000000"/>
        </w:rPr>
        <w:br/>
      </w:r>
      <w:r w:rsidRPr="0096097C">
        <w:rPr>
          <w:rFonts w:ascii="Times New Roman" w:hAnsi="Times New Roman"/>
          <w:b/>
          <w:bCs/>
          <w:color w:val="000000"/>
        </w:rPr>
        <w:t>TINJAUAN PUSTAKA</w:t>
      </w:r>
      <w:r w:rsidRPr="0096097C">
        <w:rPr>
          <w:rFonts w:ascii="Times New Roman" w:hAnsi="Times New Roman"/>
          <w:color w:val="000000"/>
        </w:rPr>
        <w:br/>
      </w:r>
      <w:r w:rsidRPr="0096097C">
        <w:rPr>
          <w:rFonts w:ascii="Times New Roman" w:hAnsi="Times New Roman"/>
          <w:b/>
          <w:bCs/>
          <w:color w:val="000000"/>
        </w:rPr>
        <w:t>2.1 Pengertian Penelitian dan</w:t>
      </w:r>
      <w:r w:rsidRPr="0096097C">
        <w:rPr>
          <w:rFonts w:ascii="Times New Roman" w:hAnsi="Times New Roman"/>
          <w:color w:val="000000"/>
        </w:rPr>
        <w:br/>
      </w:r>
      <w:r w:rsidRPr="0096097C">
        <w:rPr>
          <w:rFonts w:ascii="Times New Roman" w:hAnsi="Times New Roman"/>
          <w:b/>
          <w:bCs/>
          <w:color w:val="000000"/>
        </w:rPr>
        <w:t>Pengembangan</w:t>
      </w:r>
      <w:r w:rsidRPr="0096097C">
        <w:rPr>
          <w:rFonts w:ascii="Times New Roman" w:hAnsi="Times New Roman"/>
          <w:color w:val="000000"/>
        </w:rPr>
        <w:t xml:space="preserve"> Penelitian dan pengembangan atau yang biasa didengar dengan istilah Research and Development adalah metode penelitian yang digunakan untuk menghasilkan produk tertentu, dan menguji keefektifan produk tersebut (Sugiyono, 2010:407). Menurut Sukmadinata (2011:164) Penelitian dan pengembangan adalah suatu proses atau langkah-langkah untuk mengembangkan suatu produk baru atau menyempurnakan produk yang telah ada yang dapat di pertanggung jawabkan. Berdasarkan pengertian diatas </w:t>
      </w:r>
      <w:r w:rsidRPr="0096097C">
        <w:rPr>
          <w:rFonts w:ascii="Times New Roman" w:hAnsi="Times New Roman"/>
          <w:color w:val="000000"/>
        </w:rPr>
        <w:lastRenderedPageBreak/>
        <w:t>penelitian dan pengembangan adalah penelitian yang menghasilkan dan mengembangkan produk baru dalam pendidikan secara sistematis, diuji coba, diperbaiki, dievaluasi dan menguji keefektifan produk tersebut yang dapat dipertanggung jawabkan.</w:t>
      </w:r>
      <w:r w:rsidRPr="0096097C">
        <w:rPr>
          <w:rFonts w:ascii="Times New Roman" w:hAnsi="Times New Roman"/>
          <w:color w:val="000000"/>
        </w:rPr>
        <w:br/>
        <w:t>5</w:t>
      </w:r>
      <w:r w:rsidRPr="0096097C">
        <w:rPr>
          <w:rFonts w:ascii="Times New Roman" w:hAnsi="Times New Roman"/>
          <w:color w:val="000000"/>
        </w:rPr>
        <w:br/>
      </w:r>
      <w:r w:rsidRPr="0096097C">
        <w:rPr>
          <w:rFonts w:ascii="Times New Roman" w:hAnsi="Times New Roman"/>
          <w:b/>
          <w:bCs/>
          <w:color w:val="000000"/>
        </w:rPr>
        <w:t>2.2 Pengertian Media</w:t>
      </w:r>
      <w:r w:rsidRPr="0096097C">
        <w:rPr>
          <w:rFonts w:ascii="Times New Roman" w:hAnsi="Times New Roman"/>
          <w:color w:val="000000"/>
        </w:rPr>
        <w:br/>
      </w:r>
      <w:r w:rsidRPr="0096097C">
        <w:rPr>
          <w:rFonts w:ascii="Times New Roman" w:hAnsi="Times New Roman"/>
          <w:b/>
          <w:bCs/>
          <w:color w:val="000000"/>
        </w:rPr>
        <w:t>Pembelajaran</w:t>
      </w:r>
      <w:r w:rsidRPr="0096097C">
        <w:rPr>
          <w:rFonts w:ascii="Times New Roman" w:hAnsi="Times New Roman"/>
          <w:color w:val="000000"/>
        </w:rPr>
        <w:t xml:space="preserve"> Kata media berasal dari bahasa latin dan merupakan bentuk jamak dari kata medium yang secara harfiah berati perantara atau pengantar.</w:t>
      </w:r>
      <w:r w:rsidRPr="0096097C">
        <w:rPr>
          <w:rFonts w:ascii="Times New Roman" w:hAnsi="Times New Roman"/>
          <w:color w:val="000000"/>
        </w:rPr>
        <w:br/>
      </w:r>
      <w:r w:rsidRPr="0096097C">
        <w:rPr>
          <w:rFonts w:ascii="Times New Roman" w:hAnsi="Times New Roman"/>
          <w:i/>
          <w:iCs/>
          <w:color w:val="000000"/>
        </w:rPr>
        <w:t xml:space="preserve">Medoe </w:t>
      </w:r>
      <w:r w:rsidRPr="0096097C">
        <w:rPr>
          <w:rFonts w:ascii="Times New Roman" w:hAnsi="Times New Roman"/>
          <w:color w:val="000000"/>
        </w:rPr>
        <w:t xml:space="preserve">adalah perantara atau pengantar pesar dari pengirim ke penerima pesan. (Sadiman, dkk, 2014:6). Dari pengertian diatas, maka secara harfiah dapat disimpulkan bahwa media adalah perantara, yaitu perantara antara sumber pesan </w:t>
      </w:r>
      <w:r w:rsidRPr="0096097C">
        <w:rPr>
          <w:rFonts w:ascii="Times New Roman" w:hAnsi="Times New Roman"/>
          <w:i/>
          <w:iCs/>
          <w:color w:val="000000"/>
        </w:rPr>
        <w:t>(a</w:t>
      </w:r>
      <w:r w:rsidRPr="0096097C">
        <w:rPr>
          <w:rFonts w:ascii="Times New Roman" w:hAnsi="Times New Roman"/>
          <w:color w:val="000000"/>
        </w:rPr>
        <w:br/>
      </w:r>
      <w:r w:rsidRPr="0096097C">
        <w:rPr>
          <w:rFonts w:ascii="Times New Roman" w:hAnsi="Times New Roman"/>
          <w:i/>
          <w:iCs/>
          <w:color w:val="000000"/>
        </w:rPr>
        <w:t xml:space="preserve">sourch) </w:t>
      </w:r>
      <w:r w:rsidRPr="0096097C">
        <w:rPr>
          <w:rFonts w:ascii="Times New Roman" w:hAnsi="Times New Roman"/>
          <w:color w:val="000000"/>
        </w:rPr>
        <w:t xml:space="preserve">dengan penerima pesan </w:t>
      </w:r>
      <w:r w:rsidRPr="0096097C">
        <w:rPr>
          <w:rFonts w:ascii="Times New Roman" w:hAnsi="Times New Roman"/>
          <w:i/>
          <w:iCs/>
          <w:color w:val="000000"/>
        </w:rPr>
        <w:t>(a</w:t>
      </w:r>
      <w:r w:rsidRPr="0096097C">
        <w:rPr>
          <w:rFonts w:ascii="Times New Roman" w:hAnsi="Times New Roman"/>
          <w:color w:val="000000"/>
        </w:rPr>
        <w:br/>
      </w:r>
      <w:r w:rsidRPr="0096097C">
        <w:rPr>
          <w:rFonts w:ascii="Times New Roman" w:hAnsi="Times New Roman"/>
          <w:i/>
          <w:iCs/>
          <w:color w:val="000000"/>
        </w:rPr>
        <w:t>receiver)</w:t>
      </w:r>
      <w:r w:rsidRPr="0096097C">
        <w:rPr>
          <w:rFonts w:ascii="Times New Roman" w:hAnsi="Times New Roman"/>
          <w:color w:val="000000"/>
        </w:rPr>
        <w:t>. Menurut Indriana (2011:15) Media pengajaran merupakan salah satu alat komunikasi dalam proses pembelajaran. Dikatakan demikian karena didalam media pengajaran terdapat proses penyampaian pesan dari pendidik kepada anak didik. Bedanya media dengan media pembelajaran terletak pada pesan atau isi yang ingin disampaikan, artinya alat apapun itu yang penting berisi tentang pesan-pesan pendidikan termasuk ke dalam media pendidikan atau media pembelajaran. Dari pengertian di atas, maka dapat disimpulkan bahwa media pembelajaran merupakan sebuah sarana pendidikan yang dapat digunakan untuk membantu proses belajar mengajar di kelas sehingga makna pesan yang disampaikan oleh pengajar dapat tersampaikan dengan jelas ke peserta didik secara efektif dan efisien.</w:t>
      </w:r>
      <w:r w:rsidRPr="0096097C">
        <w:rPr>
          <w:rFonts w:ascii="Times New Roman" w:hAnsi="Times New Roman"/>
          <w:color w:val="000000"/>
        </w:rPr>
        <w:br/>
      </w:r>
      <w:r w:rsidRPr="0096097C">
        <w:rPr>
          <w:rFonts w:ascii="Times New Roman" w:hAnsi="Times New Roman"/>
          <w:b/>
          <w:bCs/>
          <w:color w:val="000000"/>
        </w:rPr>
        <w:t>2.3 Fungsi Media Pembelajaran</w:t>
      </w:r>
      <w:r w:rsidRPr="0096097C">
        <w:rPr>
          <w:rFonts w:ascii="Times New Roman" w:hAnsi="Times New Roman"/>
          <w:color w:val="000000"/>
        </w:rPr>
        <w:t xml:space="preserve"> Menurut Sanjaya (2014:73), Media pembelajaran memiliki beberapa fungsi yaitu : 1. Fungsi Komunikatif. Media pembelajaran digunakan untuk memudahkan komunikasi antara penyampai pesan dan penerima pesan. 2. Fungsi Motivasi. Dengan menggunakan media pembelajaran, diharapkan siswa akan lebih </w:t>
      </w:r>
      <w:r w:rsidRPr="0096097C">
        <w:rPr>
          <w:rFonts w:ascii="Times New Roman" w:hAnsi="Times New Roman"/>
          <w:color w:val="000000"/>
        </w:rPr>
        <w:t>termotivasi dalam belajar. Dengan demikian pengembangan media pembelajaran tidak hanya mengandung unsur artistik saja akan tetapi juga memudahkan siswa mempelajari materi pelajaran sehingga dapat lebih meningkatkan gairah siswa untuk belajar. 3. Fungsi Kebermaknaan. Melalui penggunaan media, pembelajaran dapat lebih bermakna, yakni pembelajaran bukan hanya dapat meningkatkan penambahan informasi akan tetapi dapat meningkatkan kemampuan siswa untuk menganalisis dan mencipta sebagai aspek kognitif tahap tinggi. 4. Fungsi Penyamaan Persepsi. Melalui pemanfaatan media pembelajaran diharapkan dapat menyamakan persepsi setiap siswa. 5. Fungsi Individualitas. Pemanfaatan media berfungsi untuk dapat melayani kebutuhan setiap individu yang memiliki</w:t>
      </w:r>
      <w:r w:rsidRPr="0096097C">
        <w:rPr>
          <w:rFonts w:ascii="Times New Roman" w:hAnsi="Times New Roman"/>
          <w:color w:val="000000"/>
        </w:rPr>
        <w:br/>
        <w:t>6 minat dan gaya belajar yang berbeda.</w:t>
      </w:r>
      <w:r w:rsidRPr="0096097C">
        <w:rPr>
          <w:rFonts w:ascii="Times New Roman" w:hAnsi="Times New Roman"/>
          <w:color w:val="000000"/>
        </w:rPr>
        <w:br/>
      </w:r>
      <w:r w:rsidRPr="0096097C">
        <w:rPr>
          <w:rFonts w:ascii="Times New Roman" w:hAnsi="Times New Roman"/>
          <w:b/>
          <w:bCs/>
          <w:color w:val="000000"/>
        </w:rPr>
        <w:t>2.6 Alat Peraga</w:t>
      </w:r>
      <w:r w:rsidRPr="0096097C">
        <w:rPr>
          <w:rFonts w:ascii="Times New Roman" w:hAnsi="Times New Roman"/>
          <w:color w:val="000000"/>
        </w:rPr>
        <w:t xml:space="preserve"> Alat peraga adalah media yang membantu dalam proses belajar mengajar dan digunakan untuk meragakan isi dari materi pelajaran tersebut (Arsyad, 2013:9). Dari pendapat ahli di atas dapat disimpulkan bahwa alat peraga adalah alat bantu yang digunakan untuk menjelaskan materi pembelajaran secara langsung yang dapat diperagakan oleh peserta didik agar peserta didik dapat menigkatkan ketrampilan dan pengetahuan belajar. Namun alat peraga juga memiliki beberapa kekurangan antara lain, dana yang di butuhkan lebih besar dan lebih banyak waktu yang dibutuhkan untuk persiapan.</w:t>
      </w:r>
      <w:r w:rsidRPr="0096097C">
        <w:rPr>
          <w:rFonts w:ascii="Times New Roman" w:hAnsi="Times New Roman"/>
          <w:color w:val="000000"/>
        </w:rPr>
        <w:br/>
      </w:r>
      <w:r w:rsidRPr="0096097C">
        <w:rPr>
          <w:rFonts w:ascii="Times New Roman" w:hAnsi="Times New Roman"/>
          <w:b/>
          <w:bCs/>
          <w:color w:val="000000"/>
        </w:rPr>
        <w:t xml:space="preserve">2.7.1 </w:t>
      </w:r>
      <w:r w:rsidRPr="0096097C">
        <w:rPr>
          <w:rFonts w:ascii="Times New Roman" w:hAnsi="Times New Roman"/>
          <w:b/>
          <w:bCs/>
          <w:i/>
          <w:iCs/>
          <w:color w:val="000000"/>
        </w:rPr>
        <w:t>Cutting Section</w:t>
      </w:r>
      <w:r w:rsidRPr="0096097C">
        <w:rPr>
          <w:rFonts w:ascii="Times New Roman" w:hAnsi="Times New Roman"/>
          <w:color w:val="000000"/>
        </w:rPr>
        <w:t xml:space="preserve"> Model Irisan (</w:t>
      </w:r>
      <w:r w:rsidRPr="0096097C">
        <w:rPr>
          <w:rFonts w:ascii="Times New Roman" w:hAnsi="Times New Roman"/>
          <w:i/>
          <w:iCs/>
          <w:color w:val="000000"/>
        </w:rPr>
        <w:t>cutting section</w:t>
      </w:r>
      <w:r w:rsidRPr="0096097C">
        <w:rPr>
          <w:rFonts w:ascii="Times New Roman" w:hAnsi="Times New Roman"/>
          <w:color w:val="000000"/>
        </w:rPr>
        <w:t xml:space="preserve"> atau yang kadang disebut </w:t>
      </w:r>
      <w:r w:rsidRPr="0096097C">
        <w:rPr>
          <w:rFonts w:ascii="Times New Roman" w:hAnsi="Times New Roman"/>
          <w:i/>
          <w:iCs/>
          <w:color w:val="000000"/>
        </w:rPr>
        <w:t>cross</w:t>
      </w:r>
      <w:r w:rsidRPr="0096097C">
        <w:rPr>
          <w:rFonts w:ascii="Times New Roman" w:hAnsi="Times New Roman"/>
          <w:color w:val="000000"/>
        </w:rPr>
        <w:br/>
      </w:r>
      <w:r w:rsidRPr="0096097C">
        <w:rPr>
          <w:rFonts w:ascii="Times New Roman" w:hAnsi="Times New Roman"/>
          <w:i/>
          <w:iCs/>
          <w:color w:val="000000"/>
        </w:rPr>
        <w:t>section</w:t>
      </w:r>
      <w:r w:rsidRPr="0096097C">
        <w:rPr>
          <w:rFonts w:ascii="Times New Roman" w:hAnsi="Times New Roman"/>
          <w:color w:val="000000"/>
        </w:rPr>
        <w:t>) adalah salah satu model benda dalam proses pembelajaran pembelajaran, model ini bertujuan untuk memperlihatkan suatu bentuk atau objek agar mendapatkan pengertian yang jelas tentang bagianbagiannya maka digunakanlah model irisan. Model irisan ini dibuat dengan beberapa alasan yang antara lain benda aslinya tertutup atau terlalu besar. (</w:t>
      </w:r>
      <w:r w:rsidRPr="0096097C">
        <w:rPr>
          <w:rFonts w:ascii="Times New Roman" w:hAnsi="Times New Roman"/>
          <w:color w:val="000000"/>
        </w:rPr>
        <w:br/>
      </w:r>
      <w:r w:rsidRPr="0096097C">
        <w:rPr>
          <w:rFonts w:ascii="Times New Roman" w:hAnsi="Times New Roman"/>
          <w:color w:val="0000FF"/>
        </w:rPr>
        <w:t>https://arsaundagy.wordpress.com/2011/</w:t>
      </w:r>
      <w:r w:rsidRPr="0096097C">
        <w:rPr>
          <w:rFonts w:ascii="Times New Roman" w:hAnsi="Times New Roman"/>
          <w:color w:val="0000FF"/>
        </w:rPr>
        <w:br/>
        <w:t xml:space="preserve">04/10/model-dalam-prosespembelajaran/ </w:t>
      </w:r>
      <w:r w:rsidRPr="0096097C">
        <w:rPr>
          <w:rFonts w:ascii="Times New Roman" w:hAnsi="Times New Roman"/>
          <w:color w:val="000000"/>
        </w:rPr>
        <w:t>)</w:t>
      </w:r>
      <w:r w:rsidRPr="0096097C">
        <w:rPr>
          <w:rFonts w:ascii="Times New Roman" w:hAnsi="Times New Roman"/>
          <w:color w:val="000000"/>
        </w:rPr>
        <w:br/>
      </w:r>
      <w:r w:rsidRPr="0096097C">
        <w:rPr>
          <w:rFonts w:ascii="Times New Roman" w:hAnsi="Times New Roman"/>
          <w:b/>
          <w:bCs/>
          <w:color w:val="000000"/>
        </w:rPr>
        <w:t>BAB III</w:t>
      </w:r>
      <w:r w:rsidRPr="0096097C">
        <w:rPr>
          <w:rFonts w:ascii="Times New Roman" w:hAnsi="Times New Roman"/>
          <w:color w:val="000000"/>
        </w:rPr>
        <w:br/>
      </w:r>
      <w:r w:rsidRPr="0096097C">
        <w:rPr>
          <w:rFonts w:ascii="Times New Roman" w:hAnsi="Times New Roman"/>
          <w:b/>
          <w:bCs/>
          <w:color w:val="000000"/>
        </w:rPr>
        <w:lastRenderedPageBreak/>
        <w:t>METODOLOGI</w:t>
      </w:r>
      <w:r w:rsidRPr="0096097C">
        <w:rPr>
          <w:rFonts w:ascii="Times New Roman" w:hAnsi="Times New Roman"/>
          <w:color w:val="000000"/>
        </w:rPr>
        <w:br/>
      </w:r>
      <w:r w:rsidRPr="0096097C">
        <w:rPr>
          <w:rFonts w:ascii="Times New Roman" w:hAnsi="Times New Roman"/>
          <w:b/>
          <w:bCs/>
          <w:color w:val="000000"/>
        </w:rPr>
        <w:t>PENELITIAN</w:t>
      </w:r>
      <w:r w:rsidRPr="0096097C">
        <w:rPr>
          <w:rFonts w:ascii="Times New Roman" w:hAnsi="Times New Roman"/>
          <w:color w:val="000000"/>
        </w:rPr>
        <w:br/>
      </w:r>
      <w:r w:rsidRPr="0096097C">
        <w:rPr>
          <w:rFonts w:ascii="Times New Roman" w:hAnsi="Times New Roman"/>
          <w:b/>
          <w:bCs/>
          <w:color w:val="000000"/>
        </w:rPr>
        <w:t>3.1 Jenis Penelitian</w:t>
      </w:r>
      <w:r w:rsidRPr="0096097C">
        <w:rPr>
          <w:rFonts w:ascii="Times New Roman" w:hAnsi="Times New Roman"/>
          <w:color w:val="000000"/>
        </w:rPr>
        <w:t xml:space="preserve"> Jenis yang digunakan adalah penelitian pengembangan </w:t>
      </w:r>
      <w:r w:rsidRPr="0096097C">
        <w:rPr>
          <w:rFonts w:ascii="Times New Roman" w:hAnsi="Times New Roman"/>
          <w:i/>
          <w:iCs/>
          <w:color w:val="000000"/>
        </w:rPr>
        <w:t>(Research</w:t>
      </w:r>
      <w:r w:rsidRPr="0096097C">
        <w:rPr>
          <w:rFonts w:ascii="Times New Roman" w:hAnsi="Times New Roman"/>
          <w:color w:val="000000"/>
        </w:rPr>
        <w:br/>
      </w:r>
      <w:r w:rsidRPr="0096097C">
        <w:rPr>
          <w:rFonts w:ascii="Times New Roman" w:hAnsi="Times New Roman"/>
          <w:i/>
          <w:iCs/>
          <w:color w:val="000000"/>
        </w:rPr>
        <w:t>and Development)</w:t>
      </w:r>
      <w:r w:rsidRPr="0096097C">
        <w:rPr>
          <w:rFonts w:ascii="Times New Roman" w:hAnsi="Times New Roman"/>
          <w:color w:val="000000"/>
        </w:rPr>
        <w:t xml:space="preserve">. Menurut Sukmadinata (2011 :164) Penelitian dan Pengembangan atau </w:t>
      </w:r>
      <w:r w:rsidRPr="0096097C">
        <w:rPr>
          <w:rFonts w:ascii="Times New Roman" w:hAnsi="Times New Roman"/>
          <w:i/>
          <w:iCs/>
          <w:color w:val="000000"/>
        </w:rPr>
        <w:t>Research</w:t>
      </w:r>
      <w:r w:rsidRPr="0096097C">
        <w:rPr>
          <w:rFonts w:ascii="Times New Roman" w:hAnsi="Times New Roman"/>
          <w:color w:val="000000"/>
        </w:rPr>
        <w:br/>
      </w:r>
      <w:r w:rsidRPr="0096097C">
        <w:rPr>
          <w:rFonts w:ascii="Times New Roman" w:hAnsi="Times New Roman"/>
          <w:i/>
          <w:iCs/>
          <w:color w:val="000000"/>
        </w:rPr>
        <w:t xml:space="preserve">and Development </w:t>
      </w:r>
      <w:r w:rsidRPr="0096097C">
        <w:rPr>
          <w:rFonts w:ascii="Times New Roman" w:hAnsi="Times New Roman"/>
          <w:color w:val="000000"/>
        </w:rPr>
        <w:t>adalah suatu proses atau langkah-langkah untuk mengembangkan suatu produk baru atau menyempurnakan produk yang telah ada, yang dapat di pertanggung jawabkan. Selain itu, metode penelitian dan pengembangan (</w:t>
      </w:r>
      <w:r w:rsidRPr="0096097C">
        <w:rPr>
          <w:rFonts w:ascii="Times New Roman" w:hAnsi="Times New Roman"/>
          <w:i/>
          <w:iCs/>
          <w:color w:val="000000"/>
        </w:rPr>
        <w:t xml:space="preserve">Research and Development) </w:t>
      </w:r>
      <w:r w:rsidRPr="0096097C">
        <w:rPr>
          <w:rFonts w:ascii="Times New Roman" w:hAnsi="Times New Roman"/>
          <w:color w:val="000000"/>
        </w:rPr>
        <w:t>adalah metode penelitian yang digunakan untuk menghasilkan produk tertentu dan menguji efek potensial suatu produk. Borg and Gall (Emzir, 2014:263) model pengembangan pendidikan berdasarkan industri yang mengunakan temuan-temuan penelitian dalam merancang produk dan prosedur baru. Dengan penelitian model-model tersebut dites dilapangan secara sistematis, dievaluasi, diperbaiki hingga memperoleh kriteria khusus.</w:t>
      </w:r>
      <w:r w:rsidRPr="0096097C">
        <w:rPr>
          <w:rFonts w:ascii="Times New Roman" w:hAnsi="Times New Roman"/>
          <w:color w:val="000000"/>
        </w:rPr>
        <w:br/>
      </w:r>
      <w:r w:rsidRPr="0096097C">
        <w:rPr>
          <w:rFonts w:ascii="Times New Roman" w:hAnsi="Times New Roman"/>
          <w:b/>
          <w:bCs/>
          <w:color w:val="000000"/>
        </w:rPr>
        <w:t>3.2 Waktu dan Tempat Penelitian</w:t>
      </w:r>
      <w:r w:rsidRPr="0096097C">
        <w:rPr>
          <w:rFonts w:ascii="Times New Roman" w:hAnsi="Times New Roman"/>
          <w:color w:val="000000"/>
        </w:rPr>
        <w:t xml:space="preserve"> Penelitian ini dilaksanakan pada semester genap tahun ajaran 2014/2015 di Program Studi Pendidikan Teknik Mesin FKIP UNSRI.</w:t>
      </w:r>
      <w:r w:rsidRPr="0096097C">
        <w:rPr>
          <w:rFonts w:ascii="Times New Roman" w:hAnsi="Times New Roman"/>
          <w:color w:val="000000"/>
        </w:rPr>
        <w:br/>
      </w:r>
      <w:r w:rsidRPr="0096097C">
        <w:rPr>
          <w:rFonts w:ascii="Times New Roman" w:hAnsi="Times New Roman"/>
          <w:b/>
          <w:bCs/>
          <w:color w:val="000000"/>
        </w:rPr>
        <w:t>3.3 Subjek dan Objek Penelitian</w:t>
      </w:r>
      <w:r w:rsidRPr="0096097C">
        <w:rPr>
          <w:rFonts w:ascii="Times New Roman" w:hAnsi="Times New Roman"/>
          <w:color w:val="000000"/>
        </w:rPr>
        <w:t xml:space="preserve"> Subjek dalam penelitian ini adalah mahasiswa Program Studi Pendidikan Teknik Mesin angkatan 2013. Objek dalam penelitian ini adalah alat peraga </w:t>
      </w:r>
      <w:r w:rsidRPr="0096097C">
        <w:rPr>
          <w:rFonts w:ascii="Times New Roman" w:hAnsi="Times New Roman"/>
          <w:i/>
          <w:iCs/>
          <w:color w:val="000000"/>
        </w:rPr>
        <w:t>Stand Differential</w:t>
      </w:r>
      <w:r w:rsidRPr="0096097C">
        <w:rPr>
          <w:rFonts w:ascii="Times New Roman" w:hAnsi="Times New Roman"/>
          <w:color w:val="000000"/>
        </w:rPr>
        <w:t xml:space="preserve"> mata kuliah sistem pemindah tenaga di Program Studi Pendidikan Teknik Mesin.</w:t>
      </w:r>
      <w:r w:rsidRPr="0096097C">
        <w:rPr>
          <w:rFonts w:ascii="Times New Roman" w:hAnsi="Times New Roman"/>
          <w:color w:val="000000"/>
        </w:rPr>
        <w:br/>
        <w:t>7</w:t>
      </w:r>
      <w:r w:rsidRPr="0096097C">
        <w:rPr>
          <w:rFonts w:ascii="Times New Roman" w:hAnsi="Times New Roman"/>
          <w:color w:val="000000"/>
        </w:rPr>
        <w:br/>
      </w:r>
      <w:r w:rsidRPr="0096097C">
        <w:rPr>
          <w:rFonts w:ascii="Times New Roman" w:hAnsi="Times New Roman"/>
          <w:b/>
          <w:bCs/>
          <w:color w:val="000000"/>
        </w:rPr>
        <w:t>3.4 Kondisi Awal Sebelum</w:t>
      </w:r>
      <w:r w:rsidRPr="0096097C">
        <w:rPr>
          <w:rFonts w:ascii="Times New Roman" w:hAnsi="Times New Roman"/>
          <w:color w:val="000000"/>
        </w:rPr>
        <w:br/>
      </w:r>
      <w:r w:rsidRPr="0096097C">
        <w:rPr>
          <w:rFonts w:ascii="Times New Roman" w:hAnsi="Times New Roman"/>
          <w:b/>
          <w:bCs/>
          <w:color w:val="000000"/>
        </w:rPr>
        <w:t>Pengembangan Media</w:t>
      </w:r>
      <w:r w:rsidRPr="0096097C">
        <w:rPr>
          <w:rFonts w:ascii="Times New Roman" w:hAnsi="Times New Roman"/>
          <w:color w:val="000000"/>
        </w:rPr>
        <w:br/>
      </w:r>
      <w:r w:rsidRPr="0096097C">
        <w:rPr>
          <w:rFonts w:ascii="Times New Roman" w:hAnsi="Times New Roman"/>
          <w:b/>
          <w:bCs/>
          <w:color w:val="000000"/>
        </w:rPr>
        <w:t>Pembelajaran</w:t>
      </w:r>
      <w:r w:rsidRPr="0096097C">
        <w:rPr>
          <w:rFonts w:ascii="Times New Roman" w:hAnsi="Times New Roman"/>
          <w:color w:val="000000"/>
        </w:rPr>
        <w:t xml:space="preserve"> Sistem Pemindah Tenaga merupakan salah satu mata kuliah yang ada di Program Studi Pendidikan Teknik Mesin, sesuai dengan latar belakang yang peneliti buat bahwa selama ini perkuliahan sistem pemindah tenaga kebanyakan menggunakan metode ceramah, presentasi menggunakan power point dan tanya jawab, sehingga mahasiswa tidak termotivasi untuk mempelajarinnya. Hal ini dikarenakan media pembelajaran di bengkel </w:t>
      </w:r>
      <w:r w:rsidRPr="0096097C">
        <w:rPr>
          <w:rFonts w:ascii="Times New Roman" w:hAnsi="Times New Roman"/>
          <w:color w:val="000000"/>
        </w:rPr>
        <w:t xml:space="preserve">pendidikan teknik mesin masih kurang memadai, tidak terlihat yang namanya alat peraga itu kurang terpenuhi khususnya untuk mata kuliah sistem pemindah tenaga. Berdasarkan hasil wawancara peneliti dengan mahasiswa, metode ini kurang efektif karena mahasiswa hanya mempelajari secara teori saja. Meskipun mahasiswa mendapatkan nilai yang tinggi pada mata kuliah ini tetapi kebanyakan dari mahasiswa tidak mengetahui bentuk fisik dari komponen-komponen sistem pemindah tenaga khususnya pada pokok bahasan gardan </w:t>
      </w:r>
      <w:r w:rsidRPr="0096097C">
        <w:rPr>
          <w:rFonts w:ascii="Times New Roman" w:hAnsi="Times New Roman"/>
          <w:i/>
          <w:iCs/>
          <w:color w:val="000000"/>
        </w:rPr>
        <w:t>(differential).</w:t>
      </w:r>
      <w:r w:rsidRPr="0096097C">
        <w:rPr>
          <w:rFonts w:ascii="Times New Roman" w:hAnsi="Times New Roman"/>
          <w:color w:val="000000"/>
        </w:rPr>
        <w:t xml:space="preserve"> Pada saat dilakukan presentasi biasanya mahasiswa hanya mempelajari materi yang akan mereka presentasikan saja, sedangkan materi yang lainnya tidak dipelajari karena mereka merasa tugas mereka hanya pada materi yang akan mereka presentasikan saja.</w:t>
      </w:r>
      <w:r w:rsidRPr="0096097C">
        <w:rPr>
          <w:rFonts w:ascii="Times New Roman" w:hAnsi="Times New Roman"/>
          <w:color w:val="000000"/>
        </w:rPr>
        <w:br/>
      </w:r>
      <w:r w:rsidRPr="0096097C">
        <w:rPr>
          <w:rFonts w:ascii="Times New Roman" w:hAnsi="Times New Roman"/>
          <w:b/>
          <w:bCs/>
          <w:color w:val="000000"/>
        </w:rPr>
        <w:t>3.5 Pengembangan Media</w:t>
      </w:r>
      <w:r w:rsidRPr="0096097C">
        <w:rPr>
          <w:rFonts w:ascii="Times New Roman" w:hAnsi="Times New Roman"/>
          <w:color w:val="000000"/>
        </w:rPr>
        <w:br/>
      </w:r>
      <w:r w:rsidRPr="0096097C">
        <w:rPr>
          <w:rFonts w:ascii="Times New Roman" w:hAnsi="Times New Roman"/>
          <w:b/>
          <w:bCs/>
          <w:color w:val="000000"/>
        </w:rPr>
        <w:t>Pembelajaran Menggunakan</w:t>
      </w:r>
      <w:r w:rsidRPr="0096097C">
        <w:rPr>
          <w:rFonts w:ascii="Times New Roman" w:hAnsi="Times New Roman"/>
          <w:color w:val="000000"/>
        </w:rPr>
        <w:br/>
      </w:r>
      <w:r w:rsidRPr="0096097C">
        <w:rPr>
          <w:rFonts w:ascii="Times New Roman" w:hAnsi="Times New Roman"/>
          <w:b/>
          <w:bCs/>
          <w:color w:val="000000"/>
        </w:rPr>
        <w:t>Alat Peraga</w:t>
      </w:r>
      <w:r w:rsidRPr="0096097C">
        <w:rPr>
          <w:rFonts w:ascii="Times New Roman" w:hAnsi="Times New Roman"/>
          <w:color w:val="000000"/>
        </w:rPr>
        <w:t xml:space="preserve"> Berdasarkan hasil dari kondisi awal sebelum pengembangan, maka peneliti memutuskan untuk mencari metode pembelajaran yang efektif untuk proses pembelajaran agar mahasiswa yang mempelajari materi tersebut dapat terstimulus dengan baik. Salah satu cara untuk membuat proses pembelajaran sistem pemindahan tenaga berjalan efektif adalah dengan adanya alat peraga, alat peraga merupakan salah satu media pembelajaran yang bisa membuat pembelajaran menjadi lebih menarik. Untuk itulah peneliti membuat desain rancangan alat peraga berupa media pembelajaran</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model </w:t>
      </w:r>
      <w:r w:rsidRPr="0096097C">
        <w:rPr>
          <w:rFonts w:ascii="Times New Roman" w:hAnsi="Times New Roman"/>
          <w:i/>
          <w:iCs/>
          <w:color w:val="000000"/>
        </w:rPr>
        <w:t>cutting</w:t>
      </w:r>
      <w:r w:rsidRPr="0096097C">
        <w:rPr>
          <w:rFonts w:ascii="Times New Roman" w:hAnsi="Times New Roman"/>
          <w:color w:val="000000"/>
        </w:rPr>
        <w:br/>
      </w:r>
      <w:r w:rsidRPr="0096097C">
        <w:rPr>
          <w:rFonts w:ascii="Times New Roman" w:hAnsi="Times New Roman"/>
          <w:i/>
          <w:iCs/>
          <w:color w:val="000000"/>
        </w:rPr>
        <w:t xml:space="preserve">section </w:t>
      </w:r>
      <w:r w:rsidRPr="0096097C">
        <w:rPr>
          <w:rFonts w:ascii="Times New Roman" w:hAnsi="Times New Roman"/>
          <w:color w:val="000000"/>
        </w:rPr>
        <w:t xml:space="preserve">Peneliti yakin bahwa dengan adanya media pembelajaran menggunakan alat peraga dapat membuat proses pembelajaran menjadi lebih efektif. Proses penyampaian pesan atau makna dari materi sistem gardan </w:t>
      </w:r>
      <w:r w:rsidRPr="0096097C">
        <w:rPr>
          <w:rFonts w:ascii="Times New Roman" w:hAnsi="Times New Roman"/>
          <w:i/>
          <w:iCs/>
          <w:color w:val="000000"/>
        </w:rPr>
        <w:t>(differential)</w:t>
      </w:r>
      <w:r w:rsidRPr="0096097C">
        <w:rPr>
          <w:rFonts w:ascii="Times New Roman" w:hAnsi="Times New Roman"/>
          <w:color w:val="000000"/>
        </w:rPr>
        <w:t xml:space="preserve"> dapat tersalurkan, baik secara teori maupun praktek.</w:t>
      </w:r>
      <w:r w:rsidRPr="0096097C">
        <w:rPr>
          <w:rFonts w:ascii="Times New Roman" w:hAnsi="Times New Roman"/>
          <w:color w:val="000000"/>
        </w:rPr>
        <w:br/>
      </w:r>
      <w:r w:rsidRPr="0096097C">
        <w:rPr>
          <w:rFonts w:ascii="Times New Roman" w:hAnsi="Times New Roman"/>
          <w:b/>
          <w:bCs/>
          <w:color w:val="000000"/>
        </w:rPr>
        <w:t>3.6 Prosedur Penelitian</w:t>
      </w:r>
      <w:r w:rsidRPr="0096097C">
        <w:rPr>
          <w:rFonts w:ascii="Times New Roman" w:hAnsi="Times New Roman"/>
          <w:color w:val="000000"/>
        </w:rPr>
        <w:t xml:space="preserve"> Penelitian pengembangan media pembelajaran </w:t>
      </w:r>
      <w:r w:rsidRPr="0096097C">
        <w:rPr>
          <w:rFonts w:ascii="Times New Roman" w:hAnsi="Times New Roman"/>
          <w:i/>
          <w:iCs/>
          <w:color w:val="000000"/>
        </w:rPr>
        <w:t>stand differential</w:t>
      </w:r>
      <w:r w:rsidRPr="0096097C">
        <w:rPr>
          <w:rFonts w:ascii="Times New Roman" w:hAnsi="Times New Roman"/>
          <w:color w:val="000000"/>
        </w:rPr>
        <w:t xml:space="preserve"> model </w:t>
      </w:r>
      <w:r w:rsidRPr="0096097C">
        <w:rPr>
          <w:rFonts w:ascii="Times New Roman" w:hAnsi="Times New Roman"/>
          <w:i/>
          <w:iCs/>
          <w:color w:val="000000"/>
        </w:rPr>
        <w:t xml:space="preserve">cutting section </w:t>
      </w:r>
      <w:r w:rsidRPr="0096097C">
        <w:rPr>
          <w:rFonts w:ascii="Times New Roman" w:hAnsi="Times New Roman"/>
          <w:color w:val="000000"/>
        </w:rPr>
        <w:t>ini menggunakan metode R &amp; D (</w:t>
      </w:r>
      <w:r w:rsidRPr="0096097C">
        <w:rPr>
          <w:rFonts w:ascii="Times New Roman" w:hAnsi="Times New Roman"/>
          <w:i/>
          <w:iCs/>
          <w:color w:val="000000"/>
        </w:rPr>
        <w:t xml:space="preserve">Research and </w:t>
      </w:r>
      <w:r w:rsidRPr="0096097C">
        <w:rPr>
          <w:rFonts w:ascii="Times New Roman" w:hAnsi="Times New Roman"/>
          <w:i/>
          <w:iCs/>
          <w:color w:val="000000"/>
        </w:rPr>
        <w:lastRenderedPageBreak/>
        <w:t>Development</w:t>
      </w:r>
      <w:r w:rsidRPr="0096097C">
        <w:rPr>
          <w:rFonts w:ascii="Times New Roman" w:hAnsi="Times New Roman"/>
          <w:color w:val="000000"/>
        </w:rPr>
        <w:t xml:space="preserve">). Metode R &amp; D yang dikembangkan oleh Borg and Gall dalam Mulyatiningsih (2012:163) yang mana terdapat 10 tahap yang harus dilalui dalam R &amp; D, dan disetiap tahap pengembangan tersebut harus mencerminkan adanya penelitian yaitu ada pegambilan data empiris, analisis data, dan pelaporannya. Tahapan-tahapannya adalah sebagai berikut : 1. </w:t>
      </w:r>
      <w:r w:rsidRPr="0096097C">
        <w:rPr>
          <w:rFonts w:ascii="Times New Roman" w:hAnsi="Times New Roman"/>
          <w:i/>
          <w:iCs/>
          <w:color w:val="000000"/>
        </w:rPr>
        <w:t>Research and Information</w:t>
      </w:r>
      <w:r w:rsidRPr="0096097C">
        <w:rPr>
          <w:rFonts w:ascii="Times New Roman" w:hAnsi="Times New Roman"/>
          <w:color w:val="000000"/>
        </w:rPr>
        <w:br/>
      </w:r>
      <w:r w:rsidRPr="0096097C">
        <w:rPr>
          <w:rFonts w:ascii="Times New Roman" w:hAnsi="Times New Roman"/>
          <w:i/>
          <w:iCs/>
          <w:color w:val="000000"/>
        </w:rPr>
        <w:t>Collection</w:t>
      </w:r>
      <w:r w:rsidRPr="0096097C">
        <w:rPr>
          <w:rFonts w:ascii="Times New Roman" w:hAnsi="Times New Roman"/>
          <w:color w:val="000000"/>
        </w:rPr>
        <w:t xml:space="preserve"> 2. </w:t>
      </w:r>
      <w:r w:rsidRPr="0096097C">
        <w:rPr>
          <w:rFonts w:ascii="Times New Roman" w:hAnsi="Times New Roman"/>
          <w:i/>
          <w:iCs/>
          <w:color w:val="000000"/>
        </w:rPr>
        <w:t>Planning</w:t>
      </w:r>
      <w:r w:rsidRPr="0096097C">
        <w:rPr>
          <w:rFonts w:ascii="Times New Roman" w:hAnsi="Times New Roman"/>
          <w:color w:val="000000"/>
        </w:rPr>
        <w:br/>
        <w:t xml:space="preserve">8 3. </w:t>
      </w:r>
      <w:r w:rsidRPr="0096097C">
        <w:rPr>
          <w:rFonts w:ascii="Times New Roman" w:hAnsi="Times New Roman"/>
          <w:i/>
          <w:iCs/>
          <w:color w:val="000000"/>
        </w:rPr>
        <w:t>Develop Preliminary Form of</w:t>
      </w:r>
      <w:r w:rsidRPr="0096097C">
        <w:rPr>
          <w:rFonts w:ascii="Times New Roman" w:hAnsi="Times New Roman"/>
          <w:color w:val="000000"/>
        </w:rPr>
        <w:br/>
      </w:r>
      <w:r w:rsidRPr="0096097C">
        <w:rPr>
          <w:rFonts w:ascii="Times New Roman" w:hAnsi="Times New Roman"/>
          <w:i/>
          <w:iCs/>
          <w:color w:val="000000"/>
        </w:rPr>
        <w:t>Product</w:t>
      </w:r>
      <w:r w:rsidRPr="0096097C">
        <w:rPr>
          <w:rFonts w:ascii="Times New Roman" w:hAnsi="Times New Roman"/>
          <w:color w:val="000000"/>
        </w:rPr>
        <w:t xml:space="preserve"> 4. </w:t>
      </w:r>
      <w:r w:rsidRPr="0096097C">
        <w:rPr>
          <w:rFonts w:ascii="Times New Roman" w:hAnsi="Times New Roman"/>
          <w:i/>
          <w:iCs/>
          <w:color w:val="000000"/>
        </w:rPr>
        <w:t>Preliminary Field Testing</w:t>
      </w:r>
      <w:r w:rsidRPr="0096097C">
        <w:rPr>
          <w:rFonts w:ascii="Times New Roman" w:hAnsi="Times New Roman"/>
          <w:color w:val="000000"/>
        </w:rPr>
        <w:t xml:space="preserve"> 5. </w:t>
      </w:r>
      <w:r w:rsidRPr="0096097C">
        <w:rPr>
          <w:rFonts w:ascii="Times New Roman" w:hAnsi="Times New Roman"/>
          <w:i/>
          <w:iCs/>
          <w:color w:val="000000"/>
        </w:rPr>
        <w:t>Main Product Revision</w:t>
      </w:r>
      <w:r w:rsidRPr="0096097C">
        <w:rPr>
          <w:rFonts w:ascii="Times New Roman" w:hAnsi="Times New Roman"/>
          <w:color w:val="000000"/>
        </w:rPr>
        <w:t xml:space="preserve"> 6. </w:t>
      </w:r>
      <w:r w:rsidRPr="0096097C">
        <w:rPr>
          <w:rFonts w:ascii="Times New Roman" w:hAnsi="Times New Roman"/>
          <w:i/>
          <w:iCs/>
          <w:color w:val="000000"/>
        </w:rPr>
        <w:t>Main Field Testing</w:t>
      </w:r>
      <w:r w:rsidRPr="0096097C">
        <w:rPr>
          <w:rFonts w:ascii="Times New Roman" w:hAnsi="Times New Roman"/>
          <w:color w:val="000000"/>
        </w:rPr>
        <w:t xml:space="preserve"> 7. </w:t>
      </w:r>
      <w:r w:rsidRPr="0096097C">
        <w:rPr>
          <w:rFonts w:ascii="Times New Roman" w:hAnsi="Times New Roman"/>
          <w:i/>
          <w:iCs/>
          <w:color w:val="000000"/>
        </w:rPr>
        <w:t>Operational Product Revision</w:t>
      </w:r>
      <w:r w:rsidRPr="0096097C">
        <w:rPr>
          <w:rFonts w:ascii="Times New Roman" w:hAnsi="Times New Roman"/>
          <w:color w:val="000000"/>
        </w:rPr>
        <w:t xml:space="preserve"> 8. </w:t>
      </w:r>
      <w:r w:rsidRPr="0096097C">
        <w:rPr>
          <w:rFonts w:ascii="Times New Roman" w:hAnsi="Times New Roman"/>
          <w:i/>
          <w:iCs/>
          <w:color w:val="000000"/>
        </w:rPr>
        <w:t>Operational Field Testing</w:t>
      </w:r>
      <w:r w:rsidRPr="0096097C">
        <w:rPr>
          <w:rFonts w:ascii="Times New Roman" w:hAnsi="Times New Roman"/>
          <w:color w:val="000000"/>
        </w:rPr>
        <w:t xml:space="preserve"> 9. </w:t>
      </w:r>
      <w:r w:rsidRPr="0096097C">
        <w:rPr>
          <w:rFonts w:ascii="Times New Roman" w:hAnsi="Times New Roman"/>
          <w:i/>
          <w:iCs/>
          <w:color w:val="000000"/>
        </w:rPr>
        <w:t>Final Product Revision</w:t>
      </w:r>
      <w:r w:rsidRPr="0096097C">
        <w:rPr>
          <w:rFonts w:ascii="Times New Roman" w:hAnsi="Times New Roman"/>
          <w:color w:val="000000"/>
        </w:rPr>
        <w:t xml:space="preserve"> 10. </w:t>
      </w:r>
      <w:r w:rsidRPr="0096097C">
        <w:rPr>
          <w:rFonts w:ascii="Times New Roman" w:hAnsi="Times New Roman"/>
          <w:i/>
          <w:iCs/>
          <w:color w:val="000000"/>
        </w:rPr>
        <w:t>Dissemination and</w:t>
      </w:r>
      <w:r w:rsidRPr="0096097C">
        <w:rPr>
          <w:rFonts w:ascii="Times New Roman" w:hAnsi="Times New Roman"/>
          <w:color w:val="000000"/>
        </w:rPr>
        <w:br/>
      </w:r>
      <w:r w:rsidRPr="0096097C">
        <w:rPr>
          <w:rFonts w:ascii="Times New Roman" w:hAnsi="Times New Roman"/>
          <w:i/>
          <w:iCs/>
          <w:color w:val="000000"/>
        </w:rPr>
        <w:t>Implementation</w:t>
      </w:r>
      <w:r w:rsidRPr="0096097C">
        <w:rPr>
          <w:rFonts w:ascii="Times New Roman" w:hAnsi="Times New Roman"/>
          <w:color w:val="000000"/>
        </w:rPr>
        <w:br/>
      </w:r>
      <w:r w:rsidRPr="0096097C">
        <w:rPr>
          <w:rFonts w:ascii="Times New Roman" w:hAnsi="Times New Roman"/>
          <w:b/>
          <w:bCs/>
          <w:color w:val="000000"/>
        </w:rPr>
        <w:t>3.7 Teknik Pengumpulan Data</w:t>
      </w:r>
      <w:r w:rsidRPr="0096097C">
        <w:rPr>
          <w:rFonts w:ascii="Times New Roman" w:hAnsi="Times New Roman"/>
          <w:color w:val="000000"/>
        </w:rPr>
        <w:br/>
      </w:r>
      <w:r w:rsidRPr="0096097C">
        <w:rPr>
          <w:rFonts w:ascii="Times New Roman" w:hAnsi="Times New Roman"/>
          <w:b/>
          <w:bCs/>
          <w:color w:val="000000"/>
        </w:rPr>
        <w:t>3.7.1 Kuesioner (Angket)</w:t>
      </w:r>
      <w:r w:rsidRPr="0096097C">
        <w:rPr>
          <w:rFonts w:ascii="Times New Roman" w:hAnsi="Times New Roman"/>
          <w:color w:val="000000"/>
        </w:rPr>
        <w:t xml:space="preserve"> Instrumen yang digunakan adalah menggunakan teknik pengumpulan data angket. Angket adalah sejumlah pertanyaan tertulis yang digunakan untuk memperoleh informasi dari responden dalam artin laporan tentang pribadinya, atau halhal yang ia ketahui (Arikunto, 2006:151) Menurut Arikunto (2006:166) prosedur yang di tempuh dalam pengadaan instrumen yang baik adalah : 1. Perencanaan, meliputi penyusunan tujuan penelitian, menentukan variabel, kategorisasi variabel. Untuk tes, langkah ini meliputi perumusan tujuan dan pembuatan tabel spesifikasi. 2. Penulisan butir soal atau item kuesioner. 3. Penyuntingan, yaitu melengkapi instrumen dengan pedoman mengerjakan surat pengantar, kunci jawaban, dan lain-lain yang perlu. 4. Uji coba, baik dalam skala kecil maupun besar 5. Penganalisaan hasil, analisa item, melihat pola jawaban peninjauan saran-saran dan sebagainya. 6. Mengadakan revisi terhadap item-item yang dirasa kurang baik, dan mendasarkan diri pada data yang diperoleh sewaktu uji coba. 1. Instrumen untuk ahli materi Digunakan untuk memperoleh data berupa kualitas produk ditinjau dari kebenaran dan kesesuaian konsep dan isi pembelajaran. 2. Instrumen untuk ahli media Digunakan untuk </w:t>
      </w:r>
      <w:r w:rsidRPr="0096097C">
        <w:rPr>
          <w:rFonts w:ascii="Times New Roman" w:hAnsi="Times New Roman"/>
          <w:color w:val="000000"/>
        </w:rPr>
        <w:t>memperoleh data berupa kualitas desain media</w:t>
      </w:r>
      <w:r w:rsidRPr="0096097C">
        <w:rPr>
          <w:rFonts w:ascii="Times New Roman" w:hAnsi="Times New Roman"/>
          <w:color w:val="000000"/>
        </w:rPr>
        <w:br/>
      </w:r>
      <w:r w:rsidRPr="0096097C">
        <w:rPr>
          <w:rFonts w:ascii="Times New Roman" w:hAnsi="Times New Roman"/>
          <w:i/>
          <w:iCs/>
          <w:color w:val="000000"/>
        </w:rPr>
        <w:t xml:space="preserve">alat peraga, </w:t>
      </w:r>
      <w:r w:rsidRPr="0096097C">
        <w:rPr>
          <w:rFonts w:ascii="Times New Roman" w:hAnsi="Times New Roman"/>
          <w:color w:val="000000"/>
        </w:rPr>
        <w:t>serta komuniasi visualnya. 3. Instrumen Kepraktisan untuk mahasiswa Digunakan untuk memperoleh data yang digunakan untuk menganalisa daya tarik dan ketepatan materi yang diberikan kepada mahasiswa.</w:t>
      </w:r>
      <w:r w:rsidRPr="0096097C">
        <w:rPr>
          <w:rFonts w:ascii="Times New Roman" w:hAnsi="Times New Roman"/>
          <w:color w:val="000000"/>
        </w:rPr>
        <w:br/>
      </w:r>
      <w:r w:rsidRPr="0096097C">
        <w:rPr>
          <w:rFonts w:ascii="Times New Roman" w:hAnsi="Times New Roman"/>
          <w:b/>
          <w:bCs/>
          <w:color w:val="000000"/>
        </w:rPr>
        <w:t>3.7.2 Wawancara</w:t>
      </w:r>
      <w:r w:rsidRPr="0096097C">
        <w:rPr>
          <w:rFonts w:ascii="Times New Roman" w:hAnsi="Times New Roman"/>
          <w:color w:val="000000"/>
        </w:rPr>
        <w:t xml:space="preserve"> Wawancara pertama dilakukan kepada beberapa mahasiswa. Wawancara dilakukan untuk mengggali permasalahan dalam pembelajaran mata kuliah sistem pemindah tenaga materi prinsip kerja gardan dalam bentuk wawancara. Wawancara pertama digunakan dalam penelitian ini saat tahap perencanaan untuk penulisan latar belakang. Wawancara selanjutnya dilakukan pada tahap </w:t>
      </w:r>
      <w:r w:rsidRPr="0096097C">
        <w:rPr>
          <w:rFonts w:ascii="Times New Roman" w:hAnsi="Times New Roman"/>
          <w:i/>
          <w:iCs/>
          <w:color w:val="000000"/>
        </w:rPr>
        <w:t>one-to-one</w:t>
      </w:r>
      <w:r w:rsidRPr="0096097C">
        <w:rPr>
          <w:rFonts w:ascii="Times New Roman" w:hAnsi="Times New Roman"/>
          <w:color w:val="000000"/>
        </w:rPr>
        <w:t>. Wawancara dilakukan untuk memperoleh hasil penilaian yang lebih lengkap dan mendalam dengan melakukan kontak langsung dengan mahasiswa. Wawancara dilakukan terstruktur dan bersifat terbuka, alat</w:t>
      </w:r>
      <w:r w:rsidRPr="0096097C">
        <w:rPr>
          <w:rFonts w:ascii="Times New Roman" w:hAnsi="Times New Roman"/>
          <w:color w:val="000000"/>
        </w:rPr>
        <w:br/>
        <w:t>9 yang digunakan untuk pengumpulan data berupa pedoman wawancara. Data diperoleh melalui wawancara nantinya berisi tanggapan dan penilaian berupa komentar dan saran perbaikan dari mahasiswa sebagai acuan untuk merevisi produk.</w:t>
      </w:r>
      <w:r w:rsidRPr="0096097C">
        <w:rPr>
          <w:rFonts w:ascii="Times New Roman" w:hAnsi="Times New Roman"/>
          <w:color w:val="000000"/>
        </w:rPr>
        <w:br/>
      </w:r>
      <w:r w:rsidRPr="0096097C">
        <w:rPr>
          <w:rFonts w:ascii="Times New Roman" w:hAnsi="Times New Roman"/>
          <w:b/>
          <w:bCs/>
          <w:color w:val="000000"/>
        </w:rPr>
        <w:t>3.7.3 Tes Hasil Belajar</w:t>
      </w:r>
      <w:r w:rsidRPr="0096097C">
        <w:rPr>
          <w:rFonts w:ascii="Times New Roman" w:hAnsi="Times New Roman"/>
          <w:color w:val="000000"/>
        </w:rPr>
        <w:t xml:space="preserve"> Menurut Arikunto ( 2010 : 266 ) tes merupakan alat untuk mengukur dan mengungkap fakta ada atau tidaknya serta besarnya kemampuan objek yang diteliti. Tes ini akan dilakukan pada subjek penelitian yaitu mahasiswa pendidikan teknik mesin angkatan 2012, tes tersebut meliputi dua tahap test yaitu </w:t>
      </w:r>
      <w:r w:rsidRPr="0096097C">
        <w:rPr>
          <w:rFonts w:ascii="Times New Roman" w:hAnsi="Times New Roman"/>
          <w:i/>
          <w:iCs/>
          <w:color w:val="000000"/>
        </w:rPr>
        <w:t>pre test</w:t>
      </w:r>
      <w:r w:rsidRPr="0096097C">
        <w:rPr>
          <w:rFonts w:ascii="Times New Roman" w:hAnsi="Times New Roman"/>
          <w:color w:val="000000"/>
        </w:rPr>
        <w:t xml:space="preserve"> dan </w:t>
      </w:r>
      <w:r w:rsidRPr="0096097C">
        <w:rPr>
          <w:rFonts w:ascii="Times New Roman" w:hAnsi="Times New Roman"/>
          <w:i/>
          <w:iCs/>
          <w:color w:val="000000"/>
        </w:rPr>
        <w:t>post test</w:t>
      </w:r>
      <w:r w:rsidRPr="0096097C">
        <w:rPr>
          <w:rFonts w:ascii="Times New Roman" w:hAnsi="Times New Roman"/>
          <w:color w:val="000000"/>
        </w:rPr>
        <w:t xml:space="preserve">. </w:t>
      </w:r>
      <w:r w:rsidRPr="0096097C">
        <w:rPr>
          <w:rFonts w:ascii="Times New Roman" w:hAnsi="Times New Roman"/>
          <w:i/>
          <w:iCs/>
          <w:color w:val="000000"/>
        </w:rPr>
        <w:t xml:space="preserve">Pre test </w:t>
      </w:r>
      <w:r w:rsidRPr="0096097C">
        <w:rPr>
          <w:rFonts w:ascii="Times New Roman" w:hAnsi="Times New Roman"/>
          <w:color w:val="000000"/>
        </w:rPr>
        <w:t xml:space="preserve">dilaksanakan dengan tujuan untuk mengetahui sejauh manakah materi yang akan diajarkan telah dapat dikuasai oleh peserta didik (Sudijono, 2012:69). Sedangkan </w:t>
      </w:r>
      <w:r w:rsidRPr="0096097C">
        <w:rPr>
          <w:rFonts w:ascii="Times New Roman" w:hAnsi="Times New Roman"/>
          <w:i/>
          <w:iCs/>
          <w:color w:val="000000"/>
        </w:rPr>
        <w:t xml:space="preserve">post test </w:t>
      </w:r>
      <w:r w:rsidRPr="0096097C">
        <w:rPr>
          <w:rFonts w:ascii="Times New Roman" w:hAnsi="Times New Roman"/>
          <w:color w:val="000000"/>
        </w:rPr>
        <w:t>dilaksanakan dengan tujuan untuk mengetahui apakah semua materi yang tergolong penting sudah dapat dikuasai dengan baik oleh peserta didik (Sudijono, 2012:70).</w:t>
      </w:r>
      <w:r w:rsidRPr="0096097C">
        <w:rPr>
          <w:rFonts w:ascii="Times New Roman" w:hAnsi="Times New Roman"/>
          <w:color w:val="000000"/>
        </w:rPr>
        <w:br/>
      </w:r>
      <w:r w:rsidRPr="0096097C">
        <w:rPr>
          <w:rFonts w:ascii="Times New Roman" w:hAnsi="Times New Roman"/>
          <w:b/>
          <w:bCs/>
          <w:color w:val="000000"/>
        </w:rPr>
        <w:t>3.7.4 Observasi</w:t>
      </w:r>
      <w:r w:rsidRPr="0096097C">
        <w:rPr>
          <w:rFonts w:ascii="Times New Roman" w:hAnsi="Times New Roman"/>
          <w:color w:val="000000"/>
        </w:rPr>
        <w:t xml:space="preserve"> Observasi digunakan untuk mengumpulkan data hasil belajar mahasiswa dalam mengikuti pembelajaran sesudah </w:t>
      </w:r>
      <w:r w:rsidRPr="0096097C">
        <w:rPr>
          <w:rFonts w:ascii="Times New Roman" w:hAnsi="Times New Roman"/>
          <w:color w:val="000000"/>
        </w:rPr>
        <w:lastRenderedPageBreak/>
        <w:t xml:space="preserve">menggunakan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 xml:space="preserve">Cutting Section </w:t>
      </w:r>
      <w:r w:rsidRPr="0096097C">
        <w:rPr>
          <w:rFonts w:ascii="Times New Roman" w:hAnsi="Times New Roman"/>
          <w:color w:val="000000"/>
        </w:rPr>
        <w:t xml:space="preserve">untuk melihat apakah memiliki efek potensial. Pada penelitian ini dilakukan dua tahap test yaitu </w:t>
      </w:r>
      <w:r w:rsidRPr="0096097C">
        <w:rPr>
          <w:rFonts w:ascii="Times New Roman" w:hAnsi="Times New Roman"/>
          <w:i/>
          <w:iCs/>
          <w:color w:val="000000"/>
        </w:rPr>
        <w:t xml:space="preserve">pre test </w:t>
      </w:r>
      <w:r w:rsidRPr="0096097C">
        <w:rPr>
          <w:rFonts w:ascii="Times New Roman" w:hAnsi="Times New Roman"/>
          <w:color w:val="000000"/>
        </w:rPr>
        <w:t xml:space="preserve">dan </w:t>
      </w:r>
      <w:r w:rsidRPr="0096097C">
        <w:rPr>
          <w:rFonts w:ascii="Times New Roman" w:hAnsi="Times New Roman"/>
          <w:i/>
          <w:iCs/>
          <w:color w:val="000000"/>
        </w:rPr>
        <w:t>post test.</w:t>
      </w:r>
      <w:r w:rsidRPr="0096097C">
        <w:rPr>
          <w:rFonts w:ascii="Times New Roman" w:hAnsi="Times New Roman"/>
          <w:color w:val="000000"/>
        </w:rPr>
        <w:t xml:space="preserve"> Selain dilakukannya </w:t>
      </w:r>
      <w:r w:rsidRPr="0096097C">
        <w:rPr>
          <w:rFonts w:ascii="Times New Roman" w:hAnsi="Times New Roman"/>
          <w:i/>
          <w:iCs/>
          <w:color w:val="000000"/>
        </w:rPr>
        <w:t xml:space="preserve">pretest </w:t>
      </w:r>
      <w:r w:rsidRPr="0096097C">
        <w:rPr>
          <w:rFonts w:ascii="Times New Roman" w:hAnsi="Times New Roman"/>
          <w:color w:val="000000"/>
        </w:rPr>
        <w:t>dan</w:t>
      </w:r>
      <w:r w:rsidRPr="0096097C">
        <w:rPr>
          <w:rFonts w:ascii="Times New Roman" w:hAnsi="Times New Roman"/>
          <w:color w:val="000000"/>
        </w:rPr>
        <w:br/>
      </w:r>
      <w:r w:rsidRPr="0096097C">
        <w:rPr>
          <w:rFonts w:ascii="Times New Roman" w:hAnsi="Times New Roman"/>
          <w:i/>
          <w:iCs/>
          <w:color w:val="000000"/>
        </w:rPr>
        <w:t>post test</w:t>
      </w:r>
      <w:r w:rsidRPr="0096097C">
        <w:rPr>
          <w:rFonts w:ascii="Times New Roman" w:hAnsi="Times New Roman"/>
          <w:color w:val="000000"/>
        </w:rPr>
        <w:t xml:space="preserve">, pada observasi juga dilakukan penilaian praktek saat menggunakan alat peraga </w:t>
      </w:r>
      <w:r w:rsidRPr="0096097C">
        <w:rPr>
          <w:rFonts w:ascii="Times New Roman" w:hAnsi="Times New Roman"/>
          <w:i/>
          <w:iCs/>
          <w:color w:val="000000"/>
        </w:rPr>
        <w:t>Stand</w:t>
      </w:r>
      <w:r w:rsidRPr="0096097C">
        <w:rPr>
          <w:rFonts w:ascii="Times New Roman" w:hAnsi="Times New Roman"/>
          <w:color w:val="000000"/>
        </w:rPr>
        <w:br/>
      </w:r>
      <w:r w:rsidRPr="0096097C">
        <w:rPr>
          <w:rFonts w:ascii="Times New Roman" w:hAnsi="Times New Roman"/>
          <w:i/>
          <w:iCs/>
          <w:color w:val="000000"/>
        </w:rPr>
        <w:t xml:space="preserve">Differential </w:t>
      </w:r>
      <w:r w:rsidRPr="0096097C">
        <w:rPr>
          <w:rFonts w:ascii="Times New Roman" w:hAnsi="Times New Roman"/>
          <w:color w:val="000000"/>
        </w:rPr>
        <w:t xml:space="preserve">Model </w:t>
      </w:r>
      <w:r w:rsidRPr="0096097C">
        <w:rPr>
          <w:rFonts w:ascii="Times New Roman" w:hAnsi="Times New Roman"/>
          <w:i/>
          <w:iCs/>
          <w:color w:val="000000"/>
        </w:rPr>
        <w:t>Cutting Section</w:t>
      </w:r>
      <w:r w:rsidRPr="0096097C">
        <w:rPr>
          <w:rFonts w:ascii="Times New Roman" w:hAnsi="Times New Roman"/>
          <w:color w:val="000000"/>
        </w:rPr>
        <w:t>. Penilaian praktek di nilai dengan cara observasi menggunakan lembar penilaian praktek dengan kisi-kisi sebagai berikut</w:t>
      </w:r>
      <w:r w:rsidRPr="0096097C">
        <w:rPr>
          <w:rFonts w:ascii="Times New Roman" w:hAnsi="Times New Roman"/>
          <w:color w:val="000000"/>
        </w:rPr>
        <w:br/>
      </w:r>
      <w:r w:rsidRPr="0096097C">
        <w:rPr>
          <w:rFonts w:ascii="Times New Roman" w:hAnsi="Times New Roman"/>
          <w:b/>
          <w:bCs/>
          <w:color w:val="000000"/>
        </w:rPr>
        <w:t>3.8 Teknik Analisis Data</w:t>
      </w:r>
      <w:r w:rsidRPr="0096097C">
        <w:rPr>
          <w:rFonts w:ascii="Times New Roman" w:hAnsi="Times New Roman"/>
          <w:color w:val="000000"/>
        </w:rPr>
        <w:t xml:space="preserve"> Analisis data adalah proses mencari dan menyusun secara sistematis data yang diperoleh dari hasil wawancara, catatan lapangan, dan dokumentasi, dengan cara mengorganisasikan data kedalam kategori, menjabarkan kedalam unitunit, melakukan sintesa, menyusun kedalam pola, memilih mana yang penting dan yang akan di pelajari, dan membuat kesimpulan sehingga mudah di fahami oleh diri sendiri maupun orang lain (Sugiyono, 2011:335)</w:t>
      </w:r>
      <w:r w:rsidRPr="0096097C">
        <w:rPr>
          <w:rFonts w:ascii="Times New Roman" w:hAnsi="Times New Roman"/>
          <w:color w:val="000000"/>
        </w:rPr>
        <w:br/>
      </w:r>
      <w:r w:rsidRPr="0096097C">
        <w:rPr>
          <w:rFonts w:ascii="Times New Roman" w:hAnsi="Times New Roman"/>
          <w:b/>
          <w:bCs/>
          <w:color w:val="000000"/>
        </w:rPr>
        <w:t>3.8.1 Analisis Data Angket</w:t>
      </w:r>
      <w:r w:rsidRPr="0096097C">
        <w:rPr>
          <w:rFonts w:ascii="Times New Roman" w:hAnsi="Times New Roman"/>
          <w:color w:val="000000"/>
        </w:rPr>
        <w:t xml:space="preserve"> 1. Analisis Data Lembar Validasi Ahli Materi dan Ahli Media Hasil validasi ahli/validator dianalisis secara deskriptif kuantitatif, hasil validasi dari validator terhadap seluruh aspek yang dinilai pada lembar instrumen validasi disajikan dalam bentuk tabel kevalidan produk. Hasil analisis data akan digunakan sebagai dasar untuk merevisi produk media yang didesain. Data yang terkumpul diproses dengan cara dijumlahkan, dibandingkan dengan jumlah yang diharapkan dan diperoleh persentase (Arikunto, 1985:140) dianalisis dengan teknik analisis deskriptif kuantitatif yang diungkapkan dalam distribusi skor dan persentase terhadap kategori skala penilaian yang telah ditentukan. Kelayakan dalam pengembangan bahan ajar dan media</w:t>
      </w:r>
      <w:r w:rsidRPr="0096097C">
        <w:rPr>
          <w:rFonts w:ascii="Times New Roman" w:hAnsi="Times New Roman"/>
          <w:color w:val="000000"/>
        </w:rPr>
        <w:br/>
        <w:t>10 pembelajaran dapat menggunakan tabel berikut:</w:t>
      </w:r>
      <w:r w:rsidRPr="0096097C">
        <w:rPr>
          <w:rFonts w:ascii="Times New Roman" w:hAnsi="Times New Roman"/>
          <w:color w:val="000000"/>
        </w:rPr>
        <w:br/>
      </w:r>
      <w:r w:rsidRPr="0096097C">
        <w:rPr>
          <w:rFonts w:ascii="Times New Roman" w:hAnsi="Times New Roman"/>
          <w:b/>
          <w:bCs/>
          <w:color w:val="000000"/>
        </w:rPr>
        <w:t xml:space="preserve">Tabel 1. </w:t>
      </w:r>
      <w:r w:rsidRPr="0096097C">
        <w:rPr>
          <w:rFonts w:ascii="Times New Roman" w:hAnsi="Times New Roman"/>
          <w:color w:val="000000"/>
        </w:rPr>
        <w:t>Kategori nilai validasi</w:t>
      </w:r>
      <w:r w:rsidRPr="0096097C">
        <w:rPr>
          <w:rFonts w:ascii="Times New Roman" w:hAnsi="Times New Roman"/>
          <w:color w:val="000000"/>
        </w:rPr>
        <w:br/>
      </w:r>
      <w:r w:rsidRPr="0096097C">
        <w:rPr>
          <w:rFonts w:ascii="Times New Roman" w:hAnsi="Times New Roman"/>
          <w:b/>
          <w:bCs/>
          <w:color w:val="000000"/>
        </w:rPr>
        <w:t>Persentase</w:t>
      </w:r>
      <w:r w:rsidRPr="0096097C">
        <w:rPr>
          <w:rFonts w:ascii="Times New Roman" w:hAnsi="Times New Roman"/>
          <w:color w:val="000000"/>
        </w:rPr>
        <w:br/>
      </w:r>
      <w:r w:rsidRPr="0096097C">
        <w:rPr>
          <w:rFonts w:ascii="Times New Roman" w:hAnsi="Times New Roman"/>
          <w:b/>
          <w:bCs/>
          <w:color w:val="000000"/>
        </w:rPr>
        <w:t>Pencapaian</w:t>
      </w:r>
      <w:r w:rsidRPr="0096097C">
        <w:rPr>
          <w:rFonts w:ascii="Times New Roman" w:hAnsi="Times New Roman"/>
          <w:color w:val="000000"/>
        </w:rPr>
        <w:br/>
      </w:r>
      <w:r w:rsidRPr="0096097C">
        <w:rPr>
          <w:rFonts w:ascii="Times New Roman" w:hAnsi="Times New Roman"/>
          <w:b/>
          <w:bCs/>
          <w:color w:val="000000"/>
        </w:rPr>
        <w:t>Interpretasi</w:t>
      </w:r>
      <w:r w:rsidRPr="0096097C">
        <w:rPr>
          <w:rFonts w:ascii="Times New Roman" w:hAnsi="Times New Roman"/>
          <w:color w:val="000000"/>
        </w:rPr>
        <w:br/>
        <w:t>81-100 Sangat Valid</w:t>
      </w:r>
      <w:r w:rsidRPr="0096097C">
        <w:rPr>
          <w:rFonts w:ascii="Times New Roman" w:hAnsi="Times New Roman"/>
          <w:color w:val="000000"/>
        </w:rPr>
        <w:br/>
        <w:t>61-80 Valid</w:t>
      </w:r>
      <w:r w:rsidRPr="0096097C">
        <w:rPr>
          <w:rFonts w:ascii="Times New Roman" w:hAnsi="Times New Roman"/>
          <w:color w:val="000000"/>
        </w:rPr>
        <w:br/>
        <w:t>41-60 Cukup Valid</w:t>
      </w:r>
      <w:r w:rsidRPr="0096097C">
        <w:rPr>
          <w:rFonts w:ascii="Times New Roman" w:hAnsi="Times New Roman"/>
          <w:color w:val="000000"/>
        </w:rPr>
        <w:br/>
        <w:t>21-40 Tidak Valid</w:t>
      </w:r>
      <w:r w:rsidRPr="0096097C">
        <w:rPr>
          <w:rFonts w:ascii="Times New Roman" w:hAnsi="Times New Roman"/>
          <w:color w:val="000000"/>
        </w:rPr>
        <w:br/>
        <w:t>0-20 Sangat Tidak</w:t>
      </w:r>
      <w:r w:rsidRPr="0096097C">
        <w:rPr>
          <w:rFonts w:ascii="Times New Roman" w:hAnsi="Times New Roman"/>
          <w:color w:val="000000"/>
        </w:rPr>
        <w:br/>
        <w:t xml:space="preserve">Valid Untuk mengetahui kelayakan digunakan tabel diatas sebagai acuan penilaian data yang dihasilkan dari validasi ahli media dan ahli materi. 2. Analisis Data Angket Mahasiswa Data yang diperoleh melalui angket dianalisis dengan skala likert untuk mengukur pendapat mahasiswa terhadap media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Cutting Section .</w:t>
      </w:r>
      <w:r w:rsidRPr="0096097C">
        <w:rPr>
          <w:rFonts w:ascii="Times New Roman" w:hAnsi="Times New Roman"/>
          <w:color w:val="000000"/>
        </w:rPr>
        <w:t xml:space="preserve"> Data angket yang diperoleh dengan cara menghitung skor mahasiswa yang menjawab seluruh pertanyaan yang terdapat pada angket. Data tersebut kemudian dianalisis dengan teknik persentase :</w:t>
      </w:r>
      <w:r w:rsidRPr="0096097C">
        <w:rPr>
          <w:rFonts w:ascii="Times New Roman" w:hAnsi="Times New Roman"/>
          <w:color w:val="000000"/>
        </w:rPr>
        <w:br/>
        <w:t xml:space="preserve">Persentase = </w:t>
      </w:r>
      <w:r w:rsidRPr="0096097C">
        <w:rPr>
          <w:rFonts w:ascii="Cambria Math" w:hAnsi="Cambria Math" w:cs="Cambria Math"/>
          <w:color w:val="000000"/>
        </w:rPr>
        <w:t>𝑗𝑢𝑚𝑙𝑎ℎ</w:t>
      </w:r>
      <w:r w:rsidRPr="0096097C">
        <w:rPr>
          <w:rFonts w:ascii="Times New Roman" w:hAnsi="Times New Roman"/>
          <w:color w:val="000000"/>
        </w:rPr>
        <w:t xml:space="preserve"> </w:t>
      </w:r>
      <w:r w:rsidRPr="0096097C">
        <w:rPr>
          <w:rFonts w:ascii="Cambria Math" w:hAnsi="Cambria Math" w:cs="Cambria Math"/>
          <w:color w:val="000000"/>
        </w:rPr>
        <w:t>𝑠𝑘𝑜𝑟</w:t>
      </w:r>
      <w:r w:rsidRPr="0096097C">
        <w:rPr>
          <w:rFonts w:ascii="Times New Roman" w:hAnsi="Times New Roman"/>
          <w:color w:val="000000"/>
        </w:rPr>
        <w:t xml:space="preserve"> </w:t>
      </w:r>
      <w:r w:rsidRPr="0096097C">
        <w:rPr>
          <w:rFonts w:ascii="Cambria Math" w:hAnsi="Cambria Math" w:cs="Cambria Math"/>
          <w:color w:val="000000"/>
        </w:rPr>
        <w:t>𝑗𝑎𝑤𝑎𝑏𝑎𝑛</w:t>
      </w:r>
      <w:r w:rsidRPr="0096097C">
        <w:rPr>
          <w:rFonts w:ascii="Times New Roman" w:hAnsi="Times New Roman"/>
          <w:color w:val="000000"/>
        </w:rPr>
        <w:t xml:space="preserve"> </w:t>
      </w:r>
      <w:r w:rsidRPr="0096097C">
        <w:rPr>
          <w:rFonts w:ascii="Cambria Math" w:hAnsi="Cambria Math" w:cs="Cambria Math"/>
          <w:color w:val="000000"/>
        </w:rPr>
        <w:t>𝑠𝑖𝑠𝑤𝑎</w:t>
      </w:r>
      <w:r w:rsidRPr="0096097C">
        <w:rPr>
          <w:rFonts w:ascii="Times New Roman" w:hAnsi="Times New Roman"/>
          <w:color w:val="000000"/>
        </w:rPr>
        <w:br/>
      </w:r>
      <w:r w:rsidRPr="0096097C">
        <w:rPr>
          <w:rFonts w:ascii="Cambria Math" w:hAnsi="Cambria Math" w:cs="Cambria Math"/>
          <w:color w:val="000000"/>
        </w:rPr>
        <w:t>𝑇𝑜𝑡𝑎𝑙</w:t>
      </w:r>
      <w:r w:rsidRPr="0096097C">
        <w:rPr>
          <w:rFonts w:ascii="Times New Roman" w:hAnsi="Times New Roman"/>
          <w:color w:val="000000"/>
        </w:rPr>
        <w:t xml:space="preserve"> </w:t>
      </w:r>
      <w:r w:rsidRPr="0096097C">
        <w:rPr>
          <w:rFonts w:ascii="Cambria Math" w:hAnsi="Cambria Math" w:cs="Cambria Math"/>
          <w:color w:val="000000"/>
        </w:rPr>
        <w:t>𝑠𝑘𝑜𝑟</w:t>
      </w:r>
      <w:r w:rsidRPr="0096097C">
        <w:rPr>
          <w:rFonts w:ascii="Times New Roman" w:hAnsi="Times New Roman"/>
          <w:color w:val="000000"/>
        </w:rPr>
        <w:br/>
        <w:t>x 100</w:t>
      </w:r>
      <w:r w:rsidRPr="0096097C">
        <w:rPr>
          <w:rFonts w:ascii="Times New Roman" w:hAnsi="Times New Roman"/>
          <w:color w:val="000000"/>
        </w:rPr>
        <w:br/>
      </w:r>
      <w:r w:rsidRPr="0096097C">
        <w:rPr>
          <w:rFonts w:ascii="Times New Roman" w:hAnsi="Times New Roman"/>
          <w:b/>
          <w:bCs/>
          <w:color w:val="000000"/>
        </w:rPr>
        <w:t>(Modifikasi Sugiyono, 2013:137)</w:t>
      </w:r>
      <w:r w:rsidRPr="0096097C">
        <w:rPr>
          <w:rFonts w:ascii="Times New Roman" w:hAnsi="Times New Roman"/>
          <w:color w:val="000000"/>
        </w:rPr>
        <w:t xml:space="preserve"> Untuk mengetahui apakah alat peraga ini praktis digunakan pada pembelajaran sistem pemindah tenaga, data analisis tersebut diinterpresentasekan dengan menggunakan kriteria seperti tabel berikut :</w:t>
      </w:r>
      <w:r w:rsidRPr="0096097C">
        <w:rPr>
          <w:rFonts w:ascii="Times New Roman" w:hAnsi="Times New Roman"/>
          <w:color w:val="000000"/>
        </w:rPr>
        <w:br/>
      </w:r>
      <w:r w:rsidRPr="0096097C">
        <w:rPr>
          <w:rFonts w:ascii="Times New Roman" w:hAnsi="Times New Roman"/>
          <w:b/>
          <w:bCs/>
          <w:color w:val="000000"/>
        </w:rPr>
        <w:t xml:space="preserve">Tabel 2. </w:t>
      </w:r>
      <w:r w:rsidRPr="0096097C">
        <w:rPr>
          <w:rFonts w:ascii="Times New Roman" w:hAnsi="Times New Roman"/>
          <w:color w:val="000000"/>
        </w:rPr>
        <w:t>Alternatif Pilihan Jawaban Nilai Angket</w:t>
      </w:r>
      <w:r w:rsidRPr="0096097C">
        <w:rPr>
          <w:rFonts w:ascii="Times New Roman" w:hAnsi="Times New Roman"/>
          <w:color w:val="000000"/>
        </w:rPr>
        <w:br/>
      </w:r>
      <w:r w:rsidRPr="0096097C">
        <w:rPr>
          <w:rFonts w:ascii="Times New Roman" w:hAnsi="Times New Roman"/>
          <w:b/>
          <w:bCs/>
          <w:color w:val="000000"/>
        </w:rPr>
        <w:t>Nilai Angket</w:t>
      </w:r>
      <w:r w:rsidRPr="0096097C">
        <w:rPr>
          <w:rFonts w:ascii="Times New Roman" w:hAnsi="Times New Roman"/>
          <w:color w:val="000000"/>
        </w:rPr>
        <w:br/>
      </w:r>
      <w:r w:rsidRPr="0096097C">
        <w:rPr>
          <w:rFonts w:ascii="Times New Roman" w:hAnsi="Times New Roman"/>
          <w:b/>
          <w:bCs/>
          <w:color w:val="000000"/>
        </w:rPr>
        <w:t>(%)</w:t>
      </w:r>
      <w:r w:rsidRPr="0096097C">
        <w:rPr>
          <w:rFonts w:ascii="Times New Roman" w:hAnsi="Times New Roman"/>
          <w:color w:val="000000"/>
        </w:rPr>
        <w:br/>
      </w:r>
      <w:r w:rsidRPr="0096097C">
        <w:rPr>
          <w:rFonts w:ascii="Times New Roman" w:hAnsi="Times New Roman"/>
          <w:b/>
          <w:bCs/>
          <w:color w:val="000000"/>
        </w:rPr>
        <w:t>Alternatif</w:t>
      </w:r>
      <w:r w:rsidRPr="0096097C">
        <w:rPr>
          <w:rFonts w:ascii="Times New Roman" w:hAnsi="Times New Roman"/>
          <w:color w:val="000000"/>
        </w:rPr>
        <w:br/>
      </w:r>
      <w:r w:rsidRPr="0096097C">
        <w:rPr>
          <w:rFonts w:ascii="Times New Roman" w:hAnsi="Times New Roman"/>
          <w:b/>
          <w:bCs/>
          <w:color w:val="000000"/>
        </w:rPr>
        <w:t>Pilihan Jawaban</w:t>
      </w:r>
      <w:r w:rsidRPr="0096097C">
        <w:rPr>
          <w:rFonts w:ascii="Times New Roman" w:hAnsi="Times New Roman"/>
          <w:color w:val="000000"/>
        </w:rPr>
        <w:br/>
        <w:t>81-100 Sangat praktis</w:t>
      </w:r>
      <w:r w:rsidRPr="0096097C">
        <w:rPr>
          <w:rFonts w:ascii="Times New Roman" w:hAnsi="Times New Roman"/>
          <w:color w:val="000000"/>
        </w:rPr>
        <w:br/>
        <w:t>61-80 Praktis</w:t>
      </w:r>
      <w:r w:rsidRPr="0096097C">
        <w:rPr>
          <w:rFonts w:ascii="Times New Roman" w:hAnsi="Times New Roman"/>
          <w:color w:val="000000"/>
        </w:rPr>
        <w:br/>
        <w:t>41-60 Cukup praktis</w:t>
      </w:r>
      <w:r w:rsidRPr="0096097C">
        <w:rPr>
          <w:rFonts w:ascii="Times New Roman" w:hAnsi="Times New Roman"/>
          <w:color w:val="000000"/>
        </w:rPr>
        <w:br/>
        <w:t>21-40 Tidak praktis</w:t>
      </w:r>
      <w:r w:rsidRPr="0096097C">
        <w:rPr>
          <w:rFonts w:ascii="Times New Roman" w:hAnsi="Times New Roman"/>
          <w:color w:val="000000"/>
        </w:rPr>
        <w:br/>
        <w:t>0-20 Sangat tidak</w:t>
      </w:r>
      <w:r w:rsidRPr="0096097C">
        <w:rPr>
          <w:rFonts w:ascii="Times New Roman" w:hAnsi="Times New Roman"/>
          <w:color w:val="000000"/>
        </w:rPr>
        <w:br/>
        <w:t>praktis</w:t>
      </w:r>
      <w:r w:rsidRPr="0096097C">
        <w:rPr>
          <w:rFonts w:ascii="Times New Roman" w:hAnsi="Times New Roman"/>
          <w:color w:val="000000"/>
        </w:rPr>
        <w:br/>
      </w:r>
      <w:r w:rsidRPr="0096097C">
        <w:rPr>
          <w:rFonts w:ascii="Times New Roman" w:hAnsi="Times New Roman"/>
          <w:b/>
          <w:bCs/>
          <w:color w:val="000000"/>
        </w:rPr>
        <w:t>(modifikasi Purwanto dalam Mersi,</w:t>
      </w:r>
      <w:r w:rsidRPr="0096097C">
        <w:rPr>
          <w:rFonts w:ascii="Times New Roman" w:hAnsi="Times New Roman"/>
          <w:color w:val="000000"/>
        </w:rPr>
        <w:br/>
      </w:r>
      <w:r w:rsidRPr="0096097C">
        <w:rPr>
          <w:rFonts w:ascii="Times New Roman" w:hAnsi="Times New Roman"/>
          <w:b/>
          <w:bCs/>
          <w:color w:val="000000"/>
        </w:rPr>
        <w:t>2013:29)</w:t>
      </w:r>
      <w:r w:rsidRPr="0096097C">
        <w:rPr>
          <w:rFonts w:ascii="Times New Roman" w:hAnsi="Times New Roman"/>
          <w:color w:val="000000"/>
        </w:rPr>
        <w:br/>
      </w:r>
      <w:r w:rsidRPr="0096097C">
        <w:rPr>
          <w:rFonts w:ascii="Times New Roman" w:hAnsi="Times New Roman"/>
          <w:b/>
          <w:bCs/>
          <w:color w:val="000000"/>
        </w:rPr>
        <w:t>3.8.2 Analisis Data Wawancara</w:t>
      </w:r>
      <w:r w:rsidRPr="0096097C">
        <w:rPr>
          <w:rFonts w:ascii="Times New Roman" w:hAnsi="Times New Roman"/>
          <w:color w:val="000000"/>
        </w:rPr>
        <w:t xml:space="preserve"> Data hasil wawancara pada tahan perencanaan yang dilakukan dengan wawancara terstruktur dan terbuka untuk latar belakang, serta yang </w:t>
      </w:r>
      <w:r w:rsidRPr="0096097C">
        <w:rPr>
          <w:rFonts w:ascii="Times New Roman" w:hAnsi="Times New Roman"/>
          <w:color w:val="000000"/>
        </w:rPr>
        <w:lastRenderedPageBreak/>
        <w:t xml:space="preserve">dilakukan secara terbuka dan terstruktur dianalisis secara deskriftif kualitatif, hasil wawancara pada </w:t>
      </w:r>
      <w:r w:rsidRPr="0096097C">
        <w:rPr>
          <w:rFonts w:ascii="Times New Roman" w:hAnsi="Times New Roman"/>
          <w:i/>
          <w:iCs/>
          <w:color w:val="000000"/>
        </w:rPr>
        <w:t xml:space="preserve">oneto-one evaluation </w:t>
      </w:r>
      <w:r w:rsidRPr="0096097C">
        <w:rPr>
          <w:rFonts w:ascii="Times New Roman" w:hAnsi="Times New Roman"/>
          <w:color w:val="000000"/>
        </w:rPr>
        <w:t>dijadikan acuan untuk merevisi produk.</w:t>
      </w:r>
      <w:r w:rsidRPr="0096097C">
        <w:rPr>
          <w:rFonts w:ascii="Times New Roman" w:hAnsi="Times New Roman"/>
          <w:color w:val="000000"/>
        </w:rPr>
        <w:br/>
      </w:r>
      <w:r w:rsidRPr="0096097C">
        <w:rPr>
          <w:rFonts w:ascii="Times New Roman" w:hAnsi="Times New Roman"/>
          <w:b/>
          <w:bCs/>
          <w:color w:val="000000"/>
        </w:rPr>
        <w:t>3.8.3 Analisis Data Tes</w:t>
      </w:r>
      <w:r w:rsidRPr="0096097C">
        <w:rPr>
          <w:rFonts w:ascii="Times New Roman" w:hAnsi="Times New Roman"/>
          <w:color w:val="000000"/>
        </w:rPr>
        <w:t xml:space="preserve"> Data tes hasil belajar mahasiswa dapat diperoleh setelah memberikan keseluruhan tes dari </w:t>
      </w:r>
      <w:r w:rsidRPr="0096097C">
        <w:rPr>
          <w:rFonts w:ascii="Times New Roman" w:hAnsi="Times New Roman"/>
          <w:i/>
          <w:iCs/>
          <w:color w:val="000000"/>
        </w:rPr>
        <w:t xml:space="preserve">pre test </w:t>
      </w:r>
      <w:r w:rsidRPr="0096097C">
        <w:rPr>
          <w:rFonts w:ascii="Times New Roman" w:hAnsi="Times New Roman"/>
          <w:color w:val="000000"/>
        </w:rPr>
        <w:t xml:space="preserve">dan </w:t>
      </w:r>
      <w:r w:rsidRPr="0096097C">
        <w:rPr>
          <w:rFonts w:ascii="Times New Roman" w:hAnsi="Times New Roman"/>
          <w:i/>
          <w:iCs/>
          <w:color w:val="000000"/>
        </w:rPr>
        <w:t>post</w:t>
      </w:r>
      <w:r w:rsidRPr="0096097C">
        <w:rPr>
          <w:rFonts w:ascii="Times New Roman" w:hAnsi="Times New Roman"/>
          <w:color w:val="000000"/>
        </w:rPr>
        <w:br/>
      </w:r>
      <w:r w:rsidRPr="0096097C">
        <w:rPr>
          <w:rFonts w:ascii="Times New Roman" w:hAnsi="Times New Roman"/>
          <w:i/>
          <w:iCs/>
          <w:color w:val="000000"/>
        </w:rPr>
        <w:t xml:space="preserve">test. </w:t>
      </w:r>
      <w:r w:rsidRPr="0096097C">
        <w:rPr>
          <w:rFonts w:ascii="Times New Roman" w:hAnsi="Times New Roman"/>
          <w:color w:val="000000"/>
        </w:rPr>
        <w:t xml:space="preserve">Kemudian dianalisis untuk melihat tingkat keberhasilan mahasiswa dalam menggunakan alat peraga sistem gardan. Untuk mengukur peningkatan hasil belajar dianalisis menggunakan </w:t>
      </w:r>
      <w:r w:rsidRPr="0096097C">
        <w:rPr>
          <w:rFonts w:ascii="Times New Roman" w:hAnsi="Times New Roman"/>
          <w:i/>
          <w:iCs/>
          <w:color w:val="000000"/>
        </w:rPr>
        <w:t>N-gain (g),</w:t>
      </w:r>
      <w:r w:rsidRPr="0096097C">
        <w:rPr>
          <w:rFonts w:ascii="Times New Roman" w:hAnsi="Times New Roman"/>
          <w:color w:val="000000"/>
        </w:rPr>
        <w:t xml:space="preserve"> dengan rumus sebagai berikut:</w:t>
      </w:r>
      <w:r w:rsidRPr="0096097C">
        <w:rPr>
          <w:rFonts w:ascii="Times New Roman" w:hAnsi="Times New Roman"/>
          <w:color w:val="000000"/>
        </w:rPr>
        <w:br/>
      </w:r>
      <w:r w:rsidRPr="0096097C">
        <w:rPr>
          <w:rFonts w:ascii="Times New Roman" w:hAnsi="Times New Roman"/>
          <w:b/>
          <w:bCs/>
          <w:i/>
          <w:iCs/>
          <w:color w:val="000000"/>
        </w:rPr>
        <w:t xml:space="preserve">N-gain (g) </w:t>
      </w:r>
      <w:r w:rsidRPr="0096097C">
        <w:rPr>
          <w:rFonts w:ascii="Times New Roman" w:hAnsi="Times New Roman"/>
          <w:color w:val="000000"/>
        </w:rPr>
        <w:t xml:space="preserve">= </w:t>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𝑝𝑜𝑠𝑡</w:t>
      </w:r>
      <w:r w:rsidRPr="0096097C">
        <w:rPr>
          <w:rFonts w:ascii="Times New Roman" w:hAnsi="Times New Roman"/>
          <w:color w:val="000000"/>
        </w:rPr>
        <w:t>−</w:t>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𝑝𝑟𝑒</w:t>
      </w:r>
      <w:r w:rsidRPr="0096097C">
        <w:rPr>
          <w:rFonts w:ascii="Times New Roman" w:hAnsi="Times New Roman"/>
          <w:color w:val="000000"/>
        </w:rPr>
        <w:br/>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𝑚𝑎𝑘𝑠</w:t>
      </w:r>
      <w:r w:rsidRPr="0096097C">
        <w:rPr>
          <w:rFonts w:ascii="Times New Roman" w:hAnsi="Times New Roman"/>
          <w:color w:val="000000"/>
        </w:rPr>
        <w:t>−</w:t>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𝑝𝑟𝑒</w:t>
      </w:r>
      <w:r w:rsidRPr="0096097C">
        <w:rPr>
          <w:rFonts w:ascii="Times New Roman" w:hAnsi="Times New Roman"/>
          <w:color w:val="000000"/>
        </w:rPr>
        <w:br/>
      </w:r>
      <w:r w:rsidRPr="0096097C">
        <w:rPr>
          <w:rFonts w:ascii="Times New Roman" w:hAnsi="Times New Roman"/>
          <w:b/>
          <w:bCs/>
          <w:color w:val="000000"/>
        </w:rPr>
        <w:t>Keterangan:</w:t>
      </w:r>
      <w:r w:rsidRPr="0096097C">
        <w:rPr>
          <w:rFonts w:ascii="Times New Roman" w:hAnsi="Times New Roman"/>
          <w:color w:val="000000"/>
        </w:rPr>
        <w:br/>
      </w:r>
      <w:r w:rsidRPr="0096097C">
        <w:rPr>
          <w:rFonts w:ascii="Times New Roman" w:hAnsi="Times New Roman"/>
          <w:i/>
          <w:iCs/>
          <w:color w:val="000000"/>
        </w:rPr>
        <w:t xml:space="preserve">N – gain (g) </w:t>
      </w:r>
      <w:r w:rsidRPr="0096097C">
        <w:rPr>
          <w:rFonts w:ascii="Times New Roman" w:hAnsi="Times New Roman"/>
          <w:color w:val="000000"/>
        </w:rPr>
        <w:t xml:space="preserve">= </w:t>
      </w:r>
      <w:r w:rsidRPr="0096097C">
        <w:rPr>
          <w:rFonts w:ascii="Times New Roman" w:hAnsi="Times New Roman"/>
          <w:i/>
          <w:iCs/>
          <w:color w:val="000000"/>
        </w:rPr>
        <w:t>Normalized gain</w:t>
      </w:r>
      <w:r w:rsidRPr="0096097C">
        <w:rPr>
          <w:rFonts w:ascii="Times New Roman" w:hAnsi="Times New Roman"/>
          <w:color w:val="000000"/>
        </w:rPr>
        <w:t xml:space="preserve"> (peningkatan nilai yang dinormalisasi) Spost = Skor </w:t>
      </w:r>
      <w:r w:rsidRPr="0096097C">
        <w:rPr>
          <w:rFonts w:ascii="Times New Roman" w:hAnsi="Times New Roman"/>
          <w:i/>
          <w:iCs/>
          <w:color w:val="000000"/>
        </w:rPr>
        <w:t>post test</w:t>
      </w:r>
      <w:r w:rsidRPr="0096097C">
        <w:rPr>
          <w:rFonts w:ascii="Times New Roman" w:hAnsi="Times New Roman"/>
          <w:color w:val="000000"/>
        </w:rPr>
        <w:t xml:space="preserve"> (Dalam Rata-Rata) Spre = Skor </w:t>
      </w:r>
      <w:r w:rsidRPr="0096097C">
        <w:rPr>
          <w:rFonts w:ascii="Times New Roman" w:hAnsi="Times New Roman"/>
          <w:i/>
          <w:iCs/>
          <w:color w:val="000000"/>
        </w:rPr>
        <w:t>pre test</w:t>
      </w:r>
      <w:r w:rsidRPr="0096097C">
        <w:rPr>
          <w:rFonts w:ascii="Times New Roman" w:hAnsi="Times New Roman"/>
          <w:color w:val="000000"/>
        </w:rPr>
        <w:t xml:space="preserve"> (Dalam Rata-Rata) Smaks = Skor maksimum</w:t>
      </w:r>
      <w:r w:rsidRPr="0096097C">
        <w:rPr>
          <w:rFonts w:ascii="Times New Roman" w:hAnsi="Times New Roman"/>
          <w:color w:val="000000"/>
        </w:rPr>
        <w:br/>
        <w:t>11 Tingkat perolehan skor kemudian dikategorikan atas tiga kategori, yaitu:</w:t>
      </w:r>
      <w:r w:rsidRPr="0096097C">
        <w:rPr>
          <w:rFonts w:ascii="Times New Roman" w:hAnsi="Times New Roman"/>
          <w:color w:val="000000"/>
        </w:rPr>
        <w:br/>
      </w:r>
      <w:r w:rsidRPr="0096097C">
        <w:rPr>
          <w:rFonts w:ascii="Times New Roman" w:hAnsi="Times New Roman"/>
          <w:b/>
          <w:bCs/>
          <w:color w:val="000000"/>
        </w:rPr>
        <w:t xml:space="preserve">Tabel 3. </w:t>
      </w:r>
      <w:r w:rsidRPr="0096097C">
        <w:rPr>
          <w:rFonts w:ascii="Times New Roman" w:hAnsi="Times New Roman"/>
          <w:color w:val="000000"/>
        </w:rPr>
        <w:t>Kategori Efek Potensial</w:t>
      </w:r>
      <w:r w:rsidRPr="0096097C">
        <w:rPr>
          <w:rFonts w:ascii="Times New Roman" w:hAnsi="Times New Roman"/>
          <w:color w:val="000000"/>
        </w:rPr>
        <w:br/>
      </w:r>
      <w:r w:rsidRPr="0096097C">
        <w:rPr>
          <w:rFonts w:ascii="Times New Roman" w:hAnsi="Times New Roman"/>
          <w:b/>
          <w:bCs/>
          <w:color w:val="000000"/>
        </w:rPr>
        <w:t xml:space="preserve">Tinggi </w:t>
      </w:r>
      <w:r w:rsidRPr="0096097C">
        <w:rPr>
          <w:rFonts w:ascii="Times New Roman" w:hAnsi="Times New Roman"/>
          <w:color w:val="000000"/>
        </w:rPr>
        <w:t>g &gt; 0,7</w:t>
      </w:r>
      <w:r w:rsidRPr="0096097C">
        <w:rPr>
          <w:rFonts w:ascii="Times New Roman" w:hAnsi="Times New Roman"/>
          <w:color w:val="000000"/>
        </w:rPr>
        <w:br/>
      </w:r>
      <w:r w:rsidRPr="0096097C">
        <w:rPr>
          <w:rFonts w:ascii="Times New Roman" w:hAnsi="Times New Roman"/>
          <w:b/>
          <w:bCs/>
          <w:color w:val="000000"/>
        </w:rPr>
        <w:t xml:space="preserve">Sedang </w:t>
      </w:r>
      <w:r w:rsidRPr="0096097C">
        <w:rPr>
          <w:rFonts w:ascii="Times New Roman" w:hAnsi="Times New Roman"/>
          <w:color w:val="000000"/>
        </w:rPr>
        <w:t>0,3 ≤ g ≤ 0,7</w:t>
      </w:r>
      <w:r w:rsidRPr="0096097C">
        <w:rPr>
          <w:rFonts w:ascii="Times New Roman" w:hAnsi="Times New Roman"/>
          <w:color w:val="000000"/>
        </w:rPr>
        <w:br/>
      </w:r>
      <w:r w:rsidRPr="0096097C">
        <w:rPr>
          <w:rFonts w:ascii="Times New Roman" w:hAnsi="Times New Roman"/>
          <w:b/>
          <w:bCs/>
          <w:color w:val="000000"/>
        </w:rPr>
        <w:t xml:space="preserve">Rendah </w:t>
      </w:r>
      <w:r w:rsidRPr="0096097C">
        <w:rPr>
          <w:rFonts w:ascii="Times New Roman" w:hAnsi="Times New Roman"/>
          <w:color w:val="000000"/>
        </w:rPr>
        <w:t xml:space="preserve">g &lt; 0.3 (Hakke, 1999) Untuk mengetahui tingkat efek potensial digunakan tabel diatas sebagai acuan penilaian data yang dihasilkan dari hasil </w:t>
      </w:r>
      <w:r w:rsidRPr="0096097C">
        <w:rPr>
          <w:rFonts w:ascii="Times New Roman" w:hAnsi="Times New Roman"/>
          <w:i/>
          <w:iCs/>
          <w:color w:val="000000"/>
        </w:rPr>
        <w:t xml:space="preserve">pre test </w:t>
      </w:r>
      <w:r w:rsidRPr="0096097C">
        <w:rPr>
          <w:rFonts w:ascii="Times New Roman" w:hAnsi="Times New Roman"/>
          <w:color w:val="000000"/>
        </w:rPr>
        <w:t xml:space="preserve">dan </w:t>
      </w:r>
      <w:r w:rsidRPr="0096097C">
        <w:rPr>
          <w:rFonts w:ascii="Times New Roman" w:hAnsi="Times New Roman"/>
          <w:i/>
          <w:iCs/>
          <w:color w:val="000000"/>
        </w:rPr>
        <w:t>post</w:t>
      </w:r>
      <w:r w:rsidRPr="0096097C">
        <w:rPr>
          <w:rFonts w:ascii="Times New Roman" w:hAnsi="Times New Roman"/>
          <w:color w:val="000000"/>
        </w:rPr>
        <w:br/>
      </w:r>
      <w:r w:rsidRPr="0096097C">
        <w:rPr>
          <w:rFonts w:ascii="Times New Roman" w:hAnsi="Times New Roman"/>
          <w:i/>
          <w:iCs/>
          <w:color w:val="000000"/>
        </w:rPr>
        <w:t>test</w:t>
      </w:r>
      <w:r w:rsidRPr="0096097C">
        <w:rPr>
          <w:rFonts w:ascii="Times New Roman" w:hAnsi="Times New Roman"/>
          <w:color w:val="000000"/>
        </w:rPr>
        <w:t>.</w:t>
      </w:r>
      <w:r w:rsidRPr="0096097C">
        <w:rPr>
          <w:rFonts w:ascii="Times New Roman" w:hAnsi="Times New Roman"/>
          <w:color w:val="000000"/>
        </w:rPr>
        <w:br/>
      </w:r>
      <w:r w:rsidRPr="0096097C">
        <w:rPr>
          <w:rFonts w:ascii="Times New Roman" w:hAnsi="Times New Roman"/>
          <w:b/>
          <w:bCs/>
          <w:color w:val="000000"/>
        </w:rPr>
        <w:t>3.8.4 Analisis Data Oservasi</w:t>
      </w:r>
      <w:r w:rsidRPr="0096097C">
        <w:rPr>
          <w:rFonts w:ascii="Times New Roman" w:hAnsi="Times New Roman"/>
          <w:color w:val="000000"/>
        </w:rPr>
        <w:t xml:space="preserve"> Data hasil observasi ini di peroleh dari hasil kerja praktek mahasiswa dalam penggunaan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 xml:space="preserve">cutting section . </w:t>
      </w:r>
      <w:r w:rsidRPr="0096097C">
        <w:rPr>
          <w:rFonts w:ascii="Times New Roman" w:hAnsi="Times New Roman"/>
          <w:color w:val="000000"/>
        </w:rPr>
        <w:t>Data yang diperoleh dari kemunculan tiap item aspek keterampilan praktik pada lembar observasi, dihitung kemudian dipersentasekan. Untuk mengetahui tingkat penguasaan keterampilan praktik siswa dapat dilihat dari tabel berikut ini :</w:t>
      </w:r>
      <w:r w:rsidRPr="0096097C">
        <w:rPr>
          <w:rFonts w:ascii="Times New Roman" w:hAnsi="Times New Roman"/>
          <w:color w:val="000000"/>
        </w:rPr>
        <w:br/>
      </w:r>
      <w:r w:rsidRPr="0096097C">
        <w:rPr>
          <w:rFonts w:ascii="Times New Roman" w:hAnsi="Times New Roman"/>
          <w:b/>
          <w:bCs/>
          <w:color w:val="000000"/>
        </w:rPr>
        <w:t xml:space="preserve">Tabel 4. </w:t>
      </w:r>
      <w:r w:rsidRPr="0096097C">
        <w:rPr>
          <w:rFonts w:ascii="Times New Roman" w:hAnsi="Times New Roman"/>
          <w:color w:val="000000"/>
        </w:rPr>
        <w:t>Kategori Hasil Belajar</w:t>
      </w:r>
      <w:r w:rsidRPr="0096097C">
        <w:rPr>
          <w:rFonts w:ascii="Times New Roman" w:hAnsi="Times New Roman"/>
          <w:color w:val="000000"/>
        </w:rPr>
        <w:br/>
      </w:r>
      <w:r w:rsidRPr="0096097C">
        <w:rPr>
          <w:rFonts w:ascii="Times New Roman" w:hAnsi="Times New Roman"/>
          <w:b/>
          <w:bCs/>
          <w:color w:val="000000"/>
        </w:rPr>
        <w:t>Skor Kategori</w:t>
      </w:r>
      <w:r w:rsidRPr="0096097C">
        <w:rPr>
          <w:rFonts w:ascii="Times New Roman" w:hAnsi="Times New Roman"/>
          <w:color w:val="000000"/>
        </w:rPr>
        <w:t xml:space="preserve"> 86 – 100 Baik Sekali 71 – 85 Baik 56 – 70 Cukup 41 – 55 Kurang 0 – 40 Gagal</w:t>
      </w:r>
      <w:r w:rsidRPr="0096097C">
        <w:rPr>
          <w:rFonts w:ascii="Times New Roman" w:hAnsi="Times New Roman"/>
          <w:color w:val="000000"/>
        </w:rPr>
        <w:br/>
      </w:r>
      <w:r w:rsidRPr="0096097C">
        <w:rPr>
          <w:rFonts w:ascii="Times New Roman" w:hAnsi="Times New Roman"/>
          <w:b/>
          <w:bCs/>
          <w:color w:val="000000"/>
        </w:rPr>
        <w:t>(Sumber : Pedoman FKIP,</w:t>
      </w:r>
      <w:r w:rsidRPr="0096097C">
        <w:rPr>
          <w:rFonts w:ascii="Times New Roman" w:hAnsi="Times New Roman"/>
          <w:color w:val="000000"/>
        </w:rPr>
        <w:br/>
      </w:r>
      <w:r w:rsidRPr="0096097C">
        <w:rPr>
          <w:rFonts w:ascii="Times New Roman" w:hAnsi="Times New Roman"/>
          <w:b/>
          <w:bCs/>
          <w:color w:val="000000"/>
        </w:rPr>
        <w:t>2011 : 92)</w:t>
      </w:r>
      <w:r w:rsidRPr="0096097C">
        <w:rPr>
          <w:rFonts w:ascii="Times New Roman" w:hAnsi="Times New Roman"/>
          <w:color w:val="000000"/>
        </w:rPr>
        <w:t xml:space="preserve"> Hasil belajar mahasiswa dikatakan </w:t>
      </w:r>
      <w:r w:rsidRPr="0096097C">
        <w:rPr>
          <w:rFonts w:ascii="Times New Roman" w:hAnsi="Times New Roman"/>
          <w:color w:val="000000"/>
        </w:rPr>
        <w:t>lulus terhadap hasil belajar menggunakan media pembelajaran</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model </w:t>
      </w:r>
      <w:r w:rsidRPr="0096097C">
        <w:rPr>
          <w:rFonts w:ascii="Times New Roman" w:hAnsi="Times New Roman"/>
          <w:i/>
          <w:iCs/>
          <w:color w:val="000000"/>
        </w:rPr>
        <w:t>cutting</w:t>
      </w:r>
      <w:r w:rsidRPr="0096097C">
        <w:rPr>
          <w:rFonts w:ascii="Times New Roman" w:hAnsi="Times New Roman"/>
          <w:color w:val="000000"/>
        </w:rPr>
        <w:br/>
      </w:r>
      <w:r w:rsidRPr="0096097C">
        <w:rPr>
          <w:rFonts w:ascii="Times New Roman" w:hAnsi="Times New Roman"/>
          <w:i/>
          <w:iCs/>
          <w:color w:val="000000"/>
        </w:rPr>
        <w:t xml:space="preserve">section </w:t>
      </w:r>
      <w:r w:rsidRPr="0096097C">
        <w:rPr>
          <w:rFonts w:ascii="Times New Roman" w:hAnsi="Times New Roman"/>
          <w:color w:val="000000"/>
        </w:rPr>
        <w:t>dengan skor &gt;56. Sebaliknya jika skor yang di dapat &lt;56 dikatakan tidak lulus.</w:t>
      </w:r>
      <w:r w:rsidRPr="0096097C">
        <w:rPr>
          <w:rFonts w:ascii="Times New Roman" w:hAnsi="Times New Roman"/>
          <w:color w:val="000000"/>
        </w:rPr>
        <w:br/>
      </w:r>
      <w:r w:rsidRPr="0096097C">
        <w:rPr>
          <w:rFonts w:ascii="Times New Roman" w:hAnsi="Times New Roman"/>
          <w:b/>
          <w:bCs/>
          <w:color w:val="000000"/>
        </w:rPr>
        <w:t>BAB IV</w:t>
      </w:r>
      <w:r w:rsidRPr="0096097C">
        <w:rPr>
          <w:rFonts w:ascii="Times New Roman" w:hAnsi="Times New Roman"/>
          <w:color w:val="000000"/>
        </w:rPr>
        <w:br/>
      </w:r>
      <w:r w:rsidRPr="0096097C">
        <w:rPr>
          <w:rFonts w:ascii="Times New Roman" w:hAnsi="Times New Roman"/>
          <w:b/>
          <w:bCs/>
          <w:color w:val="000000"/>
        </w:rPr>
        <w:t>HASIL DAN PEMBAHASAN</w:t>
      </w:r>
      <w:r w:rsidRPr="0096097C">
        <w:rPr>
          <w:rFonts w:ascii="Times New Roman" w:hAnsi="Times New Roman"/>
          <w:color w:val="000000"/>
        </w:rPr>
        <w:t xml:space="preserve"> Pada bab IV ini akan diulas hasil dari pengembangan media pembelajaran </w:t>
      </w:r>
      <w:r w:rsidRPr="0096097C">
        <w:rPr>
          <w:rFonts w:ascii="Times New Roman" w:hAnsi="Times New Roman"/>
          <w:i/>
          <w:iCs/>
          <w:color w:val="000000"/>
        </w:rPr>
        <w:t>stand differential</w:t>
      </w:r>
      <w:r w:rsidRPr="0096097C">
        <w:rPr>
          <w:rFonts w:ascii="Times New Roman" w:hAnsi="Times New Roman"/>
          <w:color w:val="000000"/>
        </w:rPr>
        <w:t xml:space="preserve"> model </w:t>
      </w:r>
      <w:r w:rsidRPr="0096097C">
        <w:rPr>
          <w:rFonts w:ascii="Times New Roman" w:hAnsi="Times New Roman"/>
          <w:i/>
          <w:iCs/>
          <w:color w:val="000000"/>
        </w:rPr>
        <w:t>cutting section</w:t>
      </w:r>
      <w:r w:rsidRPr="0096097C">
        <w:rPr>
          <w:rFonts w:ascii="Times New Roman" w:hAnsi="Times New Roman"/>
          <w:color w:val="000000"/>
        </w:rPr>
        <w:t>, mata kuliah sistem pemindah tenaga pada mahasiswa program studi pendidikan teknik mesin Universitas Sriwijaya. Metode penelitian yang digunakan dalam penelitian ini, yaitu : Penelitian pengembangan (</w:t>
      </w:r>
      <w:r w:rsidRPr="0096097C">
        <w:rPr>
          <w:rFonts w:ascii="Times New Roman" w:hAnsi="Times New Roman"/>
          <w:i/>
          <w:iCs/>
          <w:color w:val="000000"/>
        </w:rPr>
        <w:t>Developmental Research</w:t>
      </w:r>
      <w:r w:rsidRPr="0096097C">
        <w:rPr>
          <w:rFonts w:ascii="Times New Roman" w:hAnsi="Times New Roman"/>
          <w:color w:val="000000"/>
        </w:rPr>
        <w:t xml:space="preserve">) dengan desain pengembangan model </w:t>
      </w:r>
      <w:r w:rsidRPr="0096097C">
        <w:rPr>
          <w:rFonts w:ascii="Times New Roman" w:hAnsi="Times New Roman"/>
          <w:i/>
          <w:iCs/>
          <w:color w:val="000000"/>
        </w:rPr>
        <w:t>Borg</w:t>
      </w:r>
      <w:r w:rsidRPr="0096097C">
        <w:rPr>
          <w:rFonts w:ascii="Times New Roman" w:hAnsi="Times New Roman"/>
          <w:color w:val="000000"/>
        </w:rPr>
        <w:br/>
      </w:r>
      <w:r w:rsidRPr="0096097C">
        <w:rPr>
          <w:rFonts w:ascii="Times New Roman" w:hAnsi="Times New Roman"/>
          <w:i/>
          <w:iCs/>
          <w:color w:val="000000"/>
        </w:rPr>
        <w:t xml:space="preserve">and Gall </w:t>
      </w:r>
      <w:r w:rsidRPr="0096097C">
        <w:rPr>
          <w:rFonts w:ascii="Times New Roman" w:hAnsi="Times New Roman"/>
          <w:color w:val="000000"/>
        </w:rPr>
        <w:t>yang terdiri dari sepuluh tahap, yaitu: (1) Analisis Kebutuhan, (2) Desain, (3) Pembuatan Prototype, (4) Uji Coba Model ke-1, (5) Revisi Model ke-1, (6) Uji Coba Model ke-2, (7) Revisi Model ke-2, (8) Penerapan Model, (9) Revisi Terakhir, dan (10) Deseminasi dan Publikasi</w:t>
      </w:r>
      <w:r w:rsidRPr="0096097C">
        <w:rPr>
          <w:rFonts w:ascii="Times New Roman" w:hAnsi="Times New Roman"/>
          <w:color w:val="000000"/>
        </w:rPr>
        <w:br/>
      </w:r>
      <w:r w:rsidRPr="0096097C">
        <w:rPr>
          <w:rFonts w:ascii="Times New Roman" w:hAnsi="Times New Roman"/>
          <w:b/>
          <w:bCs/>
          <w:color w:val="000000"/>
        </w:rPr>
        <w:t>4.1 Persiapan Penelitian</w:t>
      </w:r>
      <w:r w:rsidRPr="0096097C">
        <w:rPr>
          <w:rFonts w:ascii="Times New Roman" w:hAnsi="Times New Roman"/>
          <w:color w:val="000000"/>
        </w:rPr>
        <w:t xml:space="preserve"> Setelah usul proposal dinyatakan dapat dilanjutkan untuk penelitian, peneliti mempersiapkan semua kebutuhan untuk pelaksanaan penelitian. Diawali dengan merevisi hasil dari seminar proposal sesuai dengan saran penguji yang selanjutnya dilanjutkan kepada dosen pembimbing. Setelah itu melengkapi persyaratan administrasi untuk mendapatkan Surat Keputusan Penetapan Pembimbing, kemudian melengkapi persyaratan administrasi izin penelitian di Program Studi Pendidikan Teknik Mesin FKIP UNSRI. Selanjutnya mencari</w:t>
      </w:r>
      <w:r w:rsidRPr="0096097C">
        <w:rPr>
          <w:rFonts w:ascii="Times New Roman" w:hAnsi="Times New Roman"/>
          <w:color w:val="000000"/>
        </w:rPr>
        <w:br/>
        <w:t xml:space="preserve">12 referensi-referensi untuk melengkapi isi dari skripsi peneliti mengenai kompetensi dasar yang diambil oleh peneliti, setelah semuanya terkumpul maka peneliti mulai untuk membuat seluruh perlengkapan yang dibutuhkan untuk proses penelitian, dimana yang dibutuhkan itu antara lain : materi sistem pemindah tenaga submateri prinsip kerja gardan yang dilengkapi lembar kerja praktik, lembar validasi ahli instrument, lembar </w:t>
      </w:r>
      <w:r w:rsidRPr="0096097C">
        <w:rPr>
          <w:rFonts w:ascii="Times New Roman" w:hAnsi="Times New Roman"/>
          <w:color w:val="000000"/>
        </w:rPr>
        <w:lastRenderedPageBreak/>
        <w:t>validasi ahli materi dan lembar validasi ahli media, serta lembar penilaian pada mahasiswa seperti lembar wawancara terstruktur uji coba model ke-1</w:t>
      </w:r>
      <w:r w:rsidRPr="0096097C">
        <w:rPr>
          <w:rFonts w:ascii="Times New Roman" w:hAnsi="Times New Roman"/>
          <w:i/>
          <w:iCs/>
          <w:color w:val="000000"/>
        </w:rPr>
        <w:t xml:space="preserve">, </w:t>
      </w:r>
      <w:r w:rsidRPr="0096097C">
        <w:rPr>
          <w:rFonts w:ascii="Times New Roman" w:hAnsi="Times New Roman"/>
          <w:color w:val="000000"/>
        </w:rPr>
        <w:t xml:space="preserve">lembar kepraktisan, lembar soal </w:t>
      </w:r>
      <w:r w:rsidRPr="0096097C">
        <w:rPr>
          <w:rFonts w:ascii="Times New Roman" w:hAnsi="Times New Roman"/>
          <w:i/>
          <w:iCs/>
          <w:color w:val="000000"/>
        </w:rPr>
        <w:t xml:space="preserve">pre test </w:t>
      </w:r>
      <w:r w:rsidRPr="0096097C">
        <w:rPr>
          <w:rFonts w:ascii="Times New Roman" w:hAnsi="Times New Roman"/>
          <w:color w:val="000000"/>
        </w:rPr>
        <w:t>dan</w:t>
      </w:r>
      <w:r w:rsidRPr="0096097C">
        <w:rPr>
          <w:rFonts w:ascii="Times New Roman" w:hAnsi="Times New Roman"/>
          <w:color w:val="000000"/>
        </w:rPr>
        <w:br/>
      </w:r>
      <w:r w:rsidRPr="0096097C">
        <w:rPr>
          <w:rFonts w:ascii="Times New Roman" w:hAnsi="Times New Roman"/>
          <w:i/>
          <w:iCs/>
          <w:color w:val="000000"/>
        </w:rPr>
        <w:t xml:space="preserve">post test </w:t>
      </w:r>
      <w:r w:rsidRPr="0096097C">
        <w:rPr>
          <w:rFonts w:ascii="Times New Roman" w:hAnsi="Times New Roman"/>
          <w:color w:val="000000"/>
        </w:rPr>
        <w:t xml:space="preserve">hingga lembar observasi praktik kerja. Setelah semua berkas telah siap maka peneliti mulai melakukan penelitian, dengan diawali melakukan analisis kebutuhan,dilanjutkan tahap desain membuat model, tujuan serta kegiatan pembuatan, validasi instrument oleh ahli instrument, validasi materi oleh ahli materi, lalu validasi ahli media untuk mengetahui kekurangan dari media pembelajaran menggunakan alat peraga </w:t>
      </w:r>
      <w:r w:rsidRPr="0096097C">
        <w:rPr>
          <w:rFonts w:ascii="Times New Roman" w:hAnsi="Times New Roman"/>
          <w:i/>
          <w:iCs/>
          <w:color w:val="000000"/>
        </w:rPr>
        <w:t>stand</w:t>
      </w:r>
      <w:r w:rsidRPr="0096097C">
        <w:rPr>
          <w:rFonts w:ascii="Times New Roman" w:hAnsi="Times New Roman"/>
          <w:color w:val="000000"/>
        </w:rPr>
        <w:br/>
      </w:r>
      <w:r w:rsidRPr="0096097C">
        <w:rPr>
          <w:rFonts w:ascii="Times New Roman" w:hAnsi="Times New Roman"/>
          <w:i/>
          <w:iCs/>
          <w:color w:val="000000"/>
        </w:rPr>
        <w:t xml:space="preserve">differential </w:t>
      </w:r>
      <w:r w:rsidRPr="0096097C">
        <w:rPr>
          <w:rFonts w:ascii="Times New Roman" w:hAnsi="Times New Roman"/>
          <w:color w:val="000000"/>
        </w:rPr>
        <w:t xml:space="preserve">model </w:t>
      </w:r>
      <w:r w:rsidRPr="0096097C">
        <w:rPr>
          <w:rFonts w:ascii="Times New Roman" w:hAnsi="Times New Roman"/>
          <w:i/>
          <w:iCs/>
          <w:color w:val="000000"/>
        </w:rPr>
        <w:t>cutting section</w:t>
      </w:r>
      <w:r w:rsidRPr="0096097C">
        <w:rPr>
          <w:rFonts w:ascii="Times New Roman" w:hAnsi="Times New Roman"/>
          <w:color w:val="000000"/>
        </w:rPr>
        <w:t>. Selanjutnya mulai untuk melakukan tahap uji coba dan revisi masingmasing ujucoba yang mana terdiri dari uji coba model ke-1</w:t>
      </w:r>
      <w:r w:rsidRPr="0096097C">
        <w:rPr>
          <w:rFonts w:ascii="Times New Roman" w:hAnsi="Times New Roman"/>
          <w:i/>
          <w:iCs/>
          <w:color w:val="000000"/>
        </w:rPr>
        <w:t xml:space="preserve">, </w:t>
      </w:r>
      <w:r w:rsidRPr="0096097C">
        <w:rPr>
          <w:rFonts w:ascii="Times New Roman" w:hAnsi="Times New Roman"/>
          <w:color w:val="000000"/>
        </w:rPr>
        <w:t>uji coba model ke-2, dan penerapan model dan yang terakhir adalah desiminasi serta publikasi.</w:t>
      </w:r>
      <w:r w:rsidRPr="0096097C">
        <w:rPr>
          <w:rFonts w:ascii="Times New Roman" w:hAnsi="Times New Roman"/>
          <w:color w:val="000000"/>
        </w:rPr>
        <w:br/>
      </w:r>
      <w:r w:rsidRPr="0096097C">
        <w:rPr>
          <w:rFonts w:ascii="Times New Roman" w:hAnsi="Times New Roman"/>
          <w:b/>
          <w:bCs/>
          <w:color w:val="000000"/>
        </w:rPr>
        <w:t>4.2 Tahap Analisis Kebutuhan</w:t>
      </w:r>
      <w:r w:rsidRPr="0096097C">
        <w:rPr>
          <w:rFonts w:ascii="Times New Roman" w:hAnsi="Times New Roman"/>
          <w:color w:val="000000"/>
        </w:rPr>
        <w:t xml:space="preserve"> Tahap analisis kebutuhan merupakan langkah awal peneliti dalam mengembangkan media pembelajaran Sistem Gardan. Diawali dengan mengidentifikasi masalah yang terjadi untuk mengetahui kebutuhan belajar mahasiswa yang berupa sumber belajar untuk mendukung proses perkuliahan. Seperti yang peneliti singgung sebelumnya pada latar belakang penelitian, peneliti menemukan kurangnya media pembelajaran yang memadai sebagai penunjang kegiatan perkuliahan Sistem Pemindah Tenaga yang mengakibatkan proses pembelajaran tidak berjalan maksimal. Berdasarkan bimbingan serta arahan dari Pembimbing II peneliti yang juga dosen pengampuh mata kuliah Sistem Pemindah Tenaga, yaitu Bapak Drs. Harlin, M.Pd, peneliti melakukan analisis rencana pembelajaran yang berujung pada kesimpulan bahwa penggunaan alat peraga sangat cocok untuk dikembangkan sebagai media pembelajaran. Media pembelajaran yang dibuat harus bisa menarik minat dan motivasi mahasiswa untuk belajar dan memberikan pengalaman, serta memiliki kelebihan dari </w:t>
      </w:r>
      <w:r w:rsidRPr="0096097C">
        <w:rPr>
          <w:rFonts w:ascii="Times New Roman" w:hAnsi="Times New Roman"/>
          <w:color w:val="000000"/>
        </w:rPr>
        <w:t>mediamedia lainnya. Media pembelajaran yang dipilih untuk membantu mahasiswa dalam proses pembelajaran praktikumnya adalah media pembelajaran menggunakan</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model </w:t>
      </w:r>
      <w:r w:rsidRPr="0096097C">
        <w:rPr>
          <w:rFonts w:ascii="Times New Roman" w:hAnsi="Times New Roman"/>
          <w:i/>
          <w:iCs/>
          <w:color w:val="000000"/>
        </w:rPr>
        <w:t>cuttingsection</w:t>
      </w:r>
      <w:r w:rsidRPr="0096097C">
        <w:rPr>
          <w:rFonts w:ascii="Times New Roman" w:hAnsi="Times New Roman"/>
          <w:color w:val="000000"/>
        </w:rPr>
        <w:t>. Hal penguat lainnya adalah dikarenakan bengkel Pendidikan Teknik Mesin belum memiliki alat peraga tersebut.</w:t>
      </w:r>
      <w:r w:rsidRPr="0096097C">
        <w:rPr>
          <w:rFonts w:ascii="Times New Roman" w:hAnsi="Times New Roman"/>
          <w:color w:val="000000"/>
        </w:rPr>
        <w:br/>
      </w:r>
      <w:r w:rsidRPr="0096097C">
        <w:rPr>
          <w:rFonts w:ascii="Times New Roman" w:hAnsi="Times New Roman"/>
          <w:b/>
          <w:bCs/>
          <w:color w:val="000000"/>
        </w:rPr>
        <w:t>4.3 Desain</w:t>
      </w:r>
      <w:r w:rsidRPr="0096097C">
        <w:rPr>
          <w:rFonts w:ascii="Times New Roman" w:hAnsi="Times New Roman"/>
          <w:color w:val="000000"/>
        </w:rPr>
        <w:t xml:space="preserve"> Pada tahap ini, peneliti mulai menetapkan rancangan model untuk memecahkan masalah yang telah ditemukan pada tahap analisis kebutuhan. Pada tahap analisis</w:t>
      </w:r>
      <w:r w:rsidRPr="0096097C">
        <w:rPr>
          <w:rFonts w:ascii="Times New Roman" w:hAnsi="Times New Roman"/>
          <w:color w:val="000000"/>
        </w:rPr>
        <w:br/>
        <w:t>13 kebutuhan yang telah dilaksanakan rancangan desain alat peraga yang peneliti kemukakan berdasarkan masalah yang ada maka rancangan desain yang peneliti buat adalah sebagai berikut : Bahwa dari gambar didapat bahwa: 1. Meja ini di buat dengan bentuk menyerupai balok, yang mana pada setiap sisinya di las agar mendapatkan meja yang kokoh. 2. Meja ini di buat dengan panjang 105 cm karena menyesuaikan dengan lebar dari dudukan gardan. Lebar 80 cm dan tinggi 70 cm 3. Pada bagian atas meja ini dibuat dengan besi siku, sedangkan pada bagian tiang dan bawahnya menggunakan besi hollow. 4. Pada bagian penyangga gardan di buat dari besi hollow dengan tinggi 10 cm dan dengan kemiringan 15 º. Di beri sudut 15 derajat karena agar gardan tersebut menghadap lurus kedepan. 5. Pada sisi kiri bawah meja dibuat dudukan untuk motor penggerak dengan lebar 30 cm dan panjang mengikuti bentuk meja yaitu 80 cm, dudukan ini dilapisi plat dengan ukuran yang sama. 6. Dan meja ini menggunakan roda dengan ukuran 3 inchi, dengan model bebas agar mudah dipindahkan. Dalam pembuatan rangka alat peraga ini, dalam perencanaan dibutuhkan beberapa bahan beserta ukuran nya. Berikut akan di sebutkan bahan yang diperlukan beserta</w:t>
      </w:r>
      <w:r w:rsidRPr="0096097C">
        <w:rPr>
          <w:rFonts w:ascii="Times New Roman" w:hAnsi="Times New Roman"/>
          <w:color w:val="000000"/>
        </w:rPr>
        <w:br/>
      </w:r>
      <w:r w:rsidRPr="0096097C">
        <w:rPr>
          <w:rFonts w:ascii="Times New Roman" w:hAnsi="Times New Roman"/>
          <w:b/>
          <w:bCs/>
          <w:color w:val="000000"/>
        </w:rPr>
        <w:t>4.4 Tahap Pembuatan Prototype</w:t>
      </w:r>
      <w:r w:rsidRPr="0096097C">
        <w:rPr>
          <w:rFonts w:ascii="Times New Roman" w:hAnsi="Times New Roman"/>
          <w:color w:val="000000"/>
        </w:rPr>
        <w:t xml:space="preserve"> Pada tahap ini peneliti melakukan pembuatan alat peraga secara utuh yang selnjutnya langsung melakukan validasi instrument, validasi media dan validasi materi oleh pakar yang ahli dalam </w:t>
      </w:r>
      <w:r w:rsidRPr="0096097C">
        <w:rPr>
          <w:rFonts w:ascii="Times New Roman" w:hAnsi="Times New Roman"/>
          <w:color w:val="000000"/>
        </w:rPr>
        <w:lastRenderedPageBreak/>
        <w:t>bidangnya, selanjutnya dilakukan pengkajian untuk memperbaiki rancangan model sebelum diujicobakan.</w:t>
      </w:r>
      <w:r w:rsidRPr="0096097C">
        <w:rPr>
          <w:rFonts w:ascii="Times New Roman" w:hAnsi="Times New Roman"/>
          <w:color w:val="000000"/>
        </w:rPr>
        <w:br/>
      </w:r>
      <w:r w:rsidRPr="0096097C">
        <w:rPr>
          <w:rFonts w:ascii="Times New Roman" w:hAnsi="Times New Roman"/>
          <w:b/>
          <w:bCs/>
          <w:color w:val="000000"/>
        </w:rPr>
        <w:t>4.4.1 Proses Pembuatan Alat</w:t>
      </w:r>
      <w:r w:rsidRPr="0096097C">
        <w:rPr>
          <w:rFonts w:ascii="Times New Roman" w:hAnsi="Times New Roman"/>
          <w:color w:val="000000"/>
        </w:rPr>
        <w:br/>
      </w:r>
      <w:r w:rsidRPr="0096097C">
        <w:rPr>
          <w:rFonts w:ascii="Times New Roman" w:hAnsi="Times New Roman"/>
          <w:b/>
          <w:bCs/>
          <w:color w:val="000000"/>
        </w:rPr>
        <w:t>Peraga</w:t>
      </w:r>
      <w:r w:rsidRPr="0096097C">
        <w:rPr>
          <w:rFonts w:ascii="Times New Roman" w:hAnsi="Times New Roman"/>
          <w:color w:val="000000"/>
        </w:rPr>
        <w:t xml:space="preserve"> Proses pembuatan alat peraga ini dilakukan pada tanggal 20 Maret</w:t>
      </w:r>
      <w:r w:rsidRPr="0096097C">
        <w:rPr>
          <w:rFonts w:ascii="Times New Roman" w:hAnsi="Times New Roman"/>
          <w:color w:val="000000"/>
        </w:rPr>
        <w:br/>
        <w:t xml:space="preserve">– 24 April 2015 bertempat di SMK YP Gaja Mada Palembang. Proses pembuatan alat peraga dibuat dari tahap pemilihan bahan sampai perakitan. Beberapa tahapan yang dilakukan dalam pembuatan </w:t>
      </w:r>
      <w:r w:rsidRPr="0096097C">
        <w:rPr>
          <w:rFonts w:ascii="Times New Roman" w:hAnsi="Times New Roman"/>
          <w:i/>
          <w:iCs/>
          <w:color w:val="000000"/>
        </w:rPr>
        <w:t>Stand</w:t>
      </w:r>
      <w:r w:rsidRPr="0096097C">
        <w:rPr>
          <w:rFonts w:ascii="Times New Roman" w:hAnsi="Times New Roman"/>
          <w:color w:val="000000"/>
        </w:rPr>
        <w:br/>
      </w:r>
      <w:r w:rsidRPr="0096097C">
        <w:rPr>
          <w:rFonts w:ascii="Times New Roman" w:hAnsi="Times New Roman"/>
          <w:i/>
          <w:iCs/>
          <w:color w:val="000000"/>
        </w:rPr>
        <w:t xml:space="preserve">Differential </w:t>
      </w:r>
      <w:r w:rsidRPr="0096097C">
        <w:rPr>
          <w:rFonts w:ascii="Times New Roman" w:hAnsi="Times New Roman"/>
          <w:color w:val="000000"/>
        </w:rPr>
        <w:t xml:space="preserve">model </w:t>
      </w:r>
      <w:r w:rsidRPr="0096097C">
        <w:rPr>
          <w:rFonts w:ascii="Times New Roman" w:hAnsi="Times New Roman"/>
          <w:i/>
          <w:iCs/>
          <w:color w:val="000000"/>
        </w:rPr>
        <w:t>cutting-section</w:t>
      </w:r>
      <w:r w:rsidRPr="0096097C">
        <w:rPr>
          <w:rFonts w:ascii="Times New Roman" w:hAnsi="Times New Roman"/>
          <w:color w:val="000000"/>
        </w:rPr>
        <w:t xml:space="preserve"> yaitu antara lain : a. Menentukan alat dan bahan dalam pembuatan produk b. Pembuatan Produk</w:t>
      </w:r>
      <w:r w:rsidRPr="0096097C">
        <w:rPr>
          <w:rFonts w:ascii="Times New Roman" w:hAnsi="Times New Roman"/>
          <w:color w:val="000000"/>
        </w:rPr>
        <w:br/>
      </w:r>
      <w:r w:rsidRPr="0096097C">
        <w:rPr>
          <w:rFonts w:ascii="Times New Roman" w:hAnsi="Times New Roman"/>
          <w:b/>
          <w:bCs/>
          <w:color w:val="000000"/>
        </w:rPr>
        <w:t>4.4.2 Uji Ahli Instrument</w:t>
      </w:r>
      <w:r w:rsidRPr="0096097C">
        <w:rPr>
          <w:rFonts w:ascii="Times New Roman" w:hAnsi="Times New Roman"/>
          <w:color w:val="000000"/>
        </w:rPr>
        <w:t xml:space="preserve"> Sebelum menggunakan instrumen untuk validasi materi, validasi media, uji coba model ke-1, uji coba model ke-2 dan penerapan model yang menggunakan angket, wawancara terstruktur serta obervasi peneliti melakukan uji validasi instrumen tersebut kepada ahli instrumen yaitu Bapak Drs. Harlin, M.Pd pada hari sabtu tanggal 2 mei di ruang program studi pendidikan teknik mesin palembang pukul 10.20 WIB – selesai. Dari hasil validasi tersebut didapatkan bahwa instrumen dapat digunakan setelah perbaikan sesuai saran. Komentar dari ahli instrumen adalah silahkan digunakan dan saran dari ahli bahwa nama dan</w:t>
      </w:r>
      <w:r w:rsidRPr="0096097C">
        <w:rPr>
          <w:rFonts w:ascii="Times New Roman" w:hAnsi="Times New Roman"/>
          <w:color w:val="000000"/>
        </w:rPr>
        <w:br/>
        <w:t>14 nim pada angket tidak perlu dibuat karena menggangu privasi dari mahasiswanya. (Surat keterangan validasi instrument terdapat pada lampiran 6 halaman 80)</w:t>
      </w:r>
      <w:r w:rsidRPr="0096097C">
        <w:rPr>
          <w:rFonts w:ascii="Times New Roman" w:hAnsi="Times New Roman"/>
          <w:color w:val="000000"/>
        </w:rPr>
        <w:br/>
      </w:r>
      <w:r w:rsidRPr="0096097C">
        <w:rPr>
          <w:rFonts w:ascii="Times New Roman" w:hAnsi="Times New Roman"/>
          <w:b/>
          <w:bCs/>
          <w:color w:val="000000"/>
        </w:rPr>
        <w:t>4.4.3 Uji Ahli Materi</w:t>
      </w:r>
      <w:r w:rsidRPr="0096097C">
        <w:rPr>
          <w:rFonts w:ascii="Times New Roman" w:hAnsi="Times New Roman"/>
          <w:color w:val="000000"/>
        </w:rPr>
        <w:t xml:space="preserve"> Validasi materi sistem pemindah tenaga sub materi prinsip kerja gardan dilakukan pada hari sabtu tanggal 09 mei 2015 diruang program studi pendidikan teknik mesin Palembang oleh Bapak M. Amri Santosa, S.T., M.Pd.Validasi materi sistem pemindah tenaga sub materi prinsip kerja gardan ini meliputi karakterristik yaitu Materi (</w:t>
      </w:r>
      <w:r w:rsidRPr="0096097C">
        <w:rPr>
          <w:rFonts w:ascii="Times New Roman" w:hAnsi="Times New Roman"/>
          <w:i/>
          <w:iCs/>
          <w:color w:val="000000"/>
        </w:rPr>
        <w:t>Content</w:t>
      </w:r>
      <w:r w:rsidRPr="0096097C">
        <w:rPr>
          <w:rFonts w:ascii="Times New Roman" w:hAnsi="Times New Roman"/>
          <w:color w:val="000000"/>
        </w:rPr>
        <w:t xml:space="preserve">) dan Bahasa. Pada tahap ini peneliti memberikan materi hasil pengembangan yang dilengkapi lembar lembar kerja praktikum dan instrumen berupa lembar angket validasi terdiri dari 28 deskriptif penilaian. Peneliti meminta validator untuk menilai dan mengkaji materi </w:t>
      </w:r>
      <w:r w:rsidRPr="0096097C">
        <w:rPr>
          <w:rFonts w:ascii="Times New Roman" w:hAnsi="Times New Roman"/>
          <w:color w:val="000000"/>
        </w:rPr>
        <w:t>sistem pemindah tenaga sub materi prinsip kerja gardan dengan cek list pada lembar angket validasi sesuai dengan penilaian validator, dan meminta komentar dan saran tentang kelemahan dan kekurangan materi sistem pemindah tenaga sub materi prinsip kerja gardan yang akan dijadikan dasar penelti memperbaiki materi sistem pemindah tenaga sub materi prinsip kerja gardan, setelah lembar angket validasi telah diisi maka validator memilih kesimpulan berupa keterangan valid diuji coba tanpa revisi, valid diuji coba dengan revisi sesuai saran,belum valid/ tidak valid untuk diuji cobakan. (Surat keterangan validasi materi terdapat pada lampiran 10 halaman 88) Berikut data hasil lembar angket validasi materi sistem pemindah tenaga sub materi prinsip kerja gardan oleh Bapak M Amri Santosa, S.T,. M.Pd. Untuk setiap deskripsi kriteria penilaian disediakan lima opsi yang menyatakan sangat baik dengan skor 5, baik dengan skor 4, cukup dengan skor 3, tidak baik dengan skor 2 dan sangat tidak baik dengan skor 1. Jumlah skor yang didapat pada lempar angket validasi adalah 110 dari skor maksimum adalah 140. Untuk menentukan masuk dalam katergori apa hasil angket validasi oleh ahli materi Maka persentasi kevalidan materi =</w:t>
      </w:r>
      <w:r w:rsidRPr="0096097C">
        <w:rPr>
          <w:rFonts w:ascii="Times New Roman" w:hAnsi="Times New Roman"/>
          <w:color w:val="000000"/>
        </w:rPr>
        <w:br/>
        <w:t>106</w:t>
      </w:r>
      <w:r w:rsidRPr="0096097C">
        <w:rPr>
          <w:rFonts w:ascii="Times New Roman" w:hAnsi="Times New Roman"/>
          <w:color w:val="000000"/>
        </w:rPr>
        <w:br/>
        <w:t>140</w:t>
      </w:r>
      <w:r w:rsidRPr="0096097C">
        <w:rPr>
          <w:rFonts w:ascii="Times New Roman" w:hAnsi="Times New Roman"/>
          <w:color w:val="000000"/>
        </w:rPr>
        <w:br/>
        <w:t xml:space="preserve">× 100% = 75,7% Dari hasil perhitungan itu didapatkan kevalidan sebesar 75,7 % termasuk kategori </w:t>
      </w:r>
      <w:r w:rsidRPr="0096097C">
        <w:rPr>
          <w:rFonts w:ascii="Times New Roman" w:hAnsi="Times New Roman"/>
          <w:b/>
          <w:bCs/>
          <w:color w:val="000000"/>
        </w:rPr>
        <w:t xml:space="preserve">Valid </w:t>
      </w:r>
      <w:r w:rsidRPr="0096097C">
        <w:rPr>
          <w:rFonts w:ascii="Times New Roman" w:hAnsi="Times New Roman"/>
          <w:color w:val="000000"/>
        </w:rPr>
        <w:t>dilihat dari tabel 7 kategori nilai validasi. Komentar dan saran dari ahli materi adalah beri standar pengukuran dan perjelas gambar.</w:t>
      </w:r>
      <w:r w:rsidRPr="0096097C">
        <w:rPr>
          <w:rFonts w:ascii="Times New Roman" w:hAnsi="Times New Roman"/>
          <w:color w:val="000000"/>
        </w:rPr>
        <w:br/>
      </w:r>
      <w:r w:rsidRPr="0096097C">
        <w:rPr>
          <w:rFonts w:ascii="Times New Roman" w:hAnsi="Times New Roman"/>
          <w:b/>
          <w:bCs/>
          <w:color w:val="000000"/>
        </w:rPr>
        <w:t>4.4.4 Uji Ahli Media</w:t>
      </w:r>
      <w:r w:rsidRPr="0096097C">
        <w:rPr>
          <w:rFonts w:ascii="Times New Roman" w:hAnsi="Times New Roman"/>
          <w:color w:val="000000"/>
        </w:rPr>
        <w:t xml:space="preserve"> Validasi media alat peraga</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model </w:t>
      </w:r>
      <w:r w:rsidRPr="0096097C">
        <w:rPr>
          <w:rFonts w:ascii="Times New Roman" w:hAnsi="Times New Roman"/>
          <w:i/>
          <w:iCs/>
          <w:color w:val="000000"/>
        </w:rPr>
        <w:t>cutting</w:t>
      </w:r>
      <w:r w:rsidRPr="0096097C">
        <w:rPr>
          <w:rFonts w:ascii="Times New Roman" w:hAnsi="Times New Roman"/>
          <w:color w:val="000000"/>
        </w:rPr>
        <w:br/>
      </w:r>
      <w:r w:rsidRPr="0096097C">
        <w:rPr>
          <w:rFonts w:ascii="Times New Roman" w:hAnsi="Times New Roman"/>
          <w:i/>
          <w:iCs/>
          <w:color w:val="000000"/>
        </w:rPr>
        <w:t xml:space="preserve">section </w:t>
      </w:r>
      <w:r w:rsidRPr="0096097C">
        <w:rPr>
          <w:rFonts w:ascii="Times New Roman" w:hAnsi="Times New Roman"/>
          <w:color w:val="000000"/>
        </w:rPr>
        <w:t xml:space="preserve">dilakukan pada tanggal 12 Mei 2015 di Laboraorium Pendidikan Teknik Mesin FKIP Unsri oleh ibu Dewi Puspita Sari, M.Pd. Validasi media ini melalui 2 karakteristik yaitu media dan komunikasi. Pada tahap ini peneliti bersama validator melihat alat peraga </w:t>
      </w:r>
      <w:r w:rsidRPr="0096097C">
        <w:rPr>
          <w:rFonts w:ascii="Times New Roman" w:hAnsi="Times New Roman"/>
          <w:i/>
          <w:iCs/>
          <w:color w:val="000000"/>
        </w:rPr>
        <w:t>stand</w:t>
      </w:r>
      <w:r w:rsidRPr="0096097C">
        <w:rPr>
          <w:rFonts w:ascii="Times New Roman" w:hAnsi="Times New Roman"/>
          <w:color w:val="000000"/>
        </w:rPr>
        <w:br/>
      </w:r>
      <w:r w:rsidRPr="0096097C">
        <w:rPr>
          <w:rFonts w:ascii="Times New Roman" w:hAnsi="Times New Roman"/>
          <w:i/>
          <w:iCs/>
          <w:color w:val="000000"/>
        </w:rPr>
        <w:t xml:space="preserve">differential </w:t>
      </w:r>
      <w:r w:rsidRPr="0096097C">
        <w:rPr>
          <w:rFonts w:ascii="Times New Roman" w:hAnsi="Times New Roman"/>
          <w:color w:val="000000"/>
        </w:rPr>
        <w:t xml:space="preserve">model </w:t>
      </w:r>
      <w:r w:rsidRPr="0096097C">
        <w:rPr>
          <w:rFonts w:ascii="Times New Roman" w:hAnsi="Times New Roman"/>
          <w:i/>
          <w:iCs/>
          <w:color w:val="000000"/>
        </w:rPr>
        <w:t>cutting section</w:t>
      </w:r>
      <w:r w:rsidRPr="0096097C">
        <w:rPr>
          <w:rFonts w:ascii="Times New Roman" w:hAnsi="Times New Roman"/>
          <w:color w:val="000000"/>
        </w:rPr>
        <w:t xml:space="preserve"> yang telah </w:t>
      </w:r>
      <w:r w:rsidRPr="0096097C">
        <w:rPr>
          <w:rFonts w:ascii="Times New Roman" w:hAnsi="Times New Roman"/>
          <w:color w:val="000000"/>
        </w:rPr>
        <w:lastRenderedPageBreak/>
        <w:t>dibuat oleh peneliti di Laboratorium pendidikan teknik mesin Indralaya kemudian penilaian dan pengisisan lembar validasi.</w:t>
      </w:r>
      <w:r w:rsidRPr="0096097C">
        <w:rPr>
          <w:rFonts w:ascii="Times New Roman" w:hAnsi="Times New Roman"/>
          <w:color w:val="000000"/>
        </w:rPr>
        <w:br/>
        <w:t xml:space="preserve">15 Validator diberikan instrumen berupa lembar angket validasi terdiri dari 11 deskriptif penilaian. Peneliti meminta validator untuk menilai dan mengkaji media alat peraga </w:t>
      </w:r>
      <w:r w:rsidRPr="0096097C">
        <w:rPr>
          <w:rFonts w:ascii="Times New Roman" w:hAnsi="Times New Roman"/>
          <w:i/>
          <w:iCs/>
          <w:color w:val="000000"/>
        </w:rPr>
        <w:t>stand differential</w:t>
      </w:r>
      <w:r w:rsidRPr="0096097C">
        <w:rPr>
          <w:rFonts w:ascii="Times New Roman" w:hAnsi="Times New Roman"/>
          <w:color w:val="000000"/>
        </w:rPr>
        <w:t xml:space="preserve"> model </w:t>
      </w:r>
      <w:r w:rsidRPr="0096097C">
        <w:rPr>
          <w:rFonts w:ascii="Times New Roman" w:hAnsi="Times New Roman"/>
          <w:i/>
          <w:iCs/>
          <w:color w:val="000000"/>
        </w:rPr>
        <w:t xml:space="preserve">cutting section </w:t>
      </w:r>
      <w:r w:rsidRPr="0096097C">
        <w:rPr>
          <w:rFonts w:ascii="Times New Roman" w:hAnsi="Times New Roman"/>
          <w:color w:val="000000"/>
        </w:rPr>
        <w:t xml:space="preserve">dengan cek list pada lembar angket validasi sesuai dengan penilaian validator, dan meminta komentar dan saran tentang kelemahan dan kekurangan media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 xml:space="preserve">cutting section </w:t>
      </w:r>
      <w:r w:rsidRPr="0096097C">
        <w:rPr>
          <w:rFonts w:ascii="Times New Roman" w:hAnsi="Times New Roman"/>
          <w:color w:val="000000"/>
        </w:rPr>
        <w:t xml:space="preserve">yang akan dijadikan dasar penelti memperbaiki media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cutting section</w:t>
      </w:r>
      <w:r w:rsidRPr="0096097C">
        <w:rPr>
          <w:rFonts w:ascii="Times New Roman" w:hAnsi="Times New Roman"/>
          <w:color w:val="000000"/>
        </w:rPr>
        <w:t xml:space="preserve">, setelah lembar angket validasi telah diisi maka validator memilih kesimpulan berupa keterangan valid diuji coba tanpa revisi, valid diuji coba dengan revisi sesuai saran,belum valid/ tidak valid untuk diuji cobakan. (Surat keterangan validasi media terdapat pada lampiran 8 halaman 83) Berikut data hasil lembar angket validasi media </w:t>
      </w:r>
      <w:r w:rsidRPr="0096097C">
        <w:rPr>
          <w:rFonts w:ascii="Times New Roman" w:hAnsi="Times New Roman"/>
          <w:i/>
          <w:iCs/>
          <w:color w:val="000000"/>
        </w:rPr>
        <w:t>stand differential</w:t>
      </w:r>
      <w:r w:rsidRPr="0096097C">
        <w:rPr>
          <w:rFonts w:ascii="Times New Roman" w:hAnsi="Times New Roman"/>
          <w:color w:val="000000"/>
        </w:rPr>
        <w:t xml:space="preserve"> model </w:t>
      </w:r>
      <w:r w:rsidRPr="0096097C">
        <w:rPr>
          <w:rFonts w:ascii="Times New Roman" w:hAnsi="Times New Roman"/>
          <w:i/>
          <w:iCs/>
          <w:color w:val="000000"/>
        </w:rPr>
        <w:t xml:space="preserve">cutting section </w:t>
      </w:r>
      <w:r w:rsidRPr="0096097C">
        <w:rPr>
          <w:rFonts w:ascii="Times New Roman" w:hAnsi="Times New Roman"/>
          <w:color w:val="000000"/>
        </w:rPr>
        <w:t>oleh Ibu Dewi Puspita Sari, M.Pd. Untuk setiap deskripsi kriteria penilaian disediakan lima opsi yang menyatakan sangat baik dengan skor 5, baik dengan skor 4, cukup dengan skor 3, tidak baik dengan skor 2 dan sangat tidak baik dengan skor 1. Jumlah skor yang didapat pada lempar angket validasi adalah 46 dari skor maksimum adalah 55. Untuk menentukan masuk dalam katergori apa hasil angket validasi oleh ahli materi Maka persentasi kevalidan materi =</w:t>
      </w:r>
      <w:r w:rsidRPr="0096097C">
        <w:rPr>
          <w:rFonts w:ascii="Times New Roman" w:hAnsi="Times New Roman"/>
          <w:color w:val="000000"/>
        </w:rPr>
        <w:br/>
        <w:t>47</w:t>
      </w:r>
      <w:r w:rsidRPr="0096097C">
        <w:rPr>
          <w:rFonts w:ascii="Times New Roman" w:hAnsi="Times New Roman"/>
          <w:color w:val="000000"/>
        </w:rPr>
        <w:br/>
        <w:t>55</w:t>
      </w:r>
      <w:r w:rsidRPr="0096097C">
        <w:rPr>
          <w:rFonts w:ascii="Times New Roman" w:hAnsi="Times New Roman"/>
          <w:color w:val="000000"/>
        </w:rPr>
        <w:br/>
        <w:t xml:space="preserve">× 100% = 85,4% Dari hasil perhitungan itu didapatkan kevalidan sebesar 85,4% termasuk kategori </w:t>
      </w:r>
      <w:r w:rsidRPr="0096097C">
        <w:rPr>
          <w:rFonts w:ascii="Times New Roman" w:hAnsi="Times New Roman"/>
          <w:b/>
          <w:bCs/>
          <w:color w:val="000000"/>
        </w:rPr>
        <w:t>Sangat Valid</w:t>
      </w:r>
      <w:r w:rsidRPr="0096097C">
        <w:rPr>
          <w:rFonts w:ascii="Times New Roman" w:hAnsi="Times New Roman"/>
          <w:color w:val="000000"/>
        </w:rPr>
        <w:t xml:space="preserve"> dilihat dari tabel 7 kategori nilai validasi. Komentar dan saran dari ahli media adalah Tambahkan petunjuk penggunaan dan perhatikan K3</w:t>
      </w:r>
      <w:r w:rsidRPr="0096097C">
        <w:rPr>
          <w:rFonts w:ascii="Times New Roman" w:hAnsi="Times New Roman"/>
          <w:i/>
          <w:iCs/>
          <w:color w:val="000000"/>
        </w:rPr>
        <w:t>.</w:t>
      </w:r>
      <w:r w:rsidRPr="0096097C">
        <w:rPr>
          <w:rFonts w:ascii="Times New Roman" w:hAnsi="Times New Roman"/>
          <w:color w:val="000000"/>
        </w:rPr>
        <w:br/>
      </w:r>
      <w:r w:rsidRPr="0096097C">
        <w:rPr>
          <w:rFonts w:ascii="Times New Roman" w:hAnsi="Times New Roman"/>
          <w:b/>
          <w:bCs/>
          <w:color w:val="000000"/>
        </w:rPr>
        <w:t>4.5 Tahap Uji Coba Model Ke-1</w:t>
      </w:r>
      <w:r w:rsidRPr="0096097C">
        <w:rPr>
          <w:rFonts w:ascii="Times New Roman" w:hAnsi="Times New Roman"/>
          <w:color w:val="000000"/>
        </w:rPr>
        <w:t xml:space="preserve"> Tahap ujicoba yang pertama adalah uji coba model ke-1. Peneliti melakukan tahap uji coba model ke- 1 ini pada tanggal 27 Mei 2015 di </w:t>
      </w:r>
      <w:r w:rsidRPr="0096097C">
        <w:rPr>
          <w:rFonts w:ascii="Times New Roman" w:hAnsi="Times New Roman"/>
          <w:color w:val="000000"/>
        </w:rPr>
        <w:t>Laboratorium pendidikan teknik mesin Indralaya dengan meminta bantuan tiga mahasiswa yang memiliki kemampuan tinggi, sedang dan rendah yang mampu mewakili responden penelitian ini. Pemilihan ketiga mahasiswa itu dilakukan dengan cara melihat nilai dasar keotomotifan yang sudah diambil dalam hal ini fisika dasar. Ketiga mahasiswa itu adalah Noferson (06121181320009), Dwi Agung Pranata (06121181320009) dan Jumadi (06121281320007). Pada tahap ini peneliti memberikan ketiga mahasiswa tersebut materi dan meminta ketiga mahasiswa tersebut untuk memperhatikan alat peraga yang ada di depan mereka. Jika terdapat kesulitan maha mahasiswa dipersilahkan bertanya mengenai alat peraga dan materi yang peneliti berikan. Setelah masing-masing mahasiswa membaca materi yang telah di berikan, masing-masing mahasiswa akan mempraktekkan satu per satu apa yang ada didalam lembar kerja yang terdapat pada materi. Setelah masing-masing mahasiswa melakukan pemeriksaan pada alat peraga yang sebelumnya</w:t>
      </w:r>
      <w:r w:rsidRPr="0096097C">
        <w:rPr>
          <w:rFonts w:ascii="Times New Roman" w:hAnsi="Times New Roman"/>
          <w:color w:val="000000"/>
        </w:rPr>
        <w:br/>
        <w:t>16 telah membaca materinya, selanjutnya peneliti meminta mahasiswa menjawab wawancara terstruktur yang peneliti sediakan sesuai dengan penilaian mahasiswa terhadap materi dan alat peraga yang mereka gunakan. (Lembar wawancara terstruktur terdapat pada lampiran 13 halaman 94). Hasil dari wawancara terstruktur beserta komentar dan sarannya yang nantinya dijadikan dasar tindakan revisi adalah sebagai berikut :</w:t>
      </w:r>
      <w:r w:rsidRPr="0096097C">
        <w:rPr>
          <w:rFonts w:ascii="Times New Roman" w:hAnsi="Times New Roman"/>
          <w:color w:val="000000"/>
        </w:rPr>
        <w:br/>
      </w:r>
      <w:r w:rsidRPr="0096097C">
        <w:rPr>
          <w:rFonts w:ascii="Times New Roman" w:hAnsi="Times New Roman"/>
          <w:b/>
          <w:bCs/>
          <w:color w:val="000000"/>
        </w:rPr>
        <w:t>4.6 Tahap Revisi Model Ke-1</w:t>
      </w:r>
      <w:r w:rsidRPr="0096097C">
        <w:rPr>
          <w:rFonts w:ascii="Times New Roman" w:hAnsi="Times New Roman"/>
          <w:color w:val="000000"/>
        </w:rPr>
        <w:t xml:space="preserve"> Setelah melakukan validasi dan uji coba model ke-1 maka dari saransaran validator dan saran dari uji coba model ke-1 maka dilakukan revisi guna untuk memperbaiki agar materi dan media lebih baik lagi. Berikut adalah revisi model ke-1 yang telah dilakukan : Sesuai saran dari ahli materi, untuk memberikan standar pengukuran pada materi sistem gardan. Sesuai saran dari ahli materi, untuk memperjelas gambar-gambar yang terdapat di materi sistem gardan. Sesuai saran dari ahli media, untuk menambahkan petunjuk penggunaan dan </w:t>
      </w:r>
      <w:r w:rsidRPr="0096097C">
        <w:rPr>
          <w:rFonts w:ascii="Times New Roman" w:hAnsi="Times New Roman"/>
          <w:color w:val="000000"/>
        </w:rPr>
        <w:lastRenderedPageBreak/>
        <w:t>peringatan tentang keselamatan dan kesehatan kerja.</w:t>
      </w:r>
      <w:r w:rsidRPr="0096097C">
        <w:rPr>
          <w:rFonts w:ascii="Times New Roman" w:hAnsi="Times New Roman"/>
          <w:color w:val="000000"/>
        </w:rPr>
        <w:br/>
      </w:r>
      <w:r w:rsidRPr="0096097C">
        <w:rPr>
          <w:rFonts w:ascii="Times New Roman" w:hAnsi="Times New Roman"/>
          <w:b/>
          <w:bCs/>
          <w:color w:val="000000"/>
        </w:rPr>
        <w:t>4.6 Tahap Uji Coba Model Ke-2</w:t>
      </w:r>
      <w:r w:rsidRPr="0096097C">
        <w:rPr>
          <w:rFonts w:ascii="Times New Roman" w:hAnsi="Times New Roman"/>
          <w:color w:val="000000"/>
        </w:rPr>
        <w:t xml:space="preserve"> Setelah melakukan revisi model ke-1, selanjutnya dilakukan uji coba model ke-2, uji coba model kedua ini dilakukan pada tanggal 4 juni 2015 di laboratorium pendidikan teknik mesin dengan melakukan uji coba terhadap 7 orang mahasiswa. Penelitian ini dimulai dari peneliti memberikan materi sistem gardan yang dilengkapi dengan lembar kerja praktik untuk dibaca dan dipahami. Peneliti sedikit menjelaskan materi tentang sistem gardan serta menjelaskan alat peraganya dengan melakukan praktik mengidentifikasi dan membongkar gardan. Dan selanjutnya mahasiswa mempraktikan satu per satu apa yang ada didalam lembar kerja praktik dan di awasi oleh peneliti. Selanjutnya mahasiswa diminta untuk mengisi angket yang berisikan pertanyaanpertanyaan yang dipilih dengan cara menceklist yang mana angket tersebut digunakan untuk mengukur kepraktisan materi dan alat peraga sistem gardan pada tahap uji coba model ke-2. Berikut data hasil uji coba model ke-2 dalam hal mengukur kepraktisan materi dan media alat peraga yang mana untuk setiap pernyataan positif disediakan lima opsi yang menyatakan sangat setuju dengan skor 5, setuju dengan skor 4, cukup dengan skor 3, tidak setuju dengan skor 2 dan sangat tidak setuju dengan skor 1. Dan untuk pernyataan negatif disediakan juga lima opsi yang menyatakan sangat setuju dengan skor 1, setuju dengan skor 2, Cukup dengan skor 3, tidak setuju dengan skor 4 dan sangat tidak setuju dengan skor 5. (Lembar kepraktisan dan hasil penilaian uji coba model kedua terdapat pada lampiran 16 halaman 98) Dari hasil nilai angket kepraktisan tahap uji coba model ke- 2 didapatkan jumlah total skor adalah 826 sedangkan jumlah skor maksimum angket adalah 1050, jadi untuk melihat apakah materi dan alat peraga sistem gardan ini praktis maka digunakan rumus:</w:t>
      </w:r>
      <w:r w:rsidRPr="0096097C">
        <w:rPr>
          <w:rFonts w:ascii="Times New Roman" w:hAnsi="Times New Roman"/>
          <w:color w:val="000000"/>
        </w:rPr>
        <w:br/>
        <w:t>17 Maka didapatkan persentase (%) =</w:t>
      </w:r>
      <w:r w:rsidRPr="0096097C">
        <w:rPr>
          <w:rFonts w:ascii="Times New Roman" w:hAnsi="Times New Roman"/>
          <w:color w:val="000000"/>
        </w:rPr>
        <w:br/>
        <w:t>826</w:t>
      </w:r>
      <w:r w:rsidRPr="0096097C">
        <w:rPr>
          <w:rFonts w:ascii="Times New Roman" w:hAnsi="Times New Roman"/>
          <w:color w:val="000000"/>
        </w:rPr>
        <w:br/>
      </w:r>
      <w:r w:rsidRPr="0096097C">
        <w:rPr>
          <w:rFonts w:ascii="Times New Roman" w:hAnsi="Times New Roman"/>
          <w:color w:val="000000"/>
        </w:rPr>
        <w:t>1050</w:t>
      </w:r>
      <w:r w:rsidRPr="0096097C">
        <w:rPr>
          <w:rFonts w:ascii="Times New Roman" w:hAnsi="Times New Roman"/>
          <w:color w:val="000000"/>
        </w:rPr>
        <w:br/>
        <w:t xml:space="preserve">× 100% = 78,6 % Presentase ini berada dalam rentangan 61% - 80% yang termasuk dalam katergori </w:t>
      </w:r>
      <w:r w:rsidRPr="0096097C">
        <w:rPr>
          <w:rFonts w:ascii="Times New Roman" w:hAnsi="Times New Roman"/>
          <w:b/>
          <w:bCs/>
          <w:color w:val="000000"/>
        </w:rPr>
        <w:t xml:space="preserve">Praktis </w:t>
      </w:r>
      <w:r w:rsidRPr="0096097C">
        <w:rPr>
          <w:rFonts w:ascii="Times New Roman" w:hAnsi="Times New Roman"/>
          <w:color w:val="000000"/>
        </w:rPr>
        <w:t>dilihat dari tabel 9 sehingga materi dan alat peraga sistem gardan ini layak diujicobakan pada tahap uji lapangan.</w:t>
      </w:r>
      <w:r w:rsidRPr="0096097C">
        <w:rPr>
          <w:rFonts w:ascii="Times New Roman" w:hAnsi="Times New Roman"/>
          <w:color w:val="000000"/>
        </w:rPr>
        <w:br/>
      </w:r>
      <w:r w:rsidRPr="0096097C">
        <w:rPr>
          <w:rFonts w:ascii="Times New Roman" w:hAnsi="Times New Roman"/>
          <w:b/>
          <w:bCs/>
          <w:color w:val="000000"/>
        </w:rPr>
        <w:t>4.7 Tahap Revisi Model Ke-2</w:t>
      </w:r>
      <w:r w:rsidRPr="0096097C">
        <w:rPr>
          <w:rFonts w:ascii="Times New Roman" w:hAnsi="Times New Roman"/>
          <w:color w:val="000000"/>
        </w:rPr>
        <w:t xml:space="preserve"> Setelah melakukan uji coba model ke-2 maka selanjutnya adalah tahap revisi model ke-2 yang bertujuan untuk memperbaiki dan melengkapi kekurangan-kekurangan dari alat peraga sebelum digunakan pada tahap penerapan model. Adapun yang peneliti tambahkan pada alat peraga sistem gardan adalah yang pertama pemberian papan nama alat peraga dan yang kedua adalah penambahan materi pada alat peraga Penambahan materi pada alat peraga</w:t>
      </w:r>
      <w:r w:rsidRPr="0096097C">
        <w:rPr>
          <w:rFonts w:ascii="Times New Roman" w:hAnsi="Times New Roman"/>
          <w:color w:val="000000"/>
        </w:rPr>
        <w:br/>
      </w:r>
      <w:r w:rsidRPr="0096097C">
        <w:rPr>
          <w:rFonts w:ascii="Times New Roman" w:hAnsi="Times New Roman"/>
          <w:b/>
          <w:bCs/>
          <w:color w:val="000000"/>
        </w:rPr>
        <w:t>4.8 Tahap Penerapan Model</w:t>
      </w:r>
      <w:r w:rsidRPr="0096097C">
        <w:rPr>
          <w:rFonts w:ascii="Times New Roman" w:hAnsi="Times New Roman"/>
          <w:color w:val="000000"/>
        </w:rPr>
        <w:t xml:space="preserve"> Tahap selanjutnya adalah penerapan model dimana mahasisswa melakukan proses pembelajaran menggunakan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 xml:space="preserve">cutting section </w:t>
      </w:r>
      <w:r w:rsidRPr="0096097C">
        <w:rPr>
          <w:rFonts w:ascii="Times New Roman" w:hAnsi="Times New Roman"/>
          <w:color w:val="000000"/>
        </w:rPr>
        <w:t xml:space="preserve">dengan 2 kali pertemuan, pertemuan pertama dilakukan pada tanggal 9 Juni 2015 di gedung C FKIP Unsri dan pertemuan kedua dilakukan pada tanggal 11 Juni 2015 di Laboratorium pendidikan teknik mesin inderalaya. Pertemuan ini dibuat dua kali karena berdasarkan Silabus dan SAP yang telah dibuat. Uji lapangan ini dilakukan pada mahasiswa pendidikan teknik mesin yang belum mengambil mata kuliah sistem pemindah tenaga dan yang belum mengikuti kegiatan </w:t>
      </w:r>
      <w:r w:rsidRPr="0096097C">
        <w:rPr>
          <w:rFonts w:ascii="Times New Roman" w:hAnsi="Times New Roman"/>
          <w:i/>
          <w:iCs/>
          <w:color w:val="000000"/>
        </w:rPr>
        <w:t>one to one</w:t>
      </w:r>
      <w:r w:rsidRPr="0096097C">
        <w:rPr>
          <w:rFonts w:ascii="Times New Roman" w:hAnsi="Times New Roman"/>
          <w:color w:val="000000"/>
        </w:rPr>
        <w:t xml:space="preserve"> dan </w:t>
      </w:r>
      <w:r w:rsidRPr="0096097C">
        <w:rPr>
          <w:rFonts w:ascii="Times New Roman" w:hAnsi="Times New Roman"/>
          <w:i/>
          <w:iCs/>
          <w:color w:val="000000"/>
        </w:rPr>
        <w:t>small group.</w:t>
      </w:r>
      <w:r w:rsidRPr="0096097C">
        <w:rPr>
          <w:rFonts w:ascii="Times New Roman" w:hAnsi="Times New Roman"/>
          <w:color w:val="000000"/>
        </w:rPr>
        <w:t xml:space="preserve"> Pada petemuan pertama mahasiswa membahas seluruh materi sistem gardan, tetapi sebelum memulai pembelajaran peneliti memberikan soal pre test berupa 10 soal pilihan ganda untuk mengetahui pengetahuan awal mahasiswa tentang materi sistem gardan.(Lembar soal penilaian pre test terdapat pada lampiran 18 halaman 101) Pada pertemuan kedua peneliti langsung membagi mahasiswa menjadi beberapa kelompok dan setiap kelompok diberi waktu 10 menit untuk melakukan identifikasi sistem gardan. Selama kegiatan praktek </w:t>
      </w:r>
      <w:r w:rsidRPr="0096097C">
        <w:rPr>
          <w:rFonts w:ascii="Times New Roman" w:hAnsi="Times New Roman"/>
          <w:color w:val="000000"/>
        </w:rPr>
        <w:lastRenderedPageBreak/>
        <w:t xml:space="preserve">mahasiswa di nilai oleh observer yaitu Okky Saputra (06111012028) dan Marinda Ramadhina (06111012004) untuk mengetahui seberapa baik keberlangsungan kegiatan praktek. Dan pada tahap akhir peneliti memberikan mahasiswa soal post test untuk mengetahui efek potensial dari alat peraga </w:t>
      </w:r>
      <w:r w:rsidRPr="0096097C">
        <w:rPr>
          <w:rFonts w:ascii="Times New Roman" w:hAnsi="Times New Roman"/>
          <w:i/>
          <w:iCs/>
          <w:color w:val="000000"/>
        </w:rPr>
        <w:t xml:space="preserve">stand differential </w:t>
      </w:r>
      <w:r w:rsidRPr="0096097C">
        <w:rPr>
          <w:rFonts w:ascii="Times New Roman" w:hAnsi="Times New Roman"/>
          <w:color w:val="000000"/>
        </w:rPr>
        <w:t>model</w:t>
      </w:r>
      <w:r w:rsidRPr="0096097C">
        <w:rPr>
          <w:rFonts w:ascii="Times New Roman" w:hAnsi="Times New Roman"/>
          <w:color w:val="000000"/>
        </w:rPr>
        <w:br/>
      </w:r>
      <w:r w:rsidRPr="0096097C">
        <w:rPr>
          <w:rFonts w:ascii="Times New Roman" w:hAnsi="Times New Roman"/>
          <w:i/>
          <w:iCs/>
          <w:color w:val="000000"/>
        </w:rPr>
        <w:t>cutting section.</w:t>
      </w:r>
      <w:r w:rsidRPr="0096097C">
        <w:rPr>
          <w:rFonts w:ascii="Times New Roman" w:hAnsi="Times New Roman"/>
          <w:color w:val="000000"/>
        </w:rPr>
        <w:t xml:space="preserve"> Pre test diberikan untuk melihat pengetahuan awal mahasiswa mengenai materi sistem gardan yang akan dipelajari. Post test yang diberikan pada akhir uji lapangan bertujuan untuk melihat efek potensial materi dan alat peraga</w:t>
      </w:r>
      <w:r w:rsidRPr="0096097C">
        <w:rPr>
          <w:rFonts w:ascii="Times New Roman" w:hAnsi="Times New Roman"/>
          <w:color w:val="000000"/>
        </w:rPr>
        <w:br/>
      </w:r>
      <w:r w:rsidRPr="0096097C">
        <w:rPr>
          <w:rFonts w:ascii="Times New Roman" w:hAnsi="Times New Roman"/>
          <w:i/>
          <w:iCs/>
          <w:color w:val="000000"/>
        </w:rPr>
        <w:t xml:space="preserve">stand differential </w:t>
      </w:r>
      <w:r w:rsidRPr="0096097C">
        <w:rPr>
          <w:rFonts w:ascii="Times New Roman" w:hAnsi="Times New Roman"/>
          <w:color w:val="000000"/>
        </w:rPr>
        <w:t xml:space="preserve">model </w:t>
      </w:r>
      <w:r w:rsidRPr="0096097C">
        <w:rPr>
          <w:rFonts w:ascii="Times New Roman" w:hAnsi="Times New Roman"/>
          <w:i/>
          <w:iCs/>
          <w:color w:val="000000"/>
        </w:rPr>
        <w:t>cutting</w:t>
      </w:r>
      <w:r w:rsidRPr="0096097C">
        <w:rPr>
          <w:rFonts w:ascii="Times New Roman" w:hAnsi="Times New Roman"/>
          <w:color w:val="000000"/>
        </w:rPr>
        <w:br/>
      </w:r>
      <w:r w:rsidRPr="0096097C">
        <w:rPr>
          <w:rFonts w:ascii="Times New Roman" w:hAnsi="Times New Roman"/>
          <w:i/>
          <w:iCs/>
          <w:color w:val="000000"/>
        </w:rPr>
        <w:t>section.</w:t>
      </w:r>
      <w:r w:rsidRPr="0096097C">
        <w:rPr>
          <w:rFonts w:ascii="Times New Roman" w:hAnsi="Times New Roman"/>
          <w:color w:val="000000"/>
        </w:rPr>
        <w:t>(Lembar soal penilaian post test terdapat pada lampiran 19 halaman 103). Pada saat pre test diperoleh nilai rata-rata 39,5 dan pada saat post test diperoleh nilai rata-rata 81,5 maka dari hasil data yang diambil dari pre test dan post test didapatkan menggunakan rumus</w:t>
      </w:r>
      <w:r w:rsidRPr="0096097C">
        <w:rPr>
          <w:rFonts w:ascii="Times New Roman" w:hAnsi="Times New Roman"/>
          <w:color w:val="000000"/>
        </w:rPr>
        <w:br/>
        <w:t>18 N-gain untuk melihat efek potensial dijumlahkan dalam rata-rata</w:t>
      </w:r>
      <w:r w:rsidRPr="0096097C">
        <w:rPr>
          <w:rFonts w:ascii="Times New Roman" w:hAnsi="Times New Roman"/>
          <w:color w:val="000000"/>
        </w:rPr>
        <w:br/>
      </w:r>
      <w:r w:rsidRPr="0096097C">
        <w:rPr>
          <w:rFonts w:ascii="Times New Roman" w:hAnsi="Times New Roman"/>
          <w:b/>
          <w:bCs/>
          <w:i/>
          <w:iCs/>
          <w:color w:val="000000"/>
        </w:rPr>
        <w:t xml:space="preserve">N-gain (g) </w:t>
      </w:r>
      <w:r w:rsidRPr="0096097C">
        <w:rPr>
          <w:rFonts w:ascii="Times New Roman" w:hAnsi="Times New Roman"/>
          <w:color w:val="000000"/>
        </w:rPr>
        <w:t xml:space="preserve">= </w:t>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𝑝𝑜𝑠𝑡</w:t>
      </w:r>
      <w:r w:rsidRPr="0096097C">
        <w:rPr>
          <w:rFonts w:ascii="Times New Roman" w:hAnsi="Times New Roman"/>
          <w:color w:val="000000"/>
        </w:rPr>
        <w:t>−</w:t>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𝑝𝑟𝑒</w:t>
      </w:r>
      <w:r w:rsidRPr="0096097C">
        <w:rPr>
          <w:rFonts w:ascii="Times New Roman" w:hAnsi="Times New Roman"/>
          <w:color w:val="000000"/>
        </w:rPr>
        <w:br/>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𝑚𝑎𝑘𝑠</w:t>
      </w:r>
      <w:r w:rsidRPr="0096097C">
        <w:rPr>
          <w:rFonts w:ascii="Times New Roman" w:hAnsi="Times New Roman"/>
          <w:color w:val="000000"/>
        </w:rPr>
        <w:t>−</w:t>
      </w:r>
      <w:r w:rsidRPr="0096097C">
        <w:rPr>
          <w:rFonts w:ascii="Cambria Math" w:hAnsi="Cambria Math" w:cs="Cambria Math"/>
          <w:color w:val="000000"/>
        </w:rPr>
        <w:t>𝑆</w:t>
      </w:r>
      <w:r w:rsidRPr="0096097C">
        <w:rPr>
          <w:rFonts w:ascii="Times New Roman" w:hAnsi="Times New Roman"/>
          <w:color w:val="000000"/>
        </w:rPr>
        <w:t xml:space="preserve"> </w:t>
      </w:r>
      <w:r w:rsidRPr="0096097C">
        <w:rPr>
          <w:rFonts w:ascii="Cambria Math" w:hAnsi="Cambria Math" w:cs="Cambria Math"/>
          <w:color w:val="000000"/>
        </w:rPr>
        <w:t>𝑝𝑟𝑒</w:t>
      </w:r>
      <w:r w:rsidRPr="0096097C">
        <w:rPr>
          <w:rFonts w:ascii="Times New Roman" w:hAnsi="Times New Roman"/>
          <w:color w:val="000000"/>
        </w:rPr>
        <w:br/>
      </w:r>
      <w:r w:rsidRPr="0096097C">
        <w:rPr>
          <w:rFonts w:ascii="Times New Roman" w:hAnsi="Times New Roman"/>
          <w:b/>
          <w:bCs/>
          <w:i/>
          <w:iCs/>
          <w:color w:val="000000"/>
        </w:rPr>
        <w:t xml:space="preserve">N-gain (g) </w:t>
      </w:r>
      <w:r w:rsidRPr="0096097C">
        <w:rPr>
          <w:rFonts w:ascii="Times New Roman" w:hAnsi="Times New Roman"/>
          <w:color w:val="000000"/>
        </w:rPr>
        <w:t>= 81,5 −39,5</w:t>
      </w:r>
      <w:r w:rsidRPr="0096097C">
        <w:rPr>
          <w:rFonts w:ascii="Times New Roman" w:hAnsi="Times New Roman"/>
          <w:color w:val="000000"/>
        </w:rPr>
        <w:br/>
        <w:t>100 −39,5</w:t>
      </w:r>
      <w:r w:rsidRPr="0096097C">
        <w:rPr>
          <w:rFonts w:ascii="Times New Roman" w:hAnsi="Times New Roman"/>
          <w:color w:val="000000"/>
        </w:rPr>
        <w:br/>
      </w:r>
      <w:r w:rsidRPr="0096097C">
        <w:rPr>
          <w:rFonts w:ascii="Times New Roman" w:hAnsi="Times New Roman"/>
          <w:b/>
          <w:bCs/>
          <w:i/>
          <w:iCs/>
          <w:color w:val="000000"/>
        </w:rPr>
        <w:t xml:space="preserve">N-gain (g) </w:t>
      </w:r>
      <w:r w:rsidRPr="0096097C">
        <w:rPr>
          <w:rFonts w:ascii="Times New Roman" w:hAnsi="Times New Roman"/>
          <w:color w:val="000000"/>
        </w:rPr>
        <w:t>= 42</w:t>
      </w:r>
      <w:r w:rsidRPr="0096097C">
        <w:rPr>
          <w:rFonts w:ascii="Times New Roman" w:hAnsi="Times New Roman"/>
          <w:color w:val="000000"/>
        </w:rPr>
        <w:br/>
        <w:t>60,5</w:t>
      </w:r>
      <w:r w:rsidRPr="0096097C">
        <w:rPr>
          <w:rFonts w:ascii="Times New Roman" w:hAnsi="Times New Roman"/>
          <w:color w:val="000000"/>
        </w:rPr>
        <w:br/>
      </w:r>
      <w:r w:rsidRPr="0096097C">
        <w:rPr>
          <w:rFonts w:ascii="Times New Roman" w:hAnsi="Times New Roman"/>
          <w:b/>
          <w:bCs/>
          <w:i/>
          <w:iCs/>
          <w:color w:val="000000"/>
        </w:rPr>
        <w:t xml:space="preserve">N-gain (g) </w:t>
      </w:r>
      <w:r w:rsidRPr="0096097C">
        <w:rPr>
          <w:rFonts w:ascii="Times New Roman" w:hAnsi="Times New Roman"/>
          <w:color w:val="000000"/>
        </w:rPr>
        <w:t xml:space="preserve">= 0,694 Maka dalam tabel 10 kategori efek potensial jika didapatkan hasil 0,694 maka masuk dalam kategori </w:t>
      </w:r>
      <w:r w:rsidRPr="0096097C">
        <w:rPr>
          <w:rFonts w:ascii="Times New Roman" w:hAnsi="Times New Roman"/>
          <w:b/>
          <w:bCs/>
          <w:color w:val="000000"/>
        </w:rPr>
        <w:t>sedang</w:t>
      </w:r>
      <w:r w:rsidRPr="0096097C">
        <w:rPr>
          <w:rFonts w:ascii="Times New Roman" w:hAnsi="Times New Roman"/>
          <w:color w:val="000000"/>
        </w:rPr>
        <w:t xml:space="preserve">. Kemudian pada saat melakukan praktek mahasiswa di nilai oleh observer dengan aspek penilaian Persiapan, Proses, Sikap Kerja, Hasil dan Waktu. Dengan masing-masing aspek penilaian terdapat bobot nilai masing-masing dan observer menilai dengan skala penilaian rentan 0-100 yang nantinya akan di hitung dengan bobot penilaian masing-masing. Kategori penilaian berdasarkan tabel 10 Dari hasi praktek dapat dilihat bahwa nilai ≥ 56 diperoleh oleh sebanyak 20 orang. Yang perinciannya 2 orang masuk kategori sangat baik, 15 orang masuk kategori baik, dan 3 orang masuk dalam kategori cukup. Dari hasil pre test dan post test serta hasil praktek </w:t>
      </w:r>
      <w:r w:rsidRPr="0096097C">
        <w:rPr>
          <w:rFonts w:ascii="Times New Roman" w:hAnsi="Times New Roman"/>
          <w:color w:val="000000"/>
        </w:rPr>
        <w:t>menunjukkan bahwa alat peraga dan materi sistem gardan memiliki efek potensial masuk kategori sedang dengan nilai 0,694 serta hasil praktek ≥56 lulus dalam melakukan identifikasi sistem gardan.</w:t>
      </w:r>
      <w:r w:rsidRPr="0096097C">
        <w:rPr>
          <w:rFonts w:ascii="Times New Roman" w:hAnsi="Times New Roman"/>
          <w:color w:val="000000"/>
        </w:rPr>
        <w:br/>
      </w:r>
      <w:r w:rsidRPr="0096097C">
        <w:rPr>
          <w:rFonts w:ascii="Times New Roman" w:hAnsi="Times New Roman"/>
          <w:b/>
          <w:bCs/>
          <w:color w:val="000000"/>
        </w:rPr>
        <w:t>4.9 Revisi Terakhir</w:t>
      </w:r>
      <w:r w:rsidRPr="0096097C">
        <w:rPr>
          <w:rFonts w:ascii="Times New Roman" w:hAnsi="Times New Roman"/>
          <w:color w:val="000000"/>
        </w:rPr>
        <w:t xml:space="preserve"> Setelah Penerapan Model dilakukan kemudian saat penerapan model mahasiswa diminta memberikan saran dan komentar guna sebagai bahan pertimbangan revisi dan saran serta komentar mahasiswa sebagian besar mengatakan media sudah sangat baik dan praktis untuk digunakan sebagai media pembelajaran dan tidak ada masukan dalam memperbaiki media dari mahasiswa.</w:t>
      </w:r>
      <w:r w:rsidRPr="0096097C">
        <w:rPr>
          <w:rFonts w:ascii="Times New Roman" w:hAnsi="Times New Roman"/>
          <w:color w:val="000000"/>
        </w:rPr>
        <w:br/>
      </w:r>
      <w:r w:rsidRPr="0096097C">
        <w:rPr>
          <w:rFonts w:ascii="Times New Roman" w:hAnsi="Times New Roman"/>
          <w:b/>
          <w:bCs/>
          <w:color w:val="000000"/>
        </w:rPr>
        <w:t>4.10 Desiminasi dan Publikasi</w:t>
      </w:r>
      <w:r w:rsidRPr="0096097C">
        <w:rPr>
          <w:rFonts w:ascii="Times New Roman" w:hAnsi="Times New Roman"/>
          <w:color w:val="000000"/>
        </w:rPr>
        <w:t xml:space="preserve"> Setelah seluruh langkah penelitian di laksanakan dan langkah terakhir adalah desiminasi dimana hasil dari penelitian dan pengembangan menghasilkan sebuah alat peraga sistem gardan berikut materi dan lembar kerja praktiknya yang nantinya akan di serahkan sebagai bahan praktikum di program studi pendidikan teknik mesin FKIP UNSRI. Hasil penelitian dan pengembangan juga akan di laporkan dalam forum ilmiah melalui seminar hasil akhir untuk di publikasikan.</w:t>
      </w:r>
      <w:r w:rsidRPr="0096097C">
        <w:rPr>
          <w:rFonts w:ascii="Times New Roman" w:hAnsi="Times New Roman"/>
          <w:color w:val="000000"/>
        </w:rPr>
        <w:br/>
      </w:r>
      <w:r w:rsidRPr="0096097C">
        <w:rPr>
          <w:rFonts w:ascii="Times New Roman" w:hAnsi="Times New Roman"/>
          <w:b/>
          <w:bCs/>
          <w:color w:val="000000"/>
        </w:rPr>
        <w:t>5.2 Saran</w:t>
      </w:r>
      <w:r w:rsidRPr="0096097C">
        <w:rPr>
          <w:rFonts w:ascii="Times New Roman" w:hAnsi="Times New Roman"/>
          <w:color w:val="000000"/>
        </w:rPr>
        <w:t xml:space="preserve"> Peneliti sadar bahwa dalam penelitian ini masih banyak terdapat kekurangan, oleh karena itu peneliti menyarankan untuk calon peneliti yang nantinya akan melakukan penelitian ataupun menjadikan penelitian ini sebagai bahan acuan agar dapat membuat media pembelajaran yang lebih baik lagi dan disesuaikan dengan tuntunan ilmu pengetahuan dan teknologi di bidang otomotif yang mengalami perkembangan sehingga produk yang dihasilkan akan lebih baik dan juga bervariasi. Dan untuk pendidikan dan institusi, saran dan harapan dari peneliti agar pendidikan dan institusi dapat memanfaatkan materi dan alat peraga sistem gardan yang telah dibuat sebagai alternatif media</w:t>
      </w:r>
      <w:r w:rsidRPr="0096097C">
        <w:rPr>
          <w:rFonts w:ascii="Times New Roman" w:hAnsi="Times New Roman"/>
          <w:color w:val="000000"/>
        </w:rPr>
        <w:br/>
        <w:t xml:space="preserve">19 pembelajaran dalam proses pembelajaran pada mata kuliah sistem pemindah tenaga ataupun mata kuliah lainnya yang materinya </w:t>
      </w:r>
      <w:r w:rsidRPr="0096097C">
        <w:rPr>
          <w:rFonts w:ascii="Times New Roman" w:hAnsi="Times New Roman"/>
          <w:color w:val="000000"/>
        </w:rPr>
        <w:lastRenderedPageBreak/>
        <w:t>sesuai dengan materi dan alat peraga sistem gardan.</w:t>
      </w:r>
      <w:r w:rsidRPr="0096097C">
        <w:rPr>
          <w:rFonts w:ascii="Times New Roman" w:hAnsi="Times New Roman"/>
          <w:color w:val="000000"/>
        </w:rPr>
        <w:br/>
      </w:r>
      <w:r w:rsidRPr="0096097C">
        <w:rPr>
          <w:rFonts w:ascii="Times New Roman" w:hAnsi="Times New Roman"/>
          <w:b/>
          <w:bCs/>
          <w:color w:val="000000"/>
        </w:rPr>
        <w:t>DAFTAR PUSTAKA</w:t>
      </w:r>
      <w:r w:rsidRPr="0096097C">
        <w:rPr>
          <w:rFonts w:ascii="Times New Roman" w:hAnsi="Times New Roman"/>
          <w:color w:val="000000"/>
        </w:rPr>
        <w:t xml:space="preserve"> Arikunto, Suharsimi. 2009. </w:t>
      </w:r>
      <w:r w:rsidRPr="0096097C">
        <w:rPr>
          <w:rFonts w:ascii="Times New Roman" w:hAnsi="Times New Roman"/>
          <w:i/>
          <w:iCs/>
          <w:color w:val="000000"/>
        </w:rPr>
        <w:t>Evaluasi</w:t>
      </w:r>
      <w:r w:rsidRPr="0096097C">
        <w:rPr>
          <w:rFonts w:ascii="Times New Roman" w:hAnsi="Times New Roman"/>
          <w:color w:val="000000"/>
        </w:rPr>
        <w:br/>
      </w:r>
      <w:r w:rsidRPr="0096097C">
        <w:rPr>
          <w:rFonts w:ascii="Times New Roman" w:hAnsi="Times New Roman"/>
          <w:i/>
          <w:iCs/>
          <w:color w:val="000000"/>
        </w:rPr>
        <w:t>Program Pendidikan:</w:t>
      </w:r>
      <w:r w:rsidRPr="0096097C">
        <w:rPr>
          <w:rFonts w:ascii="Times New Roman" w:hAnsi="Times New Roman"/>
          <w:color w:val="000000"/>
        </w:rPr>
        <w:br/>
      </w:r>
      <w:r w:rsidRPr="0096097C">
        <w:rPr>
          <w:rFonts w:ascii="Times New Roman" w:hAnsi="Times New Roman"/>
          <w:i/>
          <w:iCs/>
          <w:color w:val="000000"/>
        </w:rPr>
        <w:t>Pedoman Teoretis Praktis</w:t>
      </w:r>
      <w:r w:rsidRPr="0096097C">
        <w:rPr>
          <w:rFonts w:ascii="Times New Roman" w:hAnsi="Times New Roman"/>
          <w:color w:val="000000"/>
        </w:rPr>
        <w:br/>
      </w:r>
      <w:r w:rsidRPr="0096097C">
        <w:rPr>
          <w:rFonts w:ascii="Times New Roman" w:hAnsi="Times New Roman"/>
          <w:i/>
          <w:iCs/>
          <w:color w:val="000000"/>
        </w:rPr>
        <w:t>Bagi Mahasiswa dan Praktisi</w:t>
      </w:r>
      <w:r w:rsidRPr="0096097C">
        <w:rPr>
          <w:rFonts w:ascii="Times New Roman" w:hAnsi="Times New Roman"/>
          <w:color w:val="000000"/>
        </w:rPr>
        <w:br/>
      </w:r>
      <w:r w:rsidRPr="0096097C">
        <w:rPr>
          <w:rFonts w:ascii="Times New Roman" w:hAnsi="Times New Roman"/>
          <w:i/>
          <w:iCs/>
          <w:color w:val="000000"/>
        </w:rPr>
        <w:t>Pendidikan</w:t>
      </w:r>
      <w:r w:rsidRPr="0096097C">
        <w:rPr>
          <w:rFonts w:ascii="Times New Roman" w:hAnsi="Times New Roman"/>
          <w:color w:val="000000"/>
        </w:rPr>
        <w:t xml:space="preserve">. Jakarta: PT Bumi Aksara. Arikunto, Suharsimi. 2010. </w:t>
      </w:r>
      <w:r w:rsidRPr="0096097C">
        <w:rPr>
          <w:rFonts w:ascii="Times New Roman" w:hAnsi="Times New Roman"/>
          <w:i/>
          <w:iCs/>
          <w:color w:val="000000"/>
        </w:rPr>
        <w:t>Prosedur</w:t>
      </w:r>
      <w:r w:rsidRPr="0096097C">
        <w:rPr>
          <w:rFonts w:ascii="Times New Roman" w:hAnsi="Times New Roman"/>
          <w:color w:val="000000"/>
        </w:rPr>
        <w:br/>
      </w:r>
      <w:r w:rsidRPr="0096097C">
        <w:rPr>
          <w:rFonts w:ascii="Times New Roman" w:hAnsi="Times New Roman"/>
          <w:i/>
          <w:iCs/>
          <w:color w:val="000000"/>
        </w:rPr>
        <w:t>Penelitian Suatu Pendekatan</w:t>
      </w:r>
      <w:r w:rsidRPr="0096097C">
        <w:rPr>
          <w:rFonts w:ascii="Times New Roman" w:hAnsi="Times New Roman"/>
          <w:color w:val="000000"/>
        </w:rPr>
        <w:br/>
      </w:r>
      <w:r w:rsidRPr="0096097C">
        <w:rPr>
          <w:rFonts w:ascii="Times New Roman" w:hAnsi="Times New Roman"/>
          <w:i/>
          <w:iCs/>
          <w:color w:val="000000"/>
        </w:rPr>
        <w:t xml:space="preserve">Praktik. rev.ed. </w:t>
      </w:r>
      <w:r w:rsidRPr="0096097C">
        <w:rPr>
          <w:rFonts w:ascii="Times New Roman" w:hAnsi="Times New Roman"/>
          <w:color w:val="000000"/>
        </w:rPr>
        <w:t xml:space="preserve">Jakarta: PT Rineka Cipta. Arsyad, Azhar. 2014. </w:t>
      </w:r>
      <w:r w:rsidRPr="0096097C">
        <w:rPr>
          <w:rFonts w:ascii="Times New Roman" w:hAnsi="Times New Roman"/>
          <w:i/>
          <w:iCs/>
          <w:color w:val="000000"/>
        </w:rPr>
        <w:t>Media</w:t>
      </w:r>
      <w:r w:rsidRPr="0096097C">
        <w:rPr>
          <w:rFonts w:ascii="Times New Roman" w:hAnsi="Times New Roman"/>
          <w:color w:val="000000"/>
        </w:rPr>
        <w:br/>
      </w:r>
      <w:r w:rsidRPr="0096097C">
        <w:rPr>
          <w:rFonts w:ascii="Times New Roman" w:hAnsi="Times New Roman"/>
          <w:i/>
          <w:iCs/>
          <w:color w:val="000000"/>
        </w:rPr>
        <w:t>Pembelajaran</w:t>
      </w:r>
      <w:r w:rsidRPr="0096097C">
        <w:rPr>
          <w:rFonts w:ascii="Times New Roman" w:hAnsi="Times New Roman"/>
          <w:color w:val="000000"/>
        </w:rPr>
        <w:t xml:space="preserve">. Jakarta : PT Raja Grafindo Persada. Depdiknas. 2004. </w:t>
      </w:r>
      <w:r w:rsidRPr="0096097C">
        <w:rPr>
          <w:rFonts w:ascii="Times New Roman" w:hAnsi="Times New Roman"/>
          <w:i/>
          <w:iCs/>
          <w:color w:val="000000"/>
        </w:rPr>
        <w:t>UU RI No. 20</w:t>
      </w:r>
      <w:r w:rsidRPr="0096097C">
        <w:rPr>
          <w:rFonts w:ascii="Times New Roman" w:hAnsi="Times New Roman"/>
          <w:color w:val="000000"/>
        </w:rPr>
        <w:br/>
      </w:r>
      <w:r w:rsidRPr="0096097C">
        <w:rPr>
          <w:rFonts w:ascii="Times New Roman" w:hAnsi="Times New Roman"/>
          <w:i/>
          <w:iCs/>
          <w:color w:val="000000"/>
        </w:rPr>
        <w:t>Tahun 2003 Sistem Pendidikan</w:t>
      </w:r>
      <w:r w:rsidRPr="0096097C">
        <w:rPr>
          <w:rFonts w:ascii="Times New Roman" w:hAnsi="Times New Roman"/>
          <w:color w:val="000000"/>
        </w:rPr>
        <w:br/>
      </w:r>
      <w:r w:rsidRPr="0096097C">
        <w:rPr>
          <w:rFonts w:ascii="Times New Roman" w:hAnsi="Times New Roman"/>
          <w:i/>
          <w:iCs/>
          <w:color w:val="000000"/>
        </w:rPr>
        <w:t>Nasional. Pusat data dan</w:t>
      </w:r>
      <w:r w:rsidRPr="0096097C">
        <w:rPr>
          <w:rFonts w:ascii="Times New Roman" w:hAnsi="Times New Roman"/>
          <w:color w:val="000000"/>
        </w:rPr>
        <w:br/>
      </w:r>
      <w:r w:rsidRPr="0096097C">
        <w:rPr>
          <w:rFonts w:ascii="Times New Roman" w:hAnsi="Times New Roman"/>
          <w:i/>
          <w:iCs/>
          <w:color w:val="000000"/>
        </w:rPr>
        <w:t xml:space="preserve">Informasi Pendidikan </w:t>
      </w:r>
      <w:r w:rsidRPr="0096097C">
        <w:rPr>
          <w:rFonts w:ascii="Times New Roman" w:hAnsi="Times New Roman"/>
          <w:color w:val="000000"/>
        </w:rPr>
        <w:t xml:space="preserve">. Balitbang – Depdiknas. Emzir. 2014. </w:t>
      </w:r>
      <w:r w:rsidRPr="0096097C">
        <w:rPr>
          <w:rFonts w:ascii="Times New Roman" w:hAnsi="Times New Roman"/>
          <w:i/>
          <w:iCs/>
          <w:color w:val="000000"/>
        </w:rPr>
        <w:t>Metodologi Penelitian</w:t>
      </w:r>
      <w:r w:rsidRPr="0096097C">
        <w:rPr>
          <w:rFonts w:ascii="Times New Roman" w:hAnsi="Times New Roman"/>
          <w:color w:val="000000"/>
        </w:rPr>
        <w:br/>
      </w:r>
      <w:r w:rsidRPr="0096097C">
        <w:rPr>
          <w:rFonts w:ascii="Times New Roman" w:hAnsi="Times New Roman"/>
          <w:i/>
          <w:iCs/>
          <w:color w:val="000000"/>
        </w:rPr>
        <w:t>Pendidikan.Kuantitatif dan</w:t>
      </w:r>
      <w:r w:rsidRPr="0096097C">
        <w:rPr>
          <w:rFonts w:ascii="Times New Roman" w:hAnsi="Times New Roman"/>
          <w:color w:val="000000"/>
        </w:rPr>
        <w:br/>
      </w:r>
      <w:r w:rsidRPr="0096097C">
        <w:rPr>
          <w:rFonts w:ascii="Times New Roman" w:hAnsi="Times New Roman"/>
          <w:i/>
          <w:iCs/>
          <w:color w:val="000000"/>
        </w:rPr>
        <w:t xml:space="preserve">Kualitatif. </w:t>
      </w:r>
      <w:r w:rsidRPr="0096097C">
        <w:rPr>
          <w:rFonts w:ascii="Times New Roman" w:hAnsi="Times New Roman"/>
          <w:color w:val="000000"/>
        </w:rPr>
        <w:t>Depok : PT. Rajagrafindo Persada. Fakultas Keguruan dan Ilmu Pendidikan Universitas Sriwijaya. 2011</w:t>
      </w:r>
      <w:r w:rsidRPr="0096097C">
        <w:rPr>
          <w:rFonts w:ascii="Times New Roman" w:hAnsi="Times New Roman"/>
          <w:i/>
          <w:iCs/>
          <w:color w:val="000000"/>
        </w:rPr>
        <w:t>. Buku</w:t>
      </w:r>
      <w:r w:rsidRPr="0096097C">
        <w:rPr>
          <w:rFonts w:ascii="Times New Roman" w:hAnsi="Times New Roman"/>
          <w:color w:val="000000"/>
        </w:rPr>
        <w:br/>
      </w:r>
      <w:r w:rsidRPr="0096097C">
        <w:rPr>
          <w:rFonts w:ascii="Times New Roman" w:hAnsi="Times New Roman"/>
          <w:i/>
          <w:iCs/>
          <w:color w:val="000000"/>
        </w:rPr>
        <w:t>Pedoman Fakultas Keguruan</w:t>
      </w:r>
      <w:r w:rsidRPr="0096097C">
        <w:rPr>
          <w:rFonts w:ascii="Times New Roman" w:hAnsi="Times New Roman"/>
          <w:color w:val="000000"/>
        </w:rPr>
        <w:br/>
      </w:r>
      <w:r w:rsidRPr="0096097C">
        <w:rPr>
          <w:rFonts w:ascii="Times New Roman" w:hAnsi="Times New Roman"/>
          <w:i/>
          <w:iCs/>
          <w:color w:val="000000"/>
        </w:rPr>
        <w:t>dan Ilmu Pendidikan</w:t>
      </w:r>
      <w:r w:rsidRPr="0096097C">
        <w:rPr>
          <w:rFonts w:ascii="Times New Roman" w:hAnsi="Times New Roman"/>
          <w:color w:val="000000"/>
        </w:rPr>
        <w:br/>
      </w:r>
      <w:r w:rsidRPr="0096097C">
        <w:rPr>
          <w:rFonts w:ascii="Times New Roman" w:hAnsi="Times New Roman"/>
          <w:i/>
          <w:iCs/>
          <w:color w:val="000000"/>
        </w:rPr>
        <w:t>Universitas Sriwijaya Tahun</w:t>
      </w:r>
      <w:r w:rsidRPr="0096097C">
        <w:rPr>
          <w:rFonts w:ascii="Times New Roman" w:hAnsi="Times New Roman"/>
          <w:color w:val="000000"/>
        </w:rPr>
        <w:br/>
      </w:r>
      <w:r w:rsidRPr="0096097C">
        <w:rPr>
          <w:rFonts w:ascii="Times New Roman" w:hAnsi="Times New Roman"/>
          <w:i/>
          <w:iCs/>
          <w:color w:val="000000"/>
        </w:rPr>
        <w:t>Akademik 2011/2012</w:t>
      </w:r>
      <w:r w:rsidRPr="0096097C">
        <w:rPr>
          <w:rFonts w:ascii="Times New Roman" w:hAnsi="Times New Roman"/>
          <w:color w:val="000000"/>
        </w:rPr>
        <w:t xml:space="preserve">. Indralaya : Percetakan dan Penerbit Fakultas Keguruan dan Ilmu Pendidikan Universitas Sriwijaya. Hakke, Richard R. 2009. </w:t>
      </w:r>
      <w:r w:rsidRPr="0096097C">
        <w:rPr>
          <w:rFonts w:ascii="Times New Roman" w:hAnsi="Times New Roman"/>
          <w:i/>
          <w:iCs/>
          <w:color w:val="000000"/>
        </w:rPr>
        <w:t>Analyzing</w:t>
      </w:r>
      <w:r w:rsidRPr="0096097C">
        <w:rPr>
          <w:rFonts w:ascii="Times New Roman" w:hAnsi="Times New Roman"/>
          <w:color w:val="000000"/>
        </w:rPr>
        <w:br/>
      </w:r>
      <w:r w:rsidRPr="0096097C">
        <w:rPr>
          <w:rFonts w:ascii="Times New Roman" w:hAnsi="Times New Roman"/>
          <w:i/>
          <w:iCs/>
          <w:color w:val="000000"/>
        </w:rPr>
        <w:t xml:space="preserve">Change/Gain Scores. </w:t>
      </w:r>
      <w:r w:rsidRPr="0096097C">
        <w:rPr>
          <w:rFonts w:ascii="Times New Roman" w:hAnsi="Times New Roman"/>
          <w:color w:val="000000"/>
        </w:rPr>
        <w:t>(online), http://www.physics.indiana.edu /~sdi/AnalyzingChangeGain.pdf, diakses 28 Desember 2014). Indriana, Dina. 2011</w:t>
      </w:r>
      <w:r w:rsidRPr="0096097C">
        <w:rPr>
          <w:rFonts w:ascii="Times New Roman" w:hAnsi="Times New Roman"/>
          <w:i/>
          <w:iCs/>
          <w:color w:val="000000"/>
        </w:rPr>
        <w:t>. Ragam Alat</w:t>
      </w:r>
      <w:r w:rsidRPr="0096097C">
        <w:rPr>
          <w:rFonts w:ascii="Times New Roman" w:hAnsi="Times New Roman"/>
          <w:color w:val="000000"/>
        </w:rPr>
        <w:br/>
      </w:r>
      <w:r w:rsidRPr="0096097C">
        <w:rPr>
          <w:rFonts w:ascii="Times New Roman" w:hAnsi="Times New Roman"/>
          <w:i/>
          <w:iCs/>
          <w:color w:val="000000"/>
        </w:rPr>
        <w:t>Bantu Media Pengajaran</w:t>
      </w:r>
      <w:r w:rsidRPr="0096097C">
        <w:rPr>
          <w:rFonts w:ascii="Times New Roman" w:hAnsi="Times New Roman"/>
          <w:color w:val="000000"/>
        </w:rPr>
        <w:t>. Jogjakarta : Diva Press. Mulyatiningsih, Endang. 2012</w:t>
      </w:r>
      <w:r w:rsidRPr="0096097C">
        <w:rPr>
          <w:rFonts w:ascii="Times New Roman" w:hAnsi="Times New Roman"/>
          <w:color w:val="000000"/>
        </w:rPr>
        <w:br/>
      </w:r>
      <w:r w:rsidRPr="0096097C">
        <w:rPr>
          <w:rFonts w:ascii="Times New Roman" w:hAnsi="Times New Roman"/>
          <w:i/>
          <w:iCs/>
          <w:color w:val="000000"/>
        </w:rPr>
        <w:t>Metode Penelitian Terapan</w:t>
      </w:r>
      <w:r w:rsidRPr="0096097C">
        <w:rPr>
          <w:rFonts w:ascii="Times New Roman" w:hAnsi="Times New Roman"/>
          <w:color w:val="000000"/>
        </w:rPr>
        <w:br/>
      </w:r>
      <w:r w:rsidRPr="0096097C">
        <w:rPr>
          <w:rFonts w:ascii="Times New Roman" w:hAnsi="Times New Roman"/>
          <w:i/>
          <w:iCs/>
          <w:color w:val="000000"/>
        </w:rPr>
        <w:t>bidang Pendidikan</w:t>
      </w:r>
      <w:r w:rsidRPr="0096097C">
        <w:rPr>
          <w:rFonts w:ascii="Times New Roman" w:hAnsi="Times New Roman"/>
          <w:color w:val="000000"/>
        </w:rPr>
        <w:t>. Bandung : Alfabeta. Republik Indonesia. 1990. UndangUndang N0. 29 Tahun 1990 Tentang Pendidikan Menengah. Sekretariat Negara. Jakarta Rumintari, Pramadya. 2013.</w:t>
      </w:r>
      <w:r w:rsidRPr="0096097C">
        <w:rPr>
          <w:rFonts w:ascii="Times New Roman" w:hAnsi="Times New Roman"/>
          <w:color w:val="000000"/>
        </w:rPr>
        <w:br/>
        <w:t>“</w:t>
      </w:r>
      <w:r w:rsidRPr="0096097C">
        <w:rPr>
          <w:rFonts w:ascii="Times New Roman" w:hAnsi="Times New Roman"/>
          <w:i/>
          <w:iCs/>
          <w:color w:val="000000"/>
        </w:rPr>
        <w:t>Hubungan Antara</w:t>
      </w:r>
      <w:r w:rsidRPr="0096097C">
        <w:rPr>
          <w:rFonts w:ascii="Times New Roman" w:hAnsi="Times New Roman"/>
          <w:color w:val="000000"/>
        </w:rPr>
        <w:br/>
      </w:r>
      <w:r w:rsidRPr="0096097C">
        <w:rPr>
          <w:rFonts w:ascii="Times New Roman" w:hAnsi="Times New Roman"/>
          <w:i/>
          <w:iCs/>
          <w:color w:val="000000"/>
        </w:rPr>
        <w:t>Pemahaman Siswa Dalam</w:t>
      </w:r>
      <w:r w:rsidRPr="0096097C">
        <w:rPr>
          <w:rFonts w:ascii="Times New Roman" w:hAnsi="Times New Roman"/>
          <w:color w:val="000000"/>
        </w:rPr>
        <w:br/>
      </w:r>
      <w:r w:rsidRPr="0096097C">
        <w:rPr>
          <w:rFonts w:ascii="Times New Roman" w:hAnsi="Times New Roman"/>
          <w:i/>
          <w:iCs/>
          <w:color w:val="000000"/>
        </w:rPr>
        <w:t>Membaca Jobsheet Dengan</w:t>
      </w:r>
      <w:r w:rsidRPr="0096097C">
        <w:rPr>
          <w:rFonts w:ascii="Times New Roman" w:hAnsi="Times New Roman"/>
          <w:color w:val="000000"/>
        </w:rPr>
        <w:br/>
      </w:r>
      <w:r w:rsidRPr="0096097C">
        <w:rPr>
          <w:rFonts w:ascii="Times New Roman" w:hAnsi="Times New Roman"/>
          <w:i/>
          <w:iCs/>
          <w:color w:val="000000"/>
        </w:rPr>
        <w:t>Keterampilan Praktik Siswa di</w:t>
      </w:r>
      <w:r w:rsidRPr="0096097C">
        <w:rPr>
          <w:rFonts w:ascii="Times New Roman" w:hAnsi="Times New Roman"/>
          <w:color w:val="000000"/>
        </w:rPr>
        <w:br/>
      </w:r>
      <w:r w:rsidRPr="0096097C">
        <w:rPr>
          <w:rFonts w:ascii="Times New Roman" w:hAnsi="Times New Roman"/>
          <w:i/>
          <w:iCs/>
          <w:color w:val="000000"/>
        </w:rPr>
        <w:t>Kelas XI TKR di SMK N 1</w:t>
      </w:r>
      <w:r w:rsidRPr="0096097C">
        <w:rPr>
          <w:rFonts w:ascii="Times New Roman" w:hAnsi="Times New Roman"/>
          <w:color w:val="000000"/>
        </w:rPr>
        <w:br/>
      </w:r>
      <w:r w:rsidRPr="0096097C">
        <w:rPr>
          <w:rFonts w:ascii="Times New Roman" w:hAnsi="Times New Roman"/>
          <w:i/>
          <w:iCs/>
          <w:color w:val="000000"/>
        </w:rPr>
        <w:t>Indralaya Utara Tahun 2013”</w:t>
      </w:r>
      <w:r w:rsidRPr="0096097C">
        <w:rPr>
          <w:rFonts w:ascii="Times New Roman" w:hAnsi="Times New Roman"/>
          <w:color w:val="000000"/>
        </w:rPr>
        <w:t xml:space="preserve">. Skripsi. Universitas Sriwijaya. Rusman. 2012. </w:t>
      </w:r>
      <w:r w:rsidRPr="0096097C">
        <w:rPr>
          <w:rFonts w:ascii="Times New Roman" w:hAnsi="Times New Roman"/>
          <w:i/>
          <w:iCs/>
          <w:color w:val="000000"/>
        </w:rPr>
        <w:t>Belajar dan</w:t>
      </w:r>
      <w:r w:rsidRPr="0096097C">
        <w:rPr>
          <w:rFonts w:ascii="Times New Roman" w:hAnsi="Times New Roman"/>
          <w:color w:val="000000"/>
        </w:rPr>
        <w:br/>
      </w:r>
      <w:r w:rsidRPr="0096097C">
        <w:rPr>
          <w:rFonts w:ascii="Times New Roman" w:hAnsi="Times New Roman"/>
          <w:i/>
          <w:iCs/>
          <w:color w:val="000000"/>
        </w:rPr>
        <w:t>Pembelajaran Berbasis</w:t>
      </w:r>
      <w:r w:rsidRPr="0096097C">
        <w:rPr>
          <w:rFonts w:ascii="Times New Roman" w:hAnsi="Times New Roman"/>
          <w:color w:val="000000"/>
        </w:rPr>
        <w:br/>
      </w:r>
      <w:r w:rsidRPr="0096097C">
        <w:rPr>
          <w:rFonts w:ascii="Times New Roman" w:hAnsi="Times New Roman"/>
          <w:i/>
          <w:iCs/>
          <w:color w:val="000000"/>
        </w:rPr>
        <w:t>Komputer</w:t>
      </w:r>
      <w:r w:rsidRPr="0096097C">
        <w:rPr>
          <w:rFonts w:ascii="Times New Roman" w:hAnsi="Times New Roman"/>
          <w:color w:val="000000"/>
        </w:rPr>
        <w:t xml:space="preserve">. Bandung : Alfabeta. Sadiman, Arif, dkk. 2014. </w:t>
      </w:r>
      <w:r w:rsidRPr="0096097C">
        <w:rPr>
          <w:rFonts w:ascii="Times New Roman" w:hAnsi="Times New Roman"/>
          <w:i/>
          <w:iCs/>
          <w:color w:val="000000"/>
        </w:rPr>
        <w:t>Media</w:t>
      </w:r>
      <w:r w:rsidRPr="0096097C">
        <w:rPr>
          <w:rFonts w:ascii="Times New Roman" w:hAnsi="Times New Roman"/>
          <w:color w:val="000000"/>
        </w:rPr>
        <w:br/>
      </w:r>
      <w:r w:rsidRPr="0096097C">
        <w:rPr>
          <w:rFonts w:ascii="Times New Roman" w:hAnsi="Times New Roman"/>
          <w:i/>
          <w:iCs/>
          <w:color w:val="000000"/>
        </w:rPr>
        <w:t>Pendidikan Pengertian,</w:t>
      </w:r>
      <w:r w:rsidRPr="0096097C">
        <w:rPr>
          <w:rFonts w:ascii="Times New Roman" w:hAnsi="Times New Roman"/>
          <w:color w:val="000000"/>
        </w:rPr>
        <w:br/>
      </w:r>
      <w:r w:rsidRPr="0096097C">
        <w:rPr>
          <w:rFonts w:ascii="Times New Roman" w:hAnsi="Times New Roman"/>
          <w:i/>
          <w:iCs/>
          <w:color w:val="000000"/>
        </w:rPr>
        <w:t>Pengembangan, dan</w:t>
      </w:r>
      <w:r w:rsidRPr="0096097C">
        <w:rPr>
          <w:rFonts w:ascii="Times New Roman" w:hAnsi="Times New Roman"/>
          <w:color w:val="000000"/>
        </w:rPr>
        <w:br/>
      </w:r>
      <w:r w:rsidRPr="0096097C">
        <w:rPr>
          <w:rFonts w:ascii="Times New Roman" w:hAnsi="Times New Roman"/>
          <w:i/>
          <w:iCs/>
          <w:color w:val="000000"/>
        </w:rPr>
        <w:t>Pemanfaatannya</w:t>
      </w:r>
      <w:r w:rsidRPr="0096097C">
        <w:rPr>
          <w:rFonts w:ascii="Times New Roman" w:hAnsi="Times New Roman"/>
          <w:color w:val="000000"/>
        </w:rPr>
        <w:t xml:space="preserve">. Jakarta : PT Raja Grafindo Persada. Sanaky, Hujair. 2009. </w:t>
      </w:r>
      <w:r w:rsidRPr="0096097C">
        <w:rPr>
          <w:rFonts w:ascii="Times New Roman" w:hAnsi="Times New Roman"/>
          <w:i/>
          <w:iCs/>
          <w:color w:val="000000"/>
        </w:rPr>
        <w:t>Media</w:t>
      </w:r>
      <w:r w:rsidRPr="0096097C">
        <w:rPr>
          <w:rFonts w:ascii="Times New Roman" w:hAnsi="Times New Roman"/>
          <w:color w:val="000000"/>
        </w:rPr>
        <w:br/>
      </w:r>
      <w:r w:rsidRPr="0096097C">
        <w:rPr>
          <w:rFonts w:ascii="Times New Roman" w:hAnsi="Times New Roman"/>
          <w:i/>
          <w:iCs/>
          <w:color w:val="000000"/>
        </w:rPr>
        <w:t>Pembelajaran</w:t>
      </w:r>
      <w:r w:rsidRPr="0096097C">
        <w:rPr>
          <w:rFonts w:ascii="Times New Roman" w:hAnsi="Times New Roman"/>
          <w:color w:val="000000"/>
        </w:rPr>
        <w:t xml:space="preserve">. Yogyakarta : Safiria Insania Press. Sanjaya, Wina. 2012. </w:t>
      </w:r>
      <w:r w:rsidRPr="0096097C">
        <w:rPr>
          <w:rFonts w:ascii="Times New Roman" w:hAnsi="Times New Roman"/>
          <w:i/>
          <w:iCs/>
          <w:color w:val="000000"/>
        </w:rPr>
        <w:t>Media</w:t>
      </w:r>
      <w:r w:rsidRPr="0096097C">
        <w:rPr>
          <w:rFonts w:ascii="Times New Roman" w:hAnsi="Times New Roman"/>
          <w:color w:val="000000"/>
        </w:rPr>
        <w:br/>
      </w:r>
      <w:r w:rsidRPr="0096097C">
        <w:rPr>
          <w:rFonts w:ascii="Times New Roman" w:hAnsi="Times New Roman"/>
          <w:i/>
          <w:iCs/>
          <w:color w:val="000000"/>
        </w:rPr>
        <w:t>Komunikasi Pembelajaran</w:t>
      </w:r>
      <w:r w:rsidRPr="0096097C">
        <w:rPr>
          <w:rFonts w:ascii="Times New Roman" w:hAnsi="Times New Roman"/>
          <w:color w:val="000000"/>
        </w:rPr>
        <w:t>. Jakarta : Kencana Prenadamedia Group.</w:t>
      </w:r>
      <w:r w:rsidRPr="0096097C">
        <w:rPr>
          <w:rFonts w:ascii="Times New Roman" w:hAnsi="Times New Roman"/>
          <w:color w:val="000000"/>
        </w:rPr>
        <w:br/>
        <w:t xml:space="preserve">20 Sudijono, Anas. 2012. </w:t>
      </w:r>
      <w:r w:rsidRPr="0096097C">
        <w:rPr>
          <w:rFonts w:ascii="Times New Roman" w:hAnsi="Times New Roman"/>
          <w:i/>
          <w:iCs/>
          <w:color w:val="000000"/>
        </w:rPr>
        <w:t>Pengantar</w:t>
      </w:r>
      <w:r w:rsidRPr="0096097C">
        <w:rPr>
          <w:rFonts w:ascii="Times New Roman" w:hAnsi="Times New Roman"/>
          <w:color w:val="000000"/>
        </w:rPr>
        <w:br/>
      </w:r>
      <w:r w:rsidRPr="0096097C">
        <w:rPr>
          <w:rFonts w:ascii="Times New Roman" w:hAnsi="Times New Roman"/>
          <w:i/>
          <w:iCs/>
          <w:color w:val="000000"/>
        </w:rPr>
        <w:t xml:space="preserve">Evaluasi Pendidikan. </w:t>
      </w:r>
      <w:r w:rsidRPr="0096097C">
        <w:rPr>
          <w:rFonts w:ascii="Times New Roman" w:hAnsi="Times New Roman"/>
          <w:color w:val="000000"/>
        </w:rPr>
        <w:t>Jakarta: PT RajaGrafindo Persada. Sugarwati, Nini. 2014.</w:t>
      </w:r>
      <w:r w:rsidRPr="0096097C">
        <w:rPr>
          <w:rFonts w:ascii="Times New Roman" w:hAnsi="Times New Roman"/>
          <w:color w:val="000000"/>
        </w:rPr>
        <w:br/>
        <w:t>“</w:t>
      </w:r>
      <w:r w:rsidRPr="0096097C">
        <w:rPr>
          <w:rFonts w:ascii="Times New Roman" w:hAnsi="Times New Roman"/>
          <w:i/>
          <w:iCs/>
          <w:color w:val="000000"/>
        </w:rPr>
        <w:t>Pengembangan Media</w:t>
      </w:r>
      <w:r w:rsidRPr="0096097C">
        <w:rPr>
          <w:rFonts w:ascii="Times New Roman" w:hAnsi="Times New Roman"/>
          <w:color w:val="000000"/>
        </w:rPr>
        <w:br/>
      </w:r>
      <w:r w:rsidRPr="0096097C">
        <w:rPr>
          <w:rFonts w:ascii="Times New Roman" w:hAnsi="Times New Roman"/>
          <w:i/>
          <w:iCs/>
          <w:color w:val="000000"/>
        </w:rPr>
        <w:t>Pembelajaran Kelistrikan dan</w:t>
      </w:r>
      <w:r w:rsidRPr="0096097C">
        <w:rPr>
          <w:rFonts w:ascii="Times New Roman" w:hAnsi="Times New Roman"/>
          <w:color w:val="000000"/>
        </w:rPr>
        <w:br/>
      </w:r>
      <w:r w:rsidRPr="0096097C">
        <w:rPr>
          <w:rFonts w:ascii="Times New Roman" w:hAnsi="Times New Roman"/>
          <w:i/>
          <w:iCs/>
          <w:color w:val="000000"/>
        </w:rPr>
        <w:t>Elektronika Otomotif</w:t>
      </w:r>
      <w:r w:rsidRPr="0096097C">
        <w:rPr>
          <w:rFonts w:ascii="Times New Roman" w:hAnsi="Times New Roman"/>
          <w:color w:val="000000"/>
        </w:rPr>
        <w:br/>
      </w:r>
      <w:r w:rsidRPr="0096097C">
        <w:rPr>
          <w:rFonts w:ascii="Times New Roman" w:hAnsi="Times New Roman"/>
          <w:i/>
          <w:iCs/>
          <w:color w:val="000000"/>
        </w:rPr>
        <w:t>Menggunakan Panel</w:t>
      </w:r>
      <w:r w:rsidRPr="0096097C">
        <w:rPr>
          <w:rFonts w:ascii="Times New Roman" w:hAnsi="Times New Roman"/>
          <w:color w:val="000000"/>
        </w:rPr>
        <w:br/>
      </w:r>
      <w:r w:rsidRPr="0096097C">
        <w:rPr>
          <w:rFonts w:ascii="Times New Roman" w:hAnsi="Times New Roman"/>
          <w:i/>
          <w:iCs/>
          <w:color w:val="000000"/>
        </w:rPr>
        <w:t>Kelistrikan Bodi pada</w:t>
      </w:r>
      <w:r w:rsidRPr="0096097C">
        <w:rPr>
          <w:rFonts w:ascii="Times New Roman" w:hAnsi="Times New Roman"/>
          <w:color w:val="000000"/>
        </w:rPr>
        <w:br/>
      </w:r>
      <w:r w:rsidRPr="0096097C">
        <w:rPr>
          <w:rFonts w:ascii="Times New Roman" w:hAnsi="Times New Roman"/>
          <w:i/>
          <w:iCs/>
          <w:color w:val="000000"/>
        </w:rPr>
        <w:t>Mahasiswa Program Studi</w:t>
      </w:r>
      <w:r w:rsidRPr="0096097C">
        <w:rPr>
          <w:rFonts w:ascii="Times New Roman" w:hAnsi="Times New Roman"/>
          <w:color w:val="000000"/>
        </w:rPr>
        <w:br/>
      </w:r>
      <w:r w:rsidRPr="0096097C">
        <w:rPr>
          <w:rFonts w:ascii="Times New Roman" w:hAnsi="Times New Roman"/>
          <w:i/>
          <w:iCs/>
          <w:color w:val="000000"/>
        </w:rPr>
        <w:t>Pendidikan Teknik Mesin FKIP</w:t>
      </w:r>
      <w:r w:rsidRPr="0096097C">
        <w:rPr>
          <w:rFonts w:ascii="Times New Roman" w:hAnsi="Times New Roman"/>
          <w:color w:val="000000"/>
        </w:rPr>
        <w:br/>
      </w:r>
      <w:r w:rsidRPr="0096097C">
        <w:rPr>
          <w:rFonts w:ascii="Times New Roman" w:hAnsi="Times New Roman"/>
          <w:i/>
          <w:iCs/>
          <w:color w:val="000000"/>
        </w:rPr>
        <w:t>UNSRI”</w:t>
      </w:r>
      <w:r w:rsidRPr="0096097C">
        <w:rPr>
          <w:rFonts w:ascii="Times New Roman" w:hAnsi="Times New Roman"/>
          <w:color w:val="000000"/>
        </w:rPr>
        <w:t xml:space="preserve">. Skripsi. Universitas Sriwijaya. Sugeng. 2013. </w:t>
      </w:r>
      <w:r w:rsidRPr="0096097C">
        <w:rPr>
          <w:rFonts w:ascii="Times New Roman" w:hAnsi="Times New Roman"/>
          <w:i/>
          <w:iCs/>
          <w:color w:val="000000"/>
        </w:rPr>
        <w:t>Pemeliharan Sasis</w:t>
      </w:r>
      <w:r w:rsidRPr="0096097C">
        <w:rPr>
          <w:rFonts w:ascii="Times New Roman" w:hAnsi="Times New Roman"/>
          <w:color w:val="000000"/>
        </w:rPr>
        <w:br/>
      </w:r>
      <w:r w:rsidRPr="0096097C">
        <w:rPr>
          <w:rFonts w:ascii="Times New Roman" w:hAnsi="Times New Roman"/>
          <w:i/>
          <w:iCs/>
          <w:color w:val="000000"/>
        </w:rPr>
        <w:t>dan Pemindah Tenaga</w:t>
      </w:r>
      <w:r w:rsidRPr="0096097C">
        <w:rPr>
          <w:rFonts w:ascii="Times New Roman" w:hAnsi="Times New Roman"/>
          <w:color w:val="000000"/>
        </w:rPr>
        <w:br/>
      </w:r>
      <w:r w:rsidRPr="0096097C">
        <w:rPr>
          <w:rFonts w:ascii="Times New Roman" w:hAnsi="Times New Roman"/>
          <w:i/>
          <w:iCs/>
          <w:color w:val="000000"/>
        </w:rPr>
        <w:t>Kendaraan Ringan Kelas XI</w:t>
      </w:r>
      <w:r w:rsidRPr="0096097C">
        <w:rPr>
          <w:rFonts w:ascii="Times New Roman" w:hAnsi="Times New Roman"/>
          <w:color w:val="000000"/>
        </w:rPr>
        <w:br/>
      </w:r>
      <w:r w:rsidRPr="0096097C">
        <w:rPr>
          <w:rFonts w:ascii="Times New Roman" w:hAnsi="Times New Roman"/>
          <w:i/>
          <w:iCs/>
          <w:color w:val="000000"/>
        </w:rPr>
        <w:t>SMK/MAK</w:t>
      </w:r>
      <w:r w:rsidRPr="0096097C">
        <w:rPr>
          <w:rFonts w:ascii="Times New Roman" w:hAnsi="Times New Roman"/>
          <w:color w:val="000000"/>
        </w:rPr>
        <w:t xml:space="preserve">. Jakarta : Direktorat Jendral Peningkatan Mutu Pendidikan dan Tenaga Kependidikan Kementrian Pendidikan dan Kebudayaan. Sugiyono. 2010. </w:t>
      </w:r>
      <w:r w:rsidRPr="0096097C">
        <w:rPr>
          <w:rFonts w:ascii="Times New Roman" w:hAnsi="Times New Roman"/>
          <w:i/>
          <w:iCs/>
          <w:color w:val="000000"/>
        </w:rPr>
        <w:t>Metode Penelitian</w:t>
      </w:r>
      <w:r w:rsidRPr="0096097C">
        <w:rPr>
          <w:rFonts w:ascii="Times New Roman" w:hAnsi="Times New Roman"/>
          <w:color w:val="000000"/>
        </w:rPr>
        <w:br/>
      </w:r>
      <w:r w:rsidRPr="0096097C">
        <w:rPr>
          <w:rFonts w:ascii="Times New Roman" w:hAnsi="Times New Roman"/>
          <w:i/>
          <w:iCs/>
          <w:color w:val="000000"/>
        </w:rPr>
        <w:t>Pendidikan</w:t>
      </w:r>
      <w:r w:rsidRPr="0096097C">
        <w:rPr>
          <w:rFonts w:ascii="Times New Roman" w:hAnsi="Times New Roman"/>
          <w:color w:val="000000"/>
        </w:rPr>
        <w:t xml:space="preserve">. Bandung : Alfabeta. Sugiyono. 2011. </w:t>
      </w:r>
      <w:r w:rsidRPr="0096097C">
        <w:rPr>
          <w:rFonts w:ascii="Times New Roman" w:hAnsi="Times New Roman"/>
          <w:i/>
          <w:iCs/>
          <w:color w:val="000000"/>
        </w:rPr>
        <w:t>Metode Penelitian</w:t>
      </w:r>
      <w:r w:rsidRPr="0096097C">
        <w:rPr>
          <w:rFonts w:ascii="Times New Roman" w:hAnsi="Times New Roman"/>
          <w:color w:val="000000"/>
        </w:rPr>
        <w:br/>
      </w:r>
      <w:r w:rsidRPr="0096097C">
        <w:rPr>
          <w:rFonts w:ascii="Times New Roman" w:hAnsi="Times New Roman"/>
          <w:i/>
          <w:iCs/>
          <w:color w:val="000000"/>
        </w:rPr>
        <w:t>Pendidikan</w:t>
      </w:r>
      <w:r w:rsidRPr="0096097C">
        <w:rPr>
          <w:rFonts w:ascii="Times New Roman" w:hAnsi="Times New Roman"/>
          <w:color w:val="000000"/>
        </w:rPr>
        <w:t>. Bandung : Alfabeta. Sukmadinata, Nana Syaodih. 2011.</w:t>
      </w:r>
      <w:r w:rsidRPr="0096097C">
        <w:rPr>
          <w:rFonts w:ascii="Times New Roman" w:hAnsi="Times New Roman"/>
          <w:color w:val="000000"/>
        </w:rPr>
        <w:br/>
      </w:r>
      <w:r w:rsidRPr="0096097C">
        <w:rPr>
          <w:rFonts w:ascii="Times New Roman" w:hAnsi="Times New Roman"/>
          <w:i/>
          <w:iCs/>
          <w:color w:val="000000"/>
        </w:rPr>
        <w:t>Metode Penelitian Pendidikan.</w:t>
      </w:r>
      <w:r w:rsidRPr="0096097C">
        <w:rPr>
          <w:rFonts w:ascii="Times New Roman" w:hAnsi="Times New Roman"/>
          <w:color w:val="000000"/>
        </w:rPr>
        <w:t xml:space="preserve"> Bandung : PT Remaja Rosdakarya. Warsita, Bambang. 2008. </w:t>
      </w:r>
      <w:r w:rsidRPr="0096097C">
        <w:rPr>
          <w:rFonts w:ascii="Times New Roman" w:hAnsi="Times New Roman"/>
          <w:i/>
          <w:iCs/>
          <w:color w:val="000000"/>
        </w:rPr>
        <w:t>Teknologi</w:t>
      </w:r>
      <w:r w:rsidRPr="0096097C">
        <w:rPr>
          <w:rFonts w:ascii="Times New Roman" w:hAnsi="Times New Roman"/>
          <w:color w:val="000000"/>
        </w:rPr>
        <w:br/>
      </w:r>
      <w:r w:rsidRPr="0096097C">
        <w:rPr>
          <w:rFonts w:ascii="Times New Roman" w:hAnsi="Times New Roman"/>
          <w:i/>
          <w:iCs/>
          <w:color w:val="000000"/>
        </w:rPr>
        <w:t>Pembelajaran Landasan dan</w:t>
      </w:r>
      <w:r w:rsidRPr="0096097C">
        <w:rPr>
          <w:rFonts w:ascii="Times New Roman" w:hAnsi="Times New Roman"/>
          <w:color w:val="000000"/>
        </w:rPr>
        <w:br/>
      </w:r>
      <w:r w:rsidRPr="0096097C">
        <w:rPr>
          <w:rFonts w:ascii="Times New Roman" w:hAnsi="Times New Roman"/>
          <w:i/>
          <w:iCs/>
          <w:color w:val="000000"/>
        </w:rPr>
        <w:t xml:space="preserve">Aplikasinya. </w:t>
      </w:r>
      <w:r w:rsidRPr="0096097C">
        <w:rPr>
          <w:rFonts w:ascii="Times New Roman" w:hAnsi="Times New Roman"/>
          <w:color w:val="000000"/>
        </w:rPr>
        <w:t>Jakarta: PT Rineka Cipta</w:t>
      </w:r>
    </w:p>
    <w:p w14:paraId="32741FBE" w14:textId="77777777" w:rsidR="001B6915" w:rsidRPr="00842CE2" w:rsidRDefault="001B6915" w:rsidP="001B6915">
      <w:pPr>
        <w:pStyle w:val="ADGVIREFERENCES"/>
        <w:sectPr w:rsidR="001B6915" w:rsidRPr="00842CE2" w:rsidSect="0028049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31" w:right="1418" w:bottom="1531" w:left="1701" w:header="856" w:footer="1005" w:gutter="0"/>
          <w:cols w:num="2" w:space="567"/>
          <w:docGrid w:linePitch="360"/>
        </w:sectPr>
      </w:pPr>
      <w:bookmarkStart w:id="0" w:name="_GoBack"/>
      <w:bookmarkEnd w:id="0"/>
    </w:p>
    <w:p w14:paraId="425A8ABB" w14:textId="77777777" w:rsidR="00394F1E" w:rsidRPr="00842CE2" w:rsidRDefault="00394F1E" w:rsidP="00842CE2">
      <w:pPr>
        <w:pStyle w:val="ADGVIBODYTEXT"/>
      </w:pPr>
    </w:p>
    <w:p w14:paraId="268902C0" w14:textId="77777777" w:rsidR="00394F1E" w:rsidRDefault="00394F1E" w:rsidP="00394F1E">
      <w:pPr>
        <w:pStyle w:val="ADGVIBODYTEXT"/>
      </w:pPr>
    </w:p>
    <w:sectPr w:rsidR="00394F1E" w:rsidSect="009627A1">
      <w:type w:val="continuous"/>
      <w:pgSz w:w="11906" w:h="16838"/>
      <w:pgMar w:top="1531" w:right="1418" w:bottom="1531" w:left="1701" w:header="856" w:footer="100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7382" w14:textId="77777777" w:rsidR="00510345" w:rsidRDefault="00510345" w:rsidP="007C5BF6">
      <w:pPr>
        <w:spacing w:after="0" w:line="240" w:lineRule="auto"/>
      </w:pPr>
      <w:r>
        <w:separator/>
      </w:r>
    </w:p>
  </w:endnote>
  <w:endnote w:type="continuationSeparator" w:id="0">
    <w:p w14:paraId="30169B7E" w14:textId="77777777" w:rsidR="00510345" w:rsidRDefault="00510345" w:rsidP="007C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1"/>
    <w:family w:val="auto"/>
    <w:pitch w:val="variable"/>
    <w:sig w:usb0="00000003" w:usb1="00000000" w:usb2="00000000" w:usb3="00000000" w:csb0="00000001" w:csb1="00000000"/>
  </w:font>
  <w:font w:name="Droid Sans Devanagari">
    <w:altName w:val="Times New Roman"/>
    <w:charset w:val="01"/>
    <w:family w:val="auto"/>
    <w:pitch w:val="variable"/>
    <w:sig w:usb0="00000003" w:usb1="00000000" w:usb2="00000000" w:usb3="00000000" w:csb0="00000001" w:csb1="00000000"/>
  </w:font>
  <w:font w:name="DejaVu Sans">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51AE" w14:textId="77777777" w:rsidR="0025581D" w:rsidRPr="00A17259" w:rsidRDefault="0025581D" w:rsidP="004A7A76">
    <w:pPr>
      <w:pStyle w:val="Footer"/>
      <w:pBdr>
        <w:bottom w:val="single" w:sz="6" w:space="1" w:color="auto"/>
      </w:pBdr>
      <w:rPr>
        <w:sz w:val="18"/>
        <w:szCs w:val="18"/>
      </w:rPr>
    </w:pPr>
  </w:p>
  <w:p w14:paraId="7FF435DB" w14:textId="77777777" w:rsidR="0025581D" w:rsidRPr="00A17259" w:rsidRDefault="0025581D">
    <w:pPr>
      <w:pStyle w:val="Footer"/>
      <w:rPr>
        <w:sz w:val="18"/>
        <w:szCs w:val="18"/>
      </w:rPr>
    </w:pPr>
    <w:r w:rsidRPr="00A17259">
      <w:rPr>
        <w:rFonts w:ascii="Times New Roman" w:hAnsi="Times New Roman"/>
        <w:i/>
        <w:sz w:val="18"/>
        <w:szCs w:val="18"/>
      </w:rPr>
      <w:t xml:space="preserve">Jurnal Pendidikan Vokasi, Vol 3, Nomor </w:t>
    </w:r>
    <w:r>
      <w:rPr>
        <w:rFonts w:ascii="Times New Roman" w:hAnsi="Times New Roman"/>
        <w:i/>
        <w:sz w:val="18"/>
        <w:szCs w:val="18"/>
      </w:rPr>
      <w:t>3, November</w:t>
    </w:r>
    <w:r w:rsidRPr="00A17259">
      <w:rPr>
        <w:rFonts w:ascii="Times New Roman" w:hAnsi="Times New Roman"/>
        <w:i/>
        <w:sz w:val="18"/>
        <w:szCs w:val="18"/>
      </w:rPr>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0F8" w14:textId="77777777" w:rsidR="0025581D" w:rsidRPr="00A17259" w:rsidRDefault="0025581D" w:rsidP="004A7A76">
    <w:pPr>
      <w:pStyle w:val="Footer"/>
      <w:pBdr>
        <w:bottom w:val="single" w:sz="6" w:space="1" w:color="auto"/>
      </w:pBdr>
      <w:rPr>
        <w:rFonts w:ascii="Times New Roman" w:hAnsi="Times New Roman"/>
        <w:sz w:val="18"/>
        <w:szCs w:val="18"/>
      </w:rPr>
    </w:pPr>
  </w:p>
  <w:p w14:paraId="580BB3CA" w14:textId="77777777" w:rsidR="0025581D" w:rsidRPr="00A17259" w:rsidRDefault="0025581D" w:rsidP="002444E3">
    <w:pPr>
      <w:pStyle w:val="Footer"/>
      <w:jc w:val="right"/>
      <w:rPr>
        <w:sz w:val="18"/>
        <w:szCs w:val="18"/>
      </w:rPr>
    </w:pPr>
    <w:r>
      <w:rPr>
        <w:rFonts w:ascii="Times New Roman" w:hAnsi="Times New Roman"/>
        <w:i/>
        <w:sz w:val="18"/>
        <w:szCs w:val="18"/>
      </w:rPr>
      <w:t xml:space="preserve">Kinerja Guru SMK Program Keahlian Teknik Bangunan  </w:t>
    </w:r>
    <w:r w:rsidRPr="00A17259">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8900" w14:textId="77777777" w:rsidR="0025581D" w:rsidRDefault="0025581D" w:rsidP="00A31BE6">
    <w:pPr>
      <w:pBdr>
        <w:bottom w:val="single" w:sz="6" w:space="1" w:color="auto"/>
      </w:pBdr>
      <w:spacing w:after="0" w:line="240" w:lineRule="auto"/>
      <w:jc w:val="center"/>
      <w:rPr>
        <w:rFonts w:ascii="Garamond" w:hAnsi="Garamond"/>
        <w:b/>
        <w:bCs/>
      </w:rPr>
    </w:pPr>
  </w:p>
  <w:p w14:paraId="13B69E78" w14:textId="77777777" w:rsidR="0025581D" w:rsidRPr="00D43221" w:rsidRDefault="0025581D" w:rsidP="00A31BE6">
    <w:pPr>
      <w:spacing w:after="0" w:line="240" w:lineRule="auto"/>
      <w:jc w:val="center"/>
      <w:rPr>
        <w:rFonts w:ascii="Garamond" w:hAnsi="Garamond"/>
        <w:b/>
        <w:bCs/>
      </w:rPr>
    </w:pPr>
    <w:r w:rsidRPr="00D43221">
      <w:rPr>
        <w:rFonts w:ascii="Garamond" w:hAnsi="Garamond"/>
        <w:b/>
        <w:bCs/>
      </w:rPr>
      <w:t xml:space="preserve">Jurnal </w:t>
    </w:r>
    <w:r>
      <w:rPr>
        <w:rFonts w:ascii="Garamond" w:hAnsi="Garamond"/>
        <w:b/>
        <w:bCs/>
      </w:rPr>
      <w:t>Pendidikan Vokasi</w:t>
    </w:r>
  </w:p>
  <w:p w14:paraId="5FEA106C" w14:textId="77777777" w:rsidR="0025581D" w:rsidRDefault="0025581D" w:rsidP="00A31BE6">
    <w:pPr>
      <w:spacing w:before="30" w:after="0" w:line="240" w:lineRule="auto"/>
      <w:jc w:val="center"/>
    </w:pPr>
    <w:r w:rsidRPr="00D43221">
      <w:rPr>
        <w:rFonts w:ascii="Garamond" w:hAnsi="Garamond"/>
        <w:b/>
        <w:bCs/>
      </w:rPr>
      <w:t xml:space="preserve">p-ISSN: </w:t>
    </w:r>
    <w:r>
      <w:rPr>
        <w:rFonts w:ascii="Garamond" w:hAnsi="Garamond"/>
        <w:b/>
        <w:bCs/>
      </w:rPr>
      <w:t>2088-286</w:t>
    </w:r>
    <w:r w:rsidRPr="00D43221">
      <w:rPr>
        <w:rFonts w:ascii="Garamond" w:hAnsi="Garamond"/>
        <w:b/>
        <w:bCs/>
      </w:rPr>
      <w:t xml:space="preserve">, e-ISSN: </w:t>
    </w:r>
    <w:r>
      <w:rPr>
        <w:rFonts w:ascii="Garamond" w:hAnsi="Garamond"/>
        <w:b/>
        <w:bCs/>
      </w:rPr>
      <w:t>2476-9401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6617" w14:textId="77777777" w:rsidR="00510345" w:rsidRDefault="00510345" w:rsidP="007C5BF6">
      <w:pPr>
        <w:spacing w:after="0" w:line="240" w:lineRule="auto"/>
      </w:pPr>
      <w:r>
        <w:separator/>
      </w:r>
    </w:p>
  </w:footnote>
  <w:footnote w:type="continuationSeparator" w:id="0">
    <w:p w14:paraId="7222667D" w14:textId="77777777" w:rsidR="00510345" w:rsidRDefault="00510345" w:rsidP="007C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07739"/>
      <w:docPartObj>
        <w:docPartGallery w:val="Page Numbers (Top of Page)"/>
        <w:docPartUnique/>
      </w:docPartObj>
    </w:sdtPr>
    <w:sdtEndPr>
      <w:rPr>
        <w:rFonts w:ascii="Berlin Sans FB" w:hAnsi="Berlin Sans FB"/>
        <w:noProof/>
      </w:rPr>
    </w:sdtEndPr>
    <w:sdtContent>
      <w:p w14:paraId="22481B3F" w14:textId="6302A637" w:rsidR="0025581D" w:rsidRPr="007C763B" w:rsidRDefault="0025581D" w:rsidP="002444E3">
        <w:pPr>
          <w:pStyle w:val="Header"/>
          <w:rPr>
            <w:rFonts w:ascii="Times New Roman" w:hAnsi="Times New Roman"/>
            <w:noProof/>
          </w:rPr>
        </w:pPr>
        <w:r w:rsidRPr="00E1071F">
          <w:rPr>
            <w:rFonts w:ascii="Times New Roman" w:hAnsi="Times New Roman"/>
          </w:rPr>
          <w:fldChar w:fldCharType="begin"/>
        </w:r>
        <w:r w:rsidRPr="00E1071F">
          <w:rPr>
            <w:rFonts w:ascii="Times New Roman" w:hAnsi="Times New Roman"/>
          </w:rPr>
          <w:instrText xml:space="preserve"> PAGE   \* MERGEFORMAT </w:instrText>
        </w:r>
        <w:r w:rsidRPr="00E1071F">
          <w:rPr>
            <w:rFonts w:ascii="Times New Roman" w:hAnsi="Times New Roman"/>
          </w:rPr>
          <w:fldChar w:fldCharType="separate"/>
        </w:r>
        <w:r w:rsidR="009A7473">
          <w:rPr>
            <w:rFonts w:ascii="Times New Roman" w:hAnsi="Times New Roman"/>
            <w:noProof/>
          </w:rPr>
          <w:t>14</w:t>
        </w:r>
        <w:r w:rsidRPr="00E1071F">
          <w:rPr>
            <w:rFonts w:ascii="Times New Roman" w:hAnsi="Times New Roman"/>
            <w:noProof/>
          </w:rPr>
          <w:fldChar w:fldCharType="end"/>
        </w:r>
        <w:r>
          <w:rPr>
            <w:rFonts w:ascii="Times New Roman" w:hAnsi="Times New Roman"/>
            <w:noProof/>
          </w:rPr>
          <w:t xml:space="preserve">   −   </w:t>
        </w:r>
        <w:r>
          <w:rPr>
            <w:rFonts w:ascii="Times New Roman" w:hAnsi="Times New Roman"/>
            <w:i/>
            <w:sz w:val="18"/>
          </w:rPr>
          <w:t>Jurnal Pendidikan Vokasi</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316254"/>
      <w:docPartObj>
        <w:docPartGallery w:val="Page Numbers (Top of Page)"/>
        <w:docPartUnique/>
      </w:docPartObj>
    </w:sdtPr>
    <w:sdtEndPr>
      <w:rPr>
        <w:rFonts w:ascii="Times New Roman" w:hAnsi="Times New Roman"/>
        <w:noProof/>
      </w:rPr>
    </w:sdtEndPr>
    <w:sdtContent>
      <w:p w14:paraId="0B261921" w14:textId="23DB61AC" w:rsidR="0025581D" w:rsidRDefault="0025581D" w:rsidP="005B50A6">
        <w:pPr>
          <w:pStyle w:val="Header"/>
          <w:jc w:val="right"/>
          <w:rPr>
            <w:rFonts w:ascii="Times New Roman" w:hAnsi="Times New Roman"/>
            <w:noProof/>
          </w:rPr>
        </w:pPr>
        <w:r w:rsidRPr="005304D9">
          <w:rPr>
            <w:rFonts w:ascii="Times New Roman" w:hAnsi="Times New Roman"/>
            <w:i/>
            <w:sz w:val="18"/>
          </w:rPr>
          <w:t xml:space="preserve">Jurnal Pendidikan Vokasi   −   </w:t>
        </w:r>
        <w:r w:rsidRPr="007C5BF6">
          <w:rPr>
            <w:rFonts w:ascii="Times New Roman" w:hAnsi="Times New Roman"/>
          </w:rPr>
          <w:fldChar w:fldCharType="begin"/>
        </w:r>
        <w:r w:rsidRPr="007C5BF6">
          <w:rPr>
            <w:rFonts w:ascii="Times New Roman" w:hAnsi="Times New Roman"/>
          </w:rPr>
          <w:instrText xml:space="preserve"> PAGE   \* MERGEFORMAT </w:instrText>
        </w:r>
        <w:r w:rsidRPr="007C5BF6">
          <w:rPr>
            <w:rFonts w:ascii="Times New Roman" w:hAnsi="Times New Roman"/>
          </w:rPr>
          <w:fldChar w:fldCharType="separate"/>
        </w:r>
        <w:r w:rsidR="009A7473">
          <w:rPr>
            <w:rFonts w:ascii="Times New Roman" w:hAnsi="Times New Roman"/>
            <w:noProof/>
          </w:rPr>
          <w:t>13</w:t>
        </w:r>
        <w:r w:rsidRPr="007C5BF6">
          <w:rPr>
            <w:rFonts w:ascii="Times New Roman" w:hAnsi="Times New Roman"/>
            <w:noProof/>
          </w:rPr>
          <w:fldChar w:fldCharType="end"/>
        </w:r>
      </w:p>
      <w:p w14:paraId="4F9EADE0" w14:textId="77777777" w:rsidR="0025581D" w:rsidRPr="005B50A6" w:rsidRDefault="00510345" w:rsidP="005B50A6">
        <w:pPr>
          <w:pStyle w:val="Header"/>
          <w:jc w:val="right"/>
          <w:rPr>
            <w:rFonts w:ascii="Times New Roman" w:hAnsi="Times New Roman"/>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F36F" w14:textId="77777777" w:rsidR="0025581D" w:rsidRPr="00603E14" w:rsidRDefault="0025581D" w:rsidP="00603E1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rPr>
    </w:pPr>
    <w:r w:rsidRPr="00603E14">
      <w:rPr>
        <w:rFonts w:ascii="Times New Roman" w:hAnsi="Times New Roman"/>
        <w:b/>
        <w:bCs/>
      </w:rPr>
      <w:t xml:space="preserve">Jurnal </w:t>
    </w:r>
    <w:r>
      <w:rPr>
        <w:rFonts w:ascii="Times New Roman" w:hAnsi="Times New Roman"/>
        <w:b/>
        <w:bCs/>
      </w:rPr>
      <w:t>Pendidikan Vokasi</w:t>
    </w:r>
  </w:p>
  <w:p w14:paraId="2715B048" w14:textId="77777777" w:rsidR="0025581D" w:rsidRPr="00603E14" w:rsidRDefault="0025581D" w:rsidP="00603E1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color w:val="D9D9D9"/>
      </w:rPr>
    </w:pPr>
    <w:r w:rsidRPr="00603E14">
      <w:rPr>
        <w:rFonts w:ascii="Times New Roman" w:hAnsi="Times New Roman"/>
        <w:b/>
        <w:bCs/>
        <w:color w:val="D9D9D9"/>
      </w:rPr>
      <w:t xml:space="preserve">Volume </w:t>
    </w:r>
    <w:r>
      <w:rPr>
        <w:rFonts w:ascii="Times New Roman" w:hAnsi="Times New Roman"/>
        <w:b/>
        <w:bCs/>
        <w:color w:val="D9D9D9"/>
      </w:rPr>
      <w:t>4</w:t>
    </w:r>
    <w:r w:rsidRPr="00603E14">
      <w:rPr>
        <w:rFonts w:ascii="Times New Roman" w:hAnsi="Times New Roman"/>
        <w:b/>
        <w:bCs/>
        <w:color w:val="D9D9D9"/>
      </w:rPr>
      <w:t xml:space="preserve">, No 2, </w:t>
    </w:r>
    <w:r>
      <w:rPr>
        <w:rFonts w:ascii="Times New Roman" w:hAnsi="Times New Roman"/>
        <w:b/>
        <w:bCs/>
        <w:color w:val="D9D9D9"/>
      </w:rPr>
      <w:t>Februari</w:t>
    </w:r>
    <w:r w:rsidRPr="00603E14">
      <w:rPr>
        <w:rFonts w:ascii="Times New Roman" w:hAnsi="Times New Roman"/>
        <w:b/>
        <w:bCs/>
        <w:color w:val="D9D9D9"/>
      </w:rPr>
      <w:t xml:space="preserve"> </w:t>
    </w:r>
    <w:r>
      <w:rPr>
        <w:rFonts w:ascii="Times New Roman" w:hAnsi="Times New Roman"/>
        <w:b/>
        <w:bCs/>
        <w:color w:val="D9D9D9"/>
      </w:rPr>
      <w:t>2016</w:t>
    </w:r>
    <w:r w:rsidRPr="00603E14">
      <w:rPr>
        <w:rFonts w:ascii="Times New Roman" w:hAnsi="Times New Roman"/>
        <w:b/>
        <w:bCs/>
        <w:color w:val="D9D9D9"/>
      </w:rPr>
      <w:t xml:space="preserve"> (</w:t>
    </w:r>
    <w:r>
      <w:rPr>
        <w:rFonts w:ascii="Times New Roman" w:hAnsi="Times New Roman"/>
        <w:b/>
        <w:bCs/>
        <w:color w:val="D9D9D9"/>
      </w:rPr>
      <w:t>00</w:t>
    </w:r>
    <w:r w:rsidRPr="00603E14">
      <w:rPr>
        <w:rFonts w:ascii="Times New Roman" w:hAnsi="Times New Roman"/>
        <w:b/>
        <w:bCs/>
        <w:color w:val="D9D9D9"/>
      </w:rPr>
      <w:t>-</w:t>
    </w:r>
    <w:r>
      <w:rPr>
        <w:rFonts w:ascii="Times New Roman" w:hAnsi="Times New Roman"/>
        <w:b/>
        <w:bCs/>
        <w:color w:val="D9D9D9"/>
      </w:rPr>
      <w:t>00</w:t>
    </w:r>
    <w:r w:rsidRPr="00603E14">
      <w:rPr>
        <w:rFonts w:ascii="Times New Roman" w:hAnsi="Times New Roman"/>
        <w:b/>
        <w:bCs/>
        <w:color w:val="D9D9D9"/>
      </w:rPr>
      <w:t>)</w:t>
    </w:r>
  </w:p>
  <w:p w14:paraId="06189486" w14:textId="77777777" w:rsidR="0025581D" w:rsidRPr="00603E14" w:rsidRDefault="0025581D" w:rsidP="00603E14">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b/>
        <w:bCs/>
      </w:rPr>
    </w:pPr>
    <w:r w:rsidRPr="00603E14">
      <w:rPr>
        <w:rFonts w:ascii="Times New Roman" w:hAnsi="Times New Roman"/>
        <w:b/>
        <w:bCs/>
        <w:color w:val="D9D9D9"/>
      </w:rPr>
      <w:t>Tersedia Online: http://journal.uny.a</w:t>
    </w:r>
    <w:r>
      <w:rPr>
        <w:rFonts w:ascii="Times New Roman" w:hAnsi="Times New Roman"/>
        <w:b/>
        <w:bCs/>
        <w:color w:val="D9D9D9"/>
      </w:rPr>
      <w:t>c.id/index.php/jpv</w:t>
    </w:r>
  </w:p>
  <w:p w14:paraId="78068E66" w14:textId="77777777" w:rsidR="0025581D" w:rsidRPr="00603E14" w:rsidRDefault="0025581D" w:rsidP="00CD3DDC">
    <w:pPr>
      <w:spacing w:after="0"/>
      <w:jc w:val="center"/>
      <w:rPr>
        <w:rFonts w:ascii="Times New Roman" w:hAnsi="Times New Roman"/>
      </w:rPr>
    </w:pPr>
    <w:r w:rsidRPr="00603E14">
      <w:rPr>
        <w:rFonts w:ascii="Times New Roman" w:hAnsi="Times New Roman"/>
        <w:noProof/>
        <w:lang w:val="en-US"/>
      </w:rPr>
      <mc:AlternateContent>
        <mc:Choice Requires="wps">
          <w:drawing>
            <wp:anchor distT="4294967295" distB="4294967295" distL="114300" distR="114300" simplePos="0" relativeHeight="251657728" behindDoc="0" locked="0" layoutInCell="1" allowOverlap="1" wp14:anchorId="7F904860" wp14:editId="5D359784">
              <wp:simplePos x="0" y="0"/>
              <wp:positionH relativeFrom="column">
                <wp:posOffset>-4445</wp:posOffset>
              </wp:positionH>
              <wp:positionV relativeFrom="paragraph">
                <wp:posOffset>76200</wp:posOffset>
              </wp:positionV>
              <wp:extent cx="559689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6890" cy="0"/>
                      </a:xfrm>
                      <a:prstGeom prst="line">
                        <a:avLst/>
                      </a:prstGeom>
                      <a:noFill/>
                      <a:ln w="31750"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C95C06"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6pt" to="44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" strokecolor="windowText" strokeweight="2.5pt">
              <v:stroke linestyle="thinThick"/>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ABF"/>
    <w:multiLevelType w:val="hybridMultilevel"/>
    <w:tmpl w:val="2B8E3F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E14DC2"/>
    <w:multiLevelType w:val="hybridMultilevel"/>
    <w:tmpl w:val="835AA772"/>
    <w:lvl w:ilvl="0" w:tplc="48820A3C">
      <w:start w:val="1"/>
      <w:numFmt w:val="decimal"/>
      <w:pStyle w:val="ADGVI"/>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0073D4"/>
    <w:multiLevelType w:val="multilevel"/>
    <w:tmpl w:val="2044152E"/>
    <w:lvl w:ilvl="0">
      <w:start w:val="1"/>
      <w:numFmt w:val="decimal"/>
      <w:pStyle w:val="no1"/>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6E65444"/>
    <w:multiLevelType w:val="hybridMultilevel"/>
    <w:tmpl w:val="0E7C2E42"/>
    <w:lvl w:ilvl="0" w:tplc="4F422CBC">
      <w:start w:val="1"/>
      <w:numFmt w:val="decimal"/>
      <w:pStyle w:val="bab6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046A"/>
    <w:multiLevelType w:val="hybridMultilevel"/>
    <w:tmpl w:val="FEB4F8EA"/>
    <w:lvl w:ilvl="0" w:tplc="4FF03046">
      <w:start w:val="1"/>
      <w:numFmt w:val="decimal"/>
      <w:pStyle w:val="ADGVITABELS"/>
      <w:lvlText w:val="Tabel %1."/>
      <w:lvlJc w:val="center"/>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15:restartNumberingAfterBreak="0">
    <w:nsid w:val="40A07458"/>
    <w:multiLevelType w:val="hybridMultilevel"/>
    <w:tmpl w:val="BF408AAA"/>
    <w:lvl w:ilvl="0" w:tplc="070CC020">
      <w:start w:val="1"/>
      <w:numFmt w:val="decimal"/>
      <w:pStyle w:val="E-JOURNALTableCaption"/>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4911618F"/>
    <w:multiLevelType w:val="hybridMultilevel"/>
    <w:tmpl w:val="CA5EEE22"/>
    <w:lvl w:ilvl="0" w:tplc="7C52F204">
      <w:start w:val="1"/>
      <w:numFmt w:val="decimal"/>
      <w:pStyle w:val="E-JOURNALHeadingBulletsBody"/>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7" w15:restartNumberingAfterBreak="0">
    <w:nsid w:val="4C9714A0"/>
    <w:multiLevelType w:val="hybridMultilevel"/>
    <w:tmpl w:val="21E49BDC"/>
    <w:lvl w:ilvl="0" w:tplc="D44625A2">
      <w:start w:val="1"/>
      <w:numFmt w:val="decimal"/>
      <w:pStyle w:val="2d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718E"/>
    <w:multiLevelType w:val="hybridMultilevel"/>
    <w:tmpl w:val="6E5C1D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16301CF"/>
    <w:multiLevelType w:val="hybridMultilevel"/>
    <w:tmpl w:val="062A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A3A86"/>
    <w:multiLevelType w:val="hybridMultilevel"/>
    <w:tmpl w:val="5F0E04DA"/>
    <w:lvl w:ilvl="0" w:tplc="5E486F9A">
      <w:start w:val="1"/>
      <w:numFmt w:val="decimal"/>
      <w:pStyle w:val="E-JOURNALPictureCapture"/>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5BD3027C"/>
    <w:multiLevelType w:val="hybridMultilevel"/>
    <w:tmpl w:val="E6BE9EC4"/>
    <w:lvl w:ilvl="0" w:tplc="69C4F99E">
      <w:start w:val="1"/>
      <w:numFmt w:val="upperLetter"/>
      <w:pStyle w:val="SIMPULAN"/>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D151125"/>
    <w:multiLevelType w:val="hybridMultilevel"/>
    <w:tmpl w:val="B3844BEA"/>
    <w:lvl w:ilvl="0" w:tplc="F582FC54">
      <w:start w:val="1"/>
      <w:numFmt w:val="decimal"/>
      <w:pStyle w:val="bab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A0B94"/>
    <w:multiLevelType w:val="hybridMultilevel"/>
    <w:tmpl w:val="894E175E"/>
    <w:lvl w:ilvl="0" w:tplc="DF94EAD6">
      <w:start w:val="1"/>
      <w:numFmt w:val="decimal"/>
      <w:pStyle w:val="ADGVIFIGURES"/>
      <w:lvlText w:val="Gambar %1."/>
      <w:lvlJc w:val="left"/>
      <w:pPr>
        <w:ind w:left="6740" w:hanging="360"/>
      </w:pPr>
      <w:rPr>
        <w:rFonts w:hint="default"/>
      </w:rPr>
    </w:lvl>
    <w:lvl w:ilvl="1" w:tplc="04210019" w:tentative="1">
      <w:start w:val="1"/>
      <w:numFmt w:val="lowerLetter"/>
      <w:lvlText w:val="%2."/>
      <w:lvlJc w:val="left"/>
      <w:pPr>
        <w:ind w:left="7460" w:hanging="360"/>
      </w:pPr>
    </w:lvl>
    <w:lvl w:ilvl="2" w:tplc="0421001B" w:tentative="1">
      <w:start w:val="1"/>
      <w:numFmt w:val="lowerRoman"/>
      <w:lvlText w:val="%3."/>
      <w:lvlJc w:val="right"/>
      <w:pPr>
        <w:ind w:left="8180" w:hanging="180"/>
      </w:pPr>
    </w:lvl>
    <w:lvl w:ilvl="3" w:tplc="0421000F" w:tentative="1">
      <w:start w:val="1"/>
      <w:numFmt w:val="decimal"/>
      <w:lvlText w:val="%4."/>
      <w:lvlJc w:val="left"/>
      <w:pPr>
        <w:ind w:left="8900" w:hanging="360"/>
      </w:pPr>
    </w:lvl>
    <w:lvl w:ilvl="4" w:tplc="04210019" w:tentative="1">
      <w:start w:val="1"/>
      <w:numFmt w:val="lowerLetter"/>
      <w:lvlText w:val="%5."/>
      <w:lvlJc w:val="left"/>
      <w:pPr>
        <w:ind w:left="9620" w:hanging="360"/>
      </w:pPr>
    </w:lvl>
    <w:lvl w:ilvl="5" w:tplc="0421001B" w:tentative="1">
      <w:start w:val="1"/>
      <w:numFmt w:val="lowerRoman"/>
      <w:lvlText w:val="%6."/>
      <w:lvlJc w:val="right"/>
      <w:pPr>
        <w:ind w:left="10340" w:hanging="180"/>
      </w:pPr>
    </w:lvl>
    <w:lvl w:ilvl="6" w:tplc="0421000F" w:tentative="1">
      <w:start w:val="1"/>
      <w:numFmt w:val="decimal"/>
      <w:lvlText w:val="%7."/>
      <w:lvlJc w:val="left"/>
      <w:pPr>
        <w:ind w:left="11060" w:hanging="360"/>
      </w:pPr>
    </w:lvl>
    <w:lvl w:ilvl="7" w:tplc="04210019" w:tentative="1">
      <w:start w:val="1"/>
      <w:numFmt w:val="lowerLetter"/>
      <w:lvlText w:val="%8."/>
      <w:lvlJc w:val="left"/>
      <w:pPr>
        <w:ind w:left="11780" w:hanging="360"/>
      </w:pPr>
    </w:lvl>
    <w:lvl w:ilvl="8" w:tplc="0421001B" w:tentative="1">
      <w:start w:val="1"/>
      <w:numFmt w:val="lowerRoman"/>
      <w:lvlText w:val="%9."/>
      <w:lvlJc w:val="right"/>
      <w:pPr>
        <w:ind w:left="12500" w:hanging="180"/>
      </w:pPr>
    </w:lvl>
  </w:abstractNum>
  <w:abstractNum w:abstractNumId="14" w15:restartNumberingAfterBreak="0">
    <w:nsid w:val="77B07B19"/>
    <w:multiLevelType w:val="hybridMultilevel"/>
    <w:tmpl w:val="BAA281F0"/>
    <w:lvl w:ilvl="0" w:tplc="756C0CFC">
      <w:start w:val="1"/>
      <w:numFmt w:val="decimal"/>
      <w:pStyle w:val="1bab6"/>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55592F"/>
    <w:multiLevelType w:val="hybridMultilevel"/>
    <w:tmpl w:val="3942F41C"/>
    <w:lvl w:ilvl="0" w:tplc="699CDDFE">
      <w:start w:val="1"/>
      <w:numFmt w:val="decimal"/>
      <w:pStyle w:val="revisi"/>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4"/>
  </w:num>
  <w:num w:numId="7">
    <w:abstractNumId w:val="13"/>
  </w:num>
  <w:num w:numId="8">
    <w:abstractNumId w:val="12"/>
  </w:num>
  <w:num w:numId="9">
    <w:abstractNumId w:val="7"/>
  </w:num>
  <w:num w:numId="10">
    <w:abstractNumId w:val="14"/>
  </w:num>
  <w:num w:numId="11">
    <w:abstractNumId w:val="3"/>
  </w:num>
  <w:num w:numId="12">
    <w:abstractNumId w:val="15"/>
  </w:num>
  <w:num w:numId="13">
    <w:abstractNumId w:val="11"/>
  </w:num>
  <w:num w:numId="14">
    <w:abstractNumId w:val="8"/>
  </w:num>
  <w:num w:numId="15">
    <w:abstractNumId w:val="0"/>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3A"/>
    <w:rsid w:val="00000DE4"/>
    <w:rsid w:val="00004704"/>
    <w:rsid w:val="00004F84"/>
    <w:rsid w:val="00006F6C"/>
    <w:rsid w:val="0000734F"/>
    <w:rsid w:val="0001066F"/>
    <w:rsid w:val="00012190"/>
    <w:rsid w:val="00012C15"/>
    <w:rsid w:val="00013DC1"/>
    <w:rsid w:val="000144B9"/>
    <w:rsid w:val="00014EBE"/>
    <w:rsid w:val="000161AB"/>
    <w:rsid w:val="000167F7"/>
    <w:rsid w:val="00017269"/>
    <w:rsid w:val="00017336"/>
    <w:rsid w:val="00017E03"/>
    <w:rsid w:val="00021C85"/>
    <w:rsid w:val="00023F67"/>
    <w:rsid w:val="0002530B"/>
    <w:rsid w:val="00030522"/>
    <w:rsid w:val="000307F4"/>
    <w:rsid w:val="00030812"/>
    <w:rsid w:val="00030CE2"/>
    <w:rsid w:val="000334D2"/>
    <w:rsid w:val="0003377F"/>
    <w:rsid w:val="000365F8"/>
    <w:rsid w:val="00036680"/>
    <w:rsid w:val="00040FE7"/>
    <w:rsid w:val="000411FE"/>
    <w:rsid w:val="00041DA7"/>
    <w:rsid w:val="0004364F"/>
    <w:rsid w:val="0004758F"/>
    <w:rsid w:val="0005096C"/>
    <w:rsid w:val="0005105B"/>
    <w:rsid w:val="0005149A"/>
    <w:rsid w:val="00052A50"/>
    <w:rsid w:val="00053BD5"/>
    <w:rsid w:val="000540AA"/>
    <w:rsid w:val="00054373"/>
    <w:rsid w:val="00054EAB"/>
    <w:rsid w:val="000559A1"/>
    <w:rsid w:val="000560F6"/>
    <w:rsid w:val="0005650D"/>
    <w:rsid w:val="00057A4F"/>
    <w:rsid w:val="00062CAC"/>
    <w:rsid w:val="00064BA8"/>
    <w:rsid w:val="00064C3E"/>
    <w:rsid w:val="00064D04"/>
    <w:rsid w:val="00067799"/>
    <w:rsid w:val="00067C3F"/>
    <w:rsid w:val="00070F18"/>
    <w:rsid w:val="00071C42"/>
    <w:rsid w:val="000727B7"/>
    <w:rsid w:val="0007404F"/>
    <w:rsid w:val="00074411"/>
    <w:rsid w:val="00074B4F"/>
    <w:rsid w:val="0007504E"/>
    <w:rsid w:val="00075154"/>
    <w:rsid w:val="000753F9"/>
    <w:rsid w:val="00075BD9"/>
    <w:rsid w:val="00075D11"/>
    <w:rsid w:val="0007659C"/>
    <w:rsid w:val="00080076"/>
    <w:rsid w:val="000800C8"/>
    <w:rsid w:val="00080A15"/>
    <w:rsid w:val="00082E19"/>
    <w:rsid w:val="00082F56"/>
    <w:rsid w:val="00085D93"/>
    <w:rsid w:val="00086699"/>
    <w:rsid w:val="000866E0"/>
    <w:rsid w:val="000870B2"/>
    <w:rsid w:val="000874A6"/>
    <w:rsid w:val="0008766F"/>
    <w:rsid w:val="000957CE"/>
    <w:rsid w:val="000959B9"/>
    <w:rsid w:val="000966D0"/>
    <w:rsid w:val="000A04E5"/>
    <w:rsid w:val="000A2838"/>
    <w:rsid w:val="000A32D1"/>
    <w:rsid w:val="000A398D"/>
    <w:rsid w:val="000A3E08"/>
    <w:rsid w:val="000A7BE3"/>
    <w:rsid w:val="000B10E1"/>
    <w:rsid w:val="000B1F7E"/>
    <w:rsid w:val="000B24AB"/>
    <w:rsid w:val="000B54FC"/>
    <w:rsid w:val="000B77F1"/>
    <w:rsid w:val="000C1967"/>
    <w:rsid w:val="000C26FC"/>
    <w:rsid w:val="000C2EC8"/>
    <w:rsid w:val="000C301E"/>
    <w:rsid w:val="000C3490"/>
    <w:rsid w:val="000C4B96"/>
    <w:rsid w:val="000C4BAB"/>
    <w:rsid w:val="000C4D93"/>
    <w:rsid w:val="000C500F"/>
    <w:rsid w:val="000C553F"/>
    <w:rsid w:val="000C74C0"/>
    <w:rsid w:val="000D1CBE"/>
    <w:rsid w:val="000D236A"/>
    <w:rsid w:val="000D33B1"/>
    <w:rsid w:val="000D3D7C"/>
    <w:rsid w:val="000D65FE"/>
    <w:rsid w:val="000E09A7"/>
    <w:rsid w:val="000E1491"/>
    <w:rsid w:val="000E1710"/>
    <w:rsid w:val="000E1D22"/>
    <w:rsid w:val="000E1FE2"/>
    <w:rsid w:val="000E458E"/>
    <w:rsid w:val="000E5AF2"/>
    <w:rsid w:val="000E7015"/>
    <w:rsid w:val="000E79A7"/>
    <w:rsid w:val="000E7C91"/>
    <w:rsid w:val="000F0169"/>
    <w:rsid w:val="000F0FFA"/>
    <w:rsid w:val="000F163E"/>
    <w:rsid w:val="000F206D"/>
    <w:rsid w:val="000F2606"/>
    <w:rsid w:val="000F2ABD"/>
    <w:rsid w:val="000F2EE4"/>
    <w:rsid w:val="000F32B3"/>
    <w:rsid w:val="000F5602"/>
    <w:rsid w:val="000F646B"/>
    <w:rsid w:val="000F6562"/>
    <w:rsid w:val="000F6AF3"/>
    <w:rsid w:val="00100849"/>
    <w:rsid w:val="00101431"/>
    <w:rsid w:val="0010284E"/>
    <w:rsid w:val="00103A54"/>
    <w:rsid w:val="00104D0C"/>
    <w:rsid w:val="0010615A"/>
    <w:rsid w:val="00106C0C"/>
    <w:rsid w:val="00107B97"/>
    <w:rsid w:val="00107EA6"/>
    <w:rsid w:val="00110521"/>
    <w:rsid w:val="00110CC9"/>
    <w:rsid w:val="001113F5"/>
    <w:rsid w:val="0011212A"/>
    <w:rsid w:val="00112215"/>
    <w:rsid w:val="00112548"/>
    <w:rsid w:val="00113F1E"/>
    <w:rsid w:val="0011407C"/>
    <w:rsid w:val="00115009"/>
    <w:rsid w:val="00115739"/>
    <w:rsid w:val="00120D6C"/>
    <w:rsid w:val="00122847"/>
    <w:rsid w:val="001244ED"/>
    <w:rsid w:val="00124F99"/>
    <w:rsid w:val="001261A1"/>
    <w:rsid w:val="0012663E"/>
    <w:rsid w:val="001266AB"/>
    <w:rsid w:val="00127AA8"/>
    <w:rsid w:val="0013445D"/>
    <w:rsid w:val="001345C1"/>
    <w:rsid w:val="00134ADC"/>
    <w:rsid w:val="001411C0"/>
    <w:rsid w:val="001412F5"/>
    <w:rsid w:val="00141786"/>
    <w:rsid w:val="001417D8"/>
    <w:rsid w:val="001428D4"/>
    <w:rsid w:val="001436C5"/>
    <w:rsid w:val="00143845"/>
    <w:rsid w:val="00143F24"/>
    <w:rsid w:val="001442D3"/>
    <w:rsid w:val="001449B6"/>
    <w:rsid w:val="001450D0"/>
    <w:rsid w:val="00145722"/>
    <w:rsid w:val="00145DE1"/>
    <w:rsid w:val="0014680F"/>
    <w:rsid w:val="001502D3"/>
    <w:rsid w:val="00150585"/>
    <w:rsid w:val="0015182C"/>
    <w:rsid w:val="001522C2"/>
    <w:rsid w:val="001529F5"/>
    <w:rsid w:val="00153303"/>
    <w:rsid w:val="00153959"/>
    <w:rsid w:val="00155C50"/>
    <w:rsid w:val="00157814"/>
    <w:rsid w:val="001600AD"/>
    <w:rsid w:val="00161D7F"/>
    <w:rsid w:val="00163683"/>
    <w:rsid w:val="0016419D"/>
    <w:rsid w:val="0016446C"/>
    <w:rsid w:val="00167005"/>
    <w:rsid w:val="0017054C"/>
    <w:rsid w:val="0017126F"/>
    <w:rsid w:val="00171D24"/>
    <w:rsid w:val="00172DFE"/>
    <w:rsid w:val="00173277"/>
    <w:rsid w:val="00173B48"/>
    <w:rsid w:val="00173C5F"/>
    <w:rsid w:val="00176FBE"/>
    <w:rsid w:val="00177428"/>
    <w:rsid w:val="00180515"/>
    <w:rsid w:val="00181094"/>
    <w:rsid w:val="001825A8"/>
    <w:rsid w:val="00183A91"/>
    <w:rsid w:val="00184397"/>
    <w:rsid w:val="001845A3"/>
    <w:rsid w:val="00185204"/>
    <w:rsid w:val="00185468"/>
    <w:rsid w:val="00187394"/>
    <w:rsid w:val="0018742A"/>
    <w:rsid w:val="00187AF1"/>
    <w:rsid w:val="001904A0"/>
    <w:rsid w:val="00191160"/>
    <w:rsid w:val="00191A25"/>
    <w:rsid w:val="00192822"/>
    <w:rsid w:val="00195DBE"/>
    <w:rsid w:val="00196759"/>
    <w:rsid w:val="00196BA7"/>
    <w:rsid w:val="001A03E0"/>
    <w:rsid w:val="001A0746"/>
    <w:rsid w:val="001A1AD0"/>
    <w:rsid w:val="001A2C85"/>
    <w:rsid w:val="001A57C2"/>
    <w:rsid w:val="001A5948"/>
    <w:rsid w:val="001A619B"/>
    <w:rsid w:val="001A6EE7"/>
    <w:rsid w:val="001A76D4"/>
    <w:rsid w:val="001A78DF"/>
    <w:rsid w:val="001B0F1A"/>
    <w:rsid w:val="001B1377"/>
    <w:rsid w:val="001B19F1"/>
    <w:rsid w:val="001B28CB"/>
    <w:rsid w:val="001B4AEA"/>
    <w:rsid w:val="001B4C0D"/>
    <w:rsid w:val="001B5486"/>
    <w:rsid w:val="001B5C49"/>
    <w:rsid w:val="001B6079"/>
    <w:rsid w:val="001B6915"/>
    <w:rsid w:val="001C2E75"/>
    <w:rsid w:val="001C3794"/>
    <w:rsid w:val="001C3D50"/>
    <w:rsid w:val="001C407E"/>
    <w:rsid w:val="001C4654"/>
    <w:rsid w:val="001C49D8"/>
    <w:rsid w:val="001C7309"/>
    <w:rsid w:val="001C74D5"/>
    <w:rsid w:val="001C7550"/>
    <w:rsid w:val="001D0129"/>
    <w:rsid w:val="001D02C0"/>
    <w:rsid w:val="001D2118"/>
    <w:rsid w:val="001D47A2"/>
    <w:rsid w:val="001D4875"/>
    <w:rsid w:val="001D4BF0"/>
    <w:rsid w:val="001D5DE0"/>
    <w:rsid w:val="001D7A97"/>
    <w:rsid w:val="001E036D"/>
    <w:rsid w:val="001E2098"/>
    <w:rsid w:val="001E22A4"/>
    <w:rsid w:val="001E5887"/>
    <w:rsid w:val="001E640D"/>
    <w:rsid w:val="001E670C"/>
    <w:rsid w:val="001F036C"/>
    <w:rsid w:val="001F085A"/>
    <w:rsid w:val="001F1E7A"/>
    <w:rsid w:val="001F2B8D"/>
    <w:rsid w:val="001F2CAD"/>
    <w:rsid w:val="001F31C3"/>
    <w:rsid w:val="001F48D4"/>
    <w:rsid w:val="001F72EC"/>
    <w:rsid w:val="001F7459"/>
    <w:rsid w:val="001F7E60"/>
    <w:rsid w:val="001F7F34"/>
    <w:rsid w:val="00202992"/>
    <w:rsid w:val="00202BA3"/>
    <w:rsid w:val="002042C0"/>
    <w:rsid w:val="00205C67"/>
    <w:rsid w:val="00206119"/>
    <w:rsid w:val="00206671"/>
    <w:rsid w:val="00207498"/>
    <w:rsid w:val="00207BF1"/>
    <w:rsid w:val="00207EF6"/>
    <w:rsid w:val="002108E0"/>
    <w:rsid w:val="00211204"/>
    <w:rsid w:val="00211BD6"/>
    <w:rsid w:val="002135B0"/>
    <w:rsid w:val="00214337"/>
    <w:rsid w:val="00215A79"/>
    <w:rsid w:val="0021783B"/>
    <w:rsid w:val="002218E5"/>
    <w:rsid w:val="00221911"/>
    <w:rsid w:val="002229EB"/>
    <w:rsid w:val="00226015"/>
    <w:rsid w:val="002262BD"/>
    <w:rsid w:val="0022791C"/>
    <w:rsid w:val="00231BCB"/>
    <w:rsid w:val="0023253A"/>
    <w:rsid w:val="00232D4F"/>
    <w:rsid w:val="00233C4B"/>
    <w:rsid w:val="00234F6C"/>
    <w:rsid w:val="00236322"/>
    <w:rsid w:val="002406DC"/>
    <w:rsid w:val="00240D79"/>
    <w:rsid w:val="00243028"/>
    <w:rsid w:val="00243279"/>
    <w:rsid w:val="00243C2A"/>
    <w:rsid w:val="002444E3"/>
    <w:rsid w:val="002458FC"/>
    <w:rsid w:val="00246BE3"/>
    <w:rsid w:val="00247385"/>
    <w:rsid w:val="002543E0"/>
    <w:rsid w:val="00254411"/>
    <w:rsid w:val="0025581D"/>
    <w:rsid w:val="002559FE"/>
    <w:rsid w:val="00255A3E"/>
    <w:rsid w:val="00255FF5"/>
    <w:rsid w:val="00257600"/>
    <w:rsid w:val="002576C4"/>
    <w:rsid w:val="00260471"/>
    <w:rsid w:val="00261548"/>
    <w:rsid w:val="002623E1"/>
    <w:rsid w:val="00262865"/>
    <w:rsid w:val="002630ED"/>
    <w:rsid w:val="002634DC"/>
    <w:rsid w:val="0026468C"/>
    <w:rsid w:val="0026632E"/>
    <w:rsid w:val="00267EDD"/>
    <w:rsid w:val="00271A12"/>
    <w:rsid w:val="00272563"/>
    <w:rsid w:val="0027285C"/>
    <w:rsid w:val="0027401B"/>
    <w:rsid w:val="0027418A"/>
    <w:rsid w:val="00275A72"/>
    <w:rsid w:val="00275C15"/>
    <w:rsid w:val="00277E2F"/>
    <w:rsid w:val="00280496"/>
    <w:rsid w:val="00280D12"/>
    <w:rsid w:val="00283AAE"/>
    <w:rsid w:val="00284A93"/>
    <w:rsid w:val="00284D88"/>
    <w:rsid w:val="00286D9D"/>
    <w:rsid w:val="00287D81"/>
    <w:rsid w:val="0029146A"/>
    <w:rsid w:val="002945C6"/>
    <w:rsid w:val="002956A5"/>
    <w:rsid w:val="00296223"/>
    <w:rsid w:val="00296379"/>
    <w:rsid w:val="00296874"/>
    <w:rsid w:val="002975C5"/>
    <w:rsid w:val="002A04DB"/>
    <w:rsid w:val="002A0BA2"/>
    <w:rsid w:val="002A111A"/>
    <w:rsid w:val="002A1C38"/>
    <w:rsid w:val="002A33C2"/>
    <w:rsid w:val="002A7547"/>
    <w:rsid w:val="002B12D5"/>
    <w:rsid w:val="002B2671"/>
    <w:rsid w:val="002B338C"/>
    <w:rsid w:val="002B3A62"/>
    <w:rsid w:val="002B50CE"/>
    <w:rsid w:val="002B7AB2"/>
    <w:rsid w:val="002C172F"/>
    <w:rsid w:val="002C2855"/>
    <w:rsid w:val="002C49DB"/>
    <w:rsid w:val="002C708F"/>
    <w:rsid w:val="002C71FA"/>
    <w:rsid w:val="002C7ED2"/>
    <w:rsid w:val="002D0813"/>
    <w:rsid w:val="002D08C0"/>
    <w:rsid w:val="002D32A5"/>
    <w:rsid w:val="002D7075"/>
    <w:rsid w:val="002E0E97"/>
    <w:rsid w:val="002E1C4E"/>
    <w:rsid w:val="002E3EBA"/>
    <w:rsid w:val="002E58C9"/>
    <w:rsid w:val="002E6C8A"/>
    <w:rsid w:val="002E6EC2"/>
    <w:rsid w:val="002E7F29"/>
    <w:rsid w:val="002F2544"/>
    <w:rsid w:val="002F27BC"/>
    <w:rsid w:val="002F4269"/>
    <w:rsid w:val="002F4D6D"/>
    <w:rsid w:val="002F57D5"/>
    <w:rsid w:val="002F6B8E"/>
    <w:rsid w:val="002F7774"/>
    <w:rsid w:val="002F788A"/>
    <w:rsid w:val="0030036B"/>
    <w:rsid w:val="00301534"/>
    <w:rsid w:val="0030182C"/>
    <w:rsid w:val="00301CAC"/>
    <w:rsid w:val="003020AD"/>
    <w:rsid w:val="0030371F"/>
    <w:rsid w:val="00304905"/>
    <w:rsid w:val="0030668F"/>
    <w:rsid w:val="0030676E"/>
    <w:rsid w:val="00306CD9"/>
    <w:rsid w:val="00310F23"/>
    <w:rsid w:val="00311B8A"/>
    <w:rsid w:val="00311BB8"/>
    <w:rsid w:val="00312446"/>
    <w:rsid w:val="0031689E"/>
    <w:rsid w:val="00316C07"/>
    <w:rsid w:val="003171AA"/>
    <w:rsid w:val="0032072A"/>
    <w:rsid w:val="00320B2E"/>
    <w:rsid w:val="00322A05"/>
    <w:rsid w:val="00325C49"/>
    <w:rsid w:val="003262AC"/>
    <w:rsid w:val="003270FC"/>
    <w:rsid w:val="00327456"/>
    <w:rsid w:val="003274AA"/>
    <w:rsid w:val="0032787B"/>
    <w:rsid w:val="00331BDB"/>
    <w:rsid w:val="003329DA"/>
    <w:rsid w:val="00336231"/>
    <w:rsid w:val="00340993"/>
    <w:rsid w:val="0034108A"/>
    <w:rsid w:val="003411E9"/>
    <w:rsid w:val="00341D23"/>
    <w:rsid w:val="003428D6"/>
    <w:rsid w:val="00343B8D"/>
    <w:rsid w:val="00346790"/>
    <w:rsid w:val="00347522"/>
    <w:rsid w:val="00347665"/>
    <w:rsid w:val="00350240"/>
    <w:rsid w:val="00351EFE"/>
    <w:rsid w:val="0035200A"/>
    <w:rsid w:val="00352E64"/>
    <w:rsid w:val="0035333D"/>
    <w:rsid w:val="00355318"/>
    <w:rsid w:val="003575CF"/>
    <w:rsid w:val="00360C49"/>
    <w:rsid w:val="0036100D"/>
    <w:rsid w:val="003660A0"/>
    <w:rsid w:val="0036651A"/>
    <w:rsid w:val="00366D67"/>
    <w:rsid w:val="003677C2"/>
    <w:rsid w:val="00367841"/>
    <w:rsid w:val="00367842"/>
    <w:rsid w:val="00367EEF"/>
    <w:rsid w:val="003728EE"/>
    <w:rsid w:val="00372C9C"/>
    <w:rsid w:val="00372F3E"/>
    <w:rsid w:val="00375DA1"/>
    <w:rsid w:val="00375FF7"/>
    <w:rsid w:val="00376013"/>
    <w:rsid w:val="00380343"/>
    <w:rsid w:val="003816B9"/>
    <w:rsid w:val="00384171"/>
    <w:rsid w:val="00384B72"/>
    <w:rsid w:val="00385EC6"/>
    <w:rsid w:val="00386002"/>
    <w:rsid w:val="00386017"/>
    <w:rsid w:val="00387F28"/>
    <w:rsid w:val="003927F6"/>
    <w:rsid w:val="00392AF9"/>
    <w:rsid w:val="00394F1E"/>
    <w:rsid w:val="003953DF"/>
    <w:rsid w:val="00395C52"/>
    <w:rsid w:val="00396755"/>
    <w:rsid w:val="00397BFE"/>
    <w:rsid w:val="003A20D1"/>
    <w:rsid w:val="003A2FA0"/>
    <w:rsid w:val="003A44E5"/>
    <w:rsid w:val="003B105E"/>
    <w:rsid w:val="003B1420"/>
    <w:rsid w:val="003B2EBF"/>
    <w:rsid w:val="003B5A88"/>
    <w:rsid w:val="003B7FF8"/>
    <w:rsid w:val="003C04BE"/>
    <w:rsid w:val="003C0E62"/>
    <w:rsid w:val="003C2A98"/>
    <w:rsid w:val="003C48A0"/>
    <w:rsid w:val="003C49C3"/>
    <w:rsid w:val="003C5A2A"/>
    <w:rsid w:val="003C62A1"/>
    <w:rsid w:val="003C6795"/>
    <w:rsid w:val="003C6E09"/>
    <w:rsid w:val="003C6EC3"/>
    <w:rsid w:val="003C71C3"/>
    <w:rsid w:val="003C7268"/>
    <w:rsid w:val="003C77E7"/>
    <w:rsid w:val="003D1978"/>
    <w:rsid w:val="003D2A0F"/>
    <w:rsid w:val="003D2F78"/>
    <w:rsid w:val="003D52FB"/>
    <w:rsid w:val="003D5591"/>
    <w:rsid w:val="003D6622"/>
    <w:rsid w:val="003D7C81"/>
    <w:rsid w:val="003D7F77"/>
    <w:rsid w:val="003E1249"/>
    <w:rsid w:val="003E222C"/>
    <w:rsid w:val="003E247E"/>
    <w:rsid w:val="003E2FA7"/>
    <w:rsid w:val="003E3664"/>
    <w:rsid w:val="003E40BB"/>
    <w:rsid w:val="003E5096"/>
    <w:rsid w:val="003E510B"/>
    <w:rsid w:val="003E576E"/>
    <w:rsid w:val="003E70F4"/>
    <w:rsid w:val="003E7533"/>
    <w:rsid w:val="003F077E"/>
    <w:rsid w:val="003F07B0"/>
    <w:rsid w:val="003F11F7"/>
    <w:rsid w:val="003F1255"/>
    <w:rsid w:val="003F2EEC"/>
    <w:rsid w:val="003F4606"/>
    <w:rsid w:val="003F465E"/>
    <w:rsid w:val="003F4818"/>
    <w:rsid w:val="003F67FC"/>
    <w:rsid w:val="0040019F"/>
    <w:rsid w:val="00400B64"/>
    <w:rsid w:val="00401397"/>
    <w:rsid w:val="00401E0D"/>
    <w:rsid w:val="00403F62"/>
    <w:rsid w:val="00404443"/>
    <w:rsid w:val="004052EC"/>
    <w:rsid w:val="00406255"/>
    <w:rsid w:val="00406491"/>
    <w:rsid w:val="00410C5E"/>
    <w:rsid w:val="004119F3"/>
    <w:rsid w:val="0041220E"/>
    <w:rsid w:val="00412C6D"/>
    <w:rsid w:val="00413596"/>
    <w:rsid w:val="004161C9"/>
    <w:rsid w:val="00416704"/>
    <w:rsid w:val="00417760"/>
    <w:rsid w:val="004200D7"/>
    <w:rsid w:val="00423C41"/>
    <w:rsid w:val="00423C4D"/>
    <w:rsid w:val="00424889"/>
    <w:rsid w:val="004258D0"/>
    <w:rsid w:val="00426FF6"/>
    <w:rsid w:val="00430424"/>
    <w:rsid w:val="0043102E"/>
    <w:rsid w:val="00431B50"/>
    <w:rsid w:val="004347FE"/>
    <w:rsid w:val="00434A41"/>
    <w:rsid w:val="00434AC4"/>
    <w:rsid w:val="00434FBB"/>
    <w:rsid w:val="00435543"/>
    <w:rsid w:val="004373FB"/>
    <w:rsid w:val="00437698"/>
    <w:rsid w:val="00440365"/>
    <w:rsid w:val="004415B4"/>
    <w:rsid w:val="00441EC3"/>
    <w:rsid w:val="004421C8"/>
    <w:rsid w:val="00442721"/>
    <w:rsid w:val="00443D11"/>
    <w:rsid w:val="00444BFF"/>
    <w:rsid w:val="004463B5"/>
    <w:rsid w:val="00446943"/>
    <w:rsid w:val="00446AD2"/>
    <w:rsid w:val="004472B1"/>
    <w:rsid w:val="00447493"/>
    <w:rsid w:val="00450C7C"/>
    <w:rsid w:val="0045168A"/>
    <w:rsid w:val="00451866"/>
    <w:rsid w:val="00451BDC"/>
    <w:rsid w:val="00452CC2"/>
    <w:rsid w:val="00453A7E"/>
    <w:rsid w:val="00456DB1"/>
    <w:rsid w:val="00461CA9"/>
    <w:rsid w:val="0046228D"/>
    <w:rsid w:val="0046626D"/>
    <w:rsid w:val="00466A3A"/>
    <w:rsid w:val="00466F01"/>
    <w:rsid w:val="00466F56"/>
    <w:rsid w:val="00467F6F"/>
    <w:rsid w:val="00470654"/>
    <w:rsid w:val="004717A3"/>
    <w:rsid w:val="00472724"/>
    <w:rsid w:val="00473190"/>
    <w:rsid w:val="00474696"/>
    <w:rsid w:val="0048008B"/>
    <w:rsid w:val="004804F7"/>
    <w:rsid w:val="004811ED"/>
    <w:rsid w:val="0048271A"/>
    <w:rsid w:val="004828F1"/>
    <w:rsid w:val="00482929"/>
    <w:rsid w:val="00485064"/>
    <w:rsid w:val="00485643"/>
    <w:rsid w:val="00485897"/>
    <w:rsid w:val="004913EB"/>
    <w:rsid w:val="00492AF3"/>
    <w:rsid w:val="004943DC"/>
    <w:rsid w:val="004947F9"/>
    <w:rsid w:val="004951ED"/>
    <w:rsid w:val="004955A8"/>
    <w:rsid w:val="00496061"/>
    <w:rsid w:val="004962FE"/>
    <w:rsid w:val="004969C1"/>
    <w:rsid w:val="004A10FC"/>
    <w:rsid w:val="004A178E"/>
    <w:rsid w:val="004A3D1C"/>
    <w:rsid w:val="004A3FFD"/>
    <w:rsid w:val="004A5439"/>
    <w:rsid w:val="004A5FC9"/>
    <w:rsid w:val="004A7A76"/>
    <w:rsid w:val="004B071F"/>
    <w:rsid w:val="004B0F0E"/>
    <w:rsid w:val="004B2681"/>
    <w:rsid w:val="004B2DC9"/>
    <w:rsid w:val="004B514A"/>
    <w:rsid w:val="004B6638"/>
    <w:rsid w:val="004B738F"/>
    <w:rsid w:val="004B77F3"/>
    <w:rsid w:val="004C42DC"/>
    <w:rsid w:val="004C441F"/>
    <w:rsid w:val="004C5093"/>
    <w:rsid w:val="004C53AF"/>
    <w:rsid w:val="004C5EF5"/>
    <w:rsid w:val="004D102C"/>
    <w:rsid w:val="004D2244"/>
    <w:rsid w:val="004D30B6"/>
    <w:rsid w:val="004D457C"/>
    <w:rsid w:val="004D52F1"/>
    <w:rsid w:val="004D6A68"/>
    <w:rsid w:val="004D6B2B"/>
    <w:rsid w:val="004E12C6"/>
    <w:rsid w:val="004E1CC2"/>
    <w:rsid w:val="004E286A"/>
    <w:rsid w:val="004E2A6D"/>
    <w:rsid w:val="004E2B1D"/>
    <w:rsid w:val="004E3230"/>
    <w:rsid w:val="004E43AB"/>
    <w:rsid w:val="004E4986"/>
    <w:rsid w:val="004E4FCB"/>
    <w:rsid w:val="004E5635"/>
    <w:rsid w:val="004E603B"/>
    <w:rsid w:val="004E62F9"/>
    <w:rsid w:val="004E724A"/>
    <w:rsid w:val="004F07E0"/>
    <w:rsid w:val="004F1C2F"/>
    <w:rsid w:val="004F2ACA"/>
    <w:rsid w:val="004F3409"/>
    <w:rsid w:val="004F4841"/>
    <w:rsid w:val="004F525E"/>
    <w:rsid w:val="004F6575"/>
    <w:rsid w:val="004F6B83"/>
    <w:rsid w:val="00501B2F"/>
    <w:rsid w:val="005027CD"/>
    <w:rsid w:val="00504849"/>
    <w:rsid w:val="005048F8"/>
    <w:rsid w:val="00504C3F"/>
    <w:rsid w:val="005073BF"/>
    <w:rsid w:val="00510345"/>
    <w:rsid w:val="005116B8"/>
    <w:rsid w:val="00511C4F"/>
    <w:rsid w:val="00512004"/>
    <w:rsid w:val="005123A8"/>
    <w:rsid w:val="00512FF7"/>
    <w:rsid w:val="00514391"/>
    <w:rsid w:val="005150F8"/>
    <w:rsid w:val="00515C8D"/>
    <w:rsid w:val="00515D39"/>
    <w:rsid w:val="0051657A"/>
    <w:rsid w:val="00516BDB"/>
    <w:rsid w:val="0051727A"/>
    <w:rsid w:val="00517597"/>
    <w:rsid w:val="00521809"/>
    <w:rsid w:val="005223DB"/>
    <w:rsid w:val="00522713"/>
    <w:rsid w:val="00522E96"/>
    <w:rsid w:val="005261D9"/>
    <w:rsid w:val="005304D9"/>
    <w:rsid w:val="005317DA"/>
    <w:rsid w:val="0053421C"/>
    <w:rsid w:val="005342E6"/>
    <w:rsid w:val="0053478A"/>
    <w:rsid w:val="005352D9"/>
    <w:rsid w:val="005415A1"/>
    <w:rsid w:val="0054271E"/>
    <w:rsid w:val="00542F24"/>
    <w:rsid w:val="00543A38"/>
    <w:rsid w:val="0054413D"/>
    <w:rsid w:val="0054458B"/>
    <w:rsid w:val="00545621"/>
    <w:rsid w:val="0054765E"/>
    <w:rsid w:val="005478FE"/>
    <w:rsid w:val="005509F5"/>
    <w:rsid w:val="00550E96"/>
    <w:rsid w:val="00551967"/>
    <w:rsid w:val="00551EA6"/>
    <w:rsid w:val="00552C03"/>
    <w:rsid w:val="00553F9C"/>
    <w:rsid w:val="0055452F"/>
    <w:rsid w:val="00554845"/>
    <w:rsid w:val="00554965"/>
    <w:rsid w:val="00554A81"/>
    <w:rsid w:val="00556A60"/>
    <w:rsid w:val="00557CB3"/>
    <w:rsid w:val="005609AC"/>
    <w:rsid w:val="00562299"/>
    <w:rsid w:val="005623E5"/>
    <w:rsid w:val="005638F2"/>
    <w:rsid w:val="005647EE"/>
    <w:rsid w:val="00564F6D"/>
    <w:rsid w:val="00565018"/>
    <w:rsid w:val="00565356"/>
    <w:rsid w:val="00565462"/>
    <w:rsid w:val="00565568"/>
    <w:rsid w:val="00566C4C"/>
    <w:rsid w:val="005707FC"/>
    <w:rsid w:val="00572230"/>
    <w:rsid w:val="00572903"/>
    <w:rsid w:val="005736C0"/>
    <w:rsid w:val="00575DD2"/>
    <w:rsid w:val="00576EA1"/>
    <w:rsid w:val="00577130"/>
    <w:rsid w:val="005775F0"/>
    <w:rsid w:val="00580CE0"/>
    <w:rsid w:val="00581EE7"/>
    <w:rsid w:val="00585D95"/>
    <w:rsid w:val="00585F9C"/>
    <w:rsid w:val="0058685B"/>
    <w:rsid w:val="00592B95"/>
    <w:rsid w:val="00592FAA"/>
    <w:rsid w:val="00595051"/>
    <w:rsid w:val="00595CDE"/>
    <w:rsid w:val="00597973"/>
    <w:rsid w:val="005A0147"/>
    <w:rsid w:val="005A1B1B"/>
    <w:rsid w:val="005A3AAA"/>
    <w:rsid w:val="005A3DF2"/>
    <w:rsid w:val="005A4056"/>
    <w:rsid w:val="005A4C7B"/>
    <w:rsid w:val="005A66FA"/>
    <w:rsid w:val="005A6FA2"/>
    <w:rsid w:val="005A7B38"/>
    <w:rsid w:val="005B0D83"/>
    <w:rsid w:val="005B1D03"/>
    <w:rsid w:val="005B2674"/>
    <w:rsid w:val="005B2DBF"/>
    <w:rsid w:val="005B37C5"/>
    <w:rsid w:val="005B50A6"/>
    <w:rsid w:val="005B5B3D"/>
    <w:rsid w:val="005B5CC5"/>
    <w:rsid w:val="005B72A5"/>
    <w:rsid w:val="005B76B6"/>
    <w:rsid w:val="005C0352"/>
    <w:rsid w:val="005C0A50"/>
    <w:rsid w:val="005C1322"/>
    <w:rsid w:val="005C165F"/>
    <w:rsid w:val="005C3F90"/>
    <w:rsid w:val="005C5EBF"/>
    <w:rsid w:val="005C61D8"/>
    <w:rsid w:val="005C6C0E"/>
    <w:rsid w:val="005C6FFA"/>
    <w:rsid w:val="005C712B"/>
    <w:rsid w:val="005C764A"/>
    <w:rsid w:val="005C7BAA"/>
    <w:rsid w:val="005D0423"/>
    <w:rsid w:val="005D07A2"/>
    <w:rsid w:val="005D13CA"/>
    <w:rsid w:val="005D1841"/>
    <w:rsid w:val="005D23EA"/>
    <w:rsid w:val="005D29AB"/>
    <w:rsid w:val="005D2A82"/>
    <w:rsid w:val="005D370A"/>
    <w:rsid w:val="005D4312"/>
    <w:rsid w:val="005D4459"/>
    <w:rsid w:val="005D52E9"/>
    <w:rsid w:val="005D678C"/>
    <w:rsid w:val="005D7A9D"/>
    <w:rsid w:val="005E0163"/>
    <w:rsid w:val="005E1494"/>
    <w:rsid w:val="005E2384"/>
    <w:rsid w:val="005E3538"/>
    <w:rsid w:val="005E38DE"/>
    <w:rsid w:val="005E489E"/>
    <w:rsid w:val="005E55FC"/>
    <w:rsid w:val="005E662E"/>
    <w:rsid w:val="005E6DF5"/>
    <w:rsid w:val="005F090F"/>
    <w:rsid w:val="005F0F34"/>
    <w:rsid w:val="005F1C1D"/>
    <w:rsid w:val="005F22B9"/>
    <w:rsid w:val="005F29A9"/>
    <w:rsid w:val="005F2BEA"/>
    <w:rsid w:val="005F40E9"/>
    <w:rsid w:val="005F55E7"/>
    <w:rsid w:val="006002D5"/>
    <w:rsid w:val="00601D9E"/>
    <w:rsid w:val="00603E14"/>
    <w:rsid w:val="0060455D"/>
    <w:rsid w:val="00605E04"/>
    <w:rsid w:val="00606497"/>
    <w:rsid w:val="006079A4"/>
    <w:rsid w:val="00607AF8"/>
    <w:rsid w:val="006101A4"/>
    <w:rsid w:val="00610D79"/>
    <w:rsid w:val="00612297"/>
    <w:rsid w:val="00614269"/>
    <w:rsid w:val="00614A4B"/>
    <w:rsid w:val="006218A0"/>
    <w:rsid w:val="00622236"/>
    <w:rsid w:val="00622A67"/>
    <w:rsid w:val="0062375A"/>
    <w:rsid w:val="00630BA2"/>
    <w:rsid w:val="006323B4"/>
    <w:rsid w:val="006346A8"/>
    <w:rsid w:val="00634E8A"/>
    <w:rsid w:val="006354E7"/>
    <w:rsid w:val="00635933"/>
    <w:rsid w:val="00636934"/>
    <w:rsid w:val="006369EC"/>
    <w:rsid w:val="0064032A"/>
    <w:rsid w:val="006411D5"/>
    <w:rsid w:val="00643841"/>
    <w:rsid w:val="006443D1"/>
    <w:rsid w:val="00644606"/>
    <w:rsid w:val="006446DD"/>
    <w:rsid w:val="00644E49"/>
    <w:rsid w:val="00646387"/>
    <w:rsid w:val="006474A9"/>
    <w:rsid w:val="00647569"/>
    <w:rsid w:val="00647CC0"/>
    <w:rsid w:val="006500B2"/>
    <w:rsid w:val="00650683"/>
    <w:rsid w:val="006509C3"/>
    <w:rsid w:val="00651E6A"/>
    <w:rsid w:val="006520DD"/>
    <w:rsid w:val="006529A2"/>
    <w:rsid w:val="006539C8"/>
    <w:rsid w:val="006555E8"/>
    <w:rsid w:val="0065768C"/>
    <w:rsid w:val="00657CE8"/>
    <w:rsid w:val="00660F03"/>
    <w:rsid w:val="00664A15"/>
    <w:rsid w:val="0066577D"/>
    <w:rsid w:val="006668F9"/>
    <w:rsid w:val="00667840"/>
    <w:rsid w:val="00670529"/>
    <w:rsid w:val="006705D2"/>
    <w:rsid w:val="00670ACF"/>
    <w:rsid w:val="00671093"/>
    <w:rsid w:val="0067295F"/>
    <w:rsid w:val="006734A4"/>
    <w:rsid w:val="00673BA5"/>
    <w:rsid w:val="0067422B"/>
    <w:rsid w:val="00674648"/>
    <w:rsid w:val="00676CA1"/>
    <w:rsid w:val="00677076"/>
    <w:rsid w:val="0068027A"/>
    <w:rsid w:val="006802F7"/>
    <w:rsid w:val="00680CB8"/>
    <w:rsid w:val="0068336C"/>
    <w:rsid w:val="00683FD0"/>
    <w:rsid w:val="00694857"/>
    <w:rsid w:val="00694A89"/>
    <w:rsid w:val="00694CE4"/>
    <w:rsid w:val="00695434"/>
    <w:rsid w:val="00695A8D"/>
    <w:rsid w:val="006978C8"/>
    <w:rsid w:val="00697C2F"/>
    <w:rsid w:val="006A0D53"/>
    <w:rsid w:val="006A2BB1"/>
    <w:rsid w:val="006A342F"/>
    <w:rsid w:val="006A4D7C"/>
    <w:rsid w:val="006A5F5E"/>
    <w:rsid w:val="006A7BA4"/>
    <w:rsid w:val="006B053C"/>
    <w:rsid w:val="006B06AA"/>
    <w:rsid w:val="006B1766"/>
    <w:rsid w:val="006B17B4"/>
    <w:rsid w:val="006B19A4"/>
    <w:rsid w:val="006B26A9"/>
    <w:rsid w:val="006B2E77"/>
    <w:rsid w:val="006B4A29"/>
    <w:rsid w:val="006B6A76"/>
    <w:rsid w:val="006B7B1C"/>
    <w:rsid w:val="006C002E"/>
    <w:rsid w:val="006C017F"/>
    <w:rsid w:val="006C11A9"/>
    <w:rsid w:val="006C1B2C"/>
    <w:rsid w:val="006C43DE"/>
    <w:rsid w:val="006C586A"/>
    <w:rsid w:val="006C7214"/>
    <w:rsid w:val="006D0414"/>
    <w:rsid w:val="006D08C0"/>
    <w:rsid w:val="006D13A1"/>
    <w:rsid w:val="006D1CEF"/>
    <w:rsid w:val="006D4DD6"/>
    <w:rsid w:val="006D51CC"/>
    <w:rsid w:val="006D5E72"/>
    <w:rsid w:val="006E0AF5"/>
    <w:rsid w:val="006E0B12"/>
    <w:rsid w:val="006E1F06"/>
    <w:rsid w:val="006E3A75"/>
    <w:rsid w:val="006E4281"/>
    <w:rsid w:val="006E4971"/>
    <w:rsid w:val="006E564A"/>
    <w:rsid w:val="006E7948"/>
    <w:rsid w:val="006F253B"/>
    <w:rsid w:val="006F3BAC"/>
    <w:rsid w:val="006F42DE"/>
    <w:rsid w:val="006F5079"/>
    <w:rsid w:val="006F70FC"/>
    <w:rsid w:val="006F726B"/>
    <w:rsid w:val="006F7955"/>
    <w:rsid w:val="007004F9"/>
    <w:rsid w:val="00701768"/>
    <w:rsid w:val="007027EE"/>
    <w:rsid w:val="00703DD3"/>
    <w:rsid w:val="00706052"/>
    <w:rsid w:val="00710218"/>
    <w:rsid w:val="00711068"/>
    <w:rsid w:val="007112A9"/>
    <w:rsid w:val="00711CE2"/>
    <w:rsid w:val="0071324F"/>
    <w:rsid w:val="007137D6"/>
    <w:rsid w:val="00714552"/>
    <w:rsid w:val="00714695"/>
    <w:rsid w:val="00715196"/>
    <w:rsid w:val="00715441"/>
    <w:rsid w:val="0071624D"/>
    <w:rsid w:val="00716535"/>
    <w:rsid w:val="00717542"/>
    <w:rsid w:val="00721005"/>
    <w:rsid w:val="00723603"/>
    <w:rsid w:val="007244C5"/>
    <w:rsid w:val="0072558A"/>
    <w:rsid w:val="00726648"/>
    <w:rsid w:val="0072729F"/>
    <w:rsid w:val="00731B50"/>
    <w:rsid w:val="0073342D"/>
    <w:rsid w:val="00733896"/>
    <w:rsid w:val="007347F2"/>
    <w:rsid w:val="00735A64"/>
    <w:rsid w:val="00735ECD"/>
    <w:rsid w:val="00736659"/>
    <w:rsid w:val="0073760F"/>
    <w:rsid w:val="0074550D"/>
    <w:rsid w:val="007508F0"/>
    <w:rsid w:val="00752FEC"/>
    <w:rsid w:val="00753676"/>
    <w:rsid w:val="00753FA4"/>
    <w:rsid w:val="00753FFE"/>
    <w:rsid w:val="007543CB"/>
    <w:rsid w:val="00755092"/>
    <w:rsid w:val="00755233"/>
    <w:rsid w:val="0075599D"/>
    <w:rsid w:val="00755AC3"/>
    <w:rsid w:val="0075675E"/>
    <w:rsid w:val="00756B04"/>
    <w:rsid w:val="00756DFC"/>
    <w:rsid w:val="007573A8"/>
    <w:rsid w:val="00761F2C"/>
    <w:rsid w:val="007632CC"/>
    <w:rsid w:val="00763A4C"/>
    <w:rsid w:val="0076402E"/>
    <w:rsid w:val="00764D84"/>
    <w:rsid w:val="0076609C"/>
    <w:rsid w:val="00766206"/>
    <w:rsid w:val="0076688D"/>
    <w:rsid w:val="00766DA2"/>
    <w:rsid w:val="00767EE4"/>
    <w:rsid w:val="0077074C"/>
    <w:rsid w:val="00771E73"/>
    <w:rsid w:val="00772341"/>
    <w:rsid w:val="00772674"/>
    <w:rsid w:val="00776B5C"/>
    <w:rsid w:val="00776BD6"/>
    <w:rsid w:val="007812ED"/>
    <w:rsid w:val="0078143A"/>
    <w:rsid w:val="00781602"/>
    <w:rsid w:val="00781E41"/>
    <w:rsid w:val="00782459"/>
    <w:rsid w:val="00782E6C"/>
    <w:rsid w:val="00782E79"/>
    <w:rsid w:val="00782F73"/>
    <w:rsid w:val="00782FB1"/>
    <w:rsid w:val="00785C67"/>
    <w:rsid w:val="00786013"/>
    <w:rsid w:val="007879BF"/>
    <w:rsid w:val="00792B96"/>
    <w:rsid w:val="00792C23"/>
    <w:rsid w:val="007931C8"/>
    <w:rsid w:val="00796867"/>
    <w:rsid w:val="0079716F"/>
    <w:rsid w:val="007974D1"/>
    <w:rsid w:val="007975EE"/>
    <w:rsid w:val="007979CD"/>
    <w:rsid w:val="007A10E2"/>
    <w:rsid w:val="007A1D14"/>
    <w:rsid w:val="007A26C6"/>
    <w:rsid w:val="007A4F30"/>
    <w:rsid w:val="007A547F"/>
    <w:rsid w:val="007A67AF"/>
    <w:rsid w:val="007A7640"/>
    <w:rsid w:val="007A7B3E"/>
    <w:rsid w:val="007B11F3"/>
    <w:rsid w:val="007B12A4"/>
    <w:rsid w:val="007B180B"/>
    <w:rsid w:val="007B23FC"/>
    <w:rsid w:val="007B26D8"/>
    <w:rsid w:val="007B36EB"/>
    <w:rsid w:val="007B4D55"/>
    <w:rsid w:val="007B53F1"/>
    <w:rsid w:val="007B5793"/>
    <w:rsid w:val="007B6878"/>
    <w:rsid w:val="007B68D3"/>
    <w:rsid w:val="007B6DC8"/>
    <w:rsid w:val="007B73EC"/>
    <w:rsid w:val="007C0459"/>
    <w:rsid w:val="007C1714"/>
    <w:rsid w:val="007C1D25"/>
    <w:rsid w:val="007C3057"/>
    <w:rsid w:val="007C3CB0"/>
    <w:rsid w:val="007C5993"/>
    <w:rsid w:val="007C5BF6"/>
    <w:rsid w:val="007C6E59"/>
    <w:rsid w:val="007C727B"/>
    <w:rsid w:val="007C763B"/>
    <w:rsid w:val="007C7D87"/>
    <w:rsid w:val="007D2480"/>
    <w:rsid w:val="007D2E81"/>
    <w:rsid w:val="007D3EFA"/>
    <w:rsid w:val="007D4B38"/>
    <w:rsid w:val="007D4D8C"/>
    <w:rsid w:val="007D54C5"/>
    <w:rsid w:val="007D563C"/>
    <w:rsid w:val="007E1D5F"/>
    <w:rsid w:val="007E3B5B"/>
    <w:rsid w:val="007E3C35"/>
    <w:rsid w:val="007E3E2F"/>
    <w:rsid w:val="007E3F80"/>
    <w:rsid w:val="007E52A2"/>
    <w:rsid w:val="007E598B"/>
    <w:rsid w:val="007E7D7C"/>
    <w:rsid w:val="007F00A4"/>
    <w:rsid w:val="007F0363"/>
    <w:rsid w:val="007F05B2"/>
    <w:rsid w:val="007F158E"/>
    <w:rsid w:val="007F1B90"/>
    <w:rsid w:val="007F2A95"/>
    <w:rsid w:val="007F34B8"/>
    <w:rsid w:val="007F4E1A"/>
    <w:rsid w:val="008000AB"/>
    <w:rsid w:val="00801482"/>
    <w:rsid w:val="0080260B"/>
    <w:rsid w:val="00803B3A"/>
    <w:rsid w:val="00806021"/>
    <w:rsid w:val="008061EE"/>
    <w:rsid w:val="00807449"/>
    <w:rsid w:val="00807CA7"/>
    <w:rsid w:val="008113E7"/>
    <w:rsid w:val="00811FD8"/>
    <w:rsid w:val="0081247E"/>
    <w:rsid w:val="00815C10"/>
    <w:rsid w:val="00817235"/>
    <w:rsid w:val="008173D9"/>
    <w:rsid w:val="0082105E"/>
    <w:rsid w:val="00821825"/>
    <w:rsid w:val="008218E3"/>
    <w:rsid w:val="00821C82"/>
    <w:rsid w:val="00823404"/>
    <w:rsid w:val="00823669"/>
    <w:rsid w:val="008242F7"/>
    <w:rsid w:val="00826C3E"/>
    <w:rsid w:val="00826F28"/>
    <w:rsid w:val="0082714E"/>
    <w:rsid w:val="008326FD"/>
    <w:rsid w:val="008332BE"/>
    <w:rsid w:val="008343DB"/>
    <w:rsid w:val="00834D6A"/>
    <w:rsid w:val="0083529A"/>
    <w:rsid w:val="00835F9D"/>
    <w:rsid w:val="008368AA"/>
    <w:rsid w:val="0083698A"/>
    <w:rsid w:val="00836EC6"/>
    <w:rsid w:val="00837BA6"/>
    <w:rsid w:val="00840B43"/>
    <w:rsid w:val="00841F54"/>
    <w:rsid w:val="00842307"/>
    <w:rsid w:val="00842CE2"/>
    <w:rsid w:val="00843198"/>
    <w:rsid w:val="00843505"/>
    <w:rsid w:val="008444C6"/>
    <w:rsid w:val="0084502E"/>
    <w:rsid w:val="00845728"/>
    <w:rsid w:val="0084592F"/>
    <w:rsid w:val="00845B98"/>
    <w:rsid w:val="00851289"/>
    <w:rsid w:val="00851FAB"/>
    <w:rsid w:val="00852713"/>
    <w:rsid w:val="0085380F"/>
    <w:rsid w:val="00855E58"/>
    <w:rsid w:val="00856A11"/>
    <w:rsid w:val="008572D6"/>
    <w:rsid w:val="008605CD"/>
    <w:rsid w:val="00860A52"/>
    <w:rsid w:val="00860A8F"/>
    <w:rsid w:val="00861A6B"/>
    <w:rsid w:val="0086209E"/>
    <w:rsid w:val="0086284A"/>
    <w:rsid w:val="0086474A"/>
    <w:rsid w:val="008654CD"/>
    <w:rsid w:val="008660C4"/>
    <w:rsid w:val="008664A3"/>
    <w:rsid w:val="00867079"/>
    <w:rsid w:val="00871156"/>
    <w:rsid w:val="00873571"/>
    <w:rsid w:val="0087633E"/>
    <w:rsid w:val="00880387"/>
    <w:rsid w:val="008825A1"/>
    <w:rsid w:val="00882992"/>
    <w:rsid w:val="00882F5C"/>
    <w:rsid w:val="008832D3"/>
    <w:rsid w:val="008835C9"/>
    <w:rsid w:val="00884612"/>
    <w:rsid w:val="0088586B"/>
    <w:rsid w:val="00886E67"/>
    <w:rsid w:val="008871A9"/>
    <w:rsid w:val="00891565"/>
    <w:rsid w:val="00893936"/>
    <w:rsid w:val="00893B5F"/>
    <w:rsid w:val="00895057"/>
    <w:rsid w:val="00896B64"/>
    <w:rsid w:val="008A0189"/>
    <w:rsid w:val="008A01B8"/>
    <w:rsid w:val="008A0B2D"/>
    <w:rsid w:val="008A109E"/>
    <w:rsid w:val="008A3E85"/>
    <w:rsid w:val="008A40ED"/>
    <w:rsid w:val="008A43A3"/>
    <w:rsid w:val="008A6757"/>
    <w:rsid w:val="008A6F3F"/>
    <w:rsid w:val="008A720B"/>
    <w:rsid w:val="008B09B9"/>
    <w:rsid w:val="008B106B"/>
    <w:rsid w:val="008B3309"/>
    <w:rsid w:val="008B33C5"/>
    <w:rsid w:val="008B42A7"/>
    <w:rsid w:val="008B4E64"/>
    <w:rsid w:val="008B54AB"/>
    <w:rsid w:val="008B6CFE"/>
    <w:rsid w:val="008C0C6A"/>
    <w:rsid w:val="008C3C54"/>
    <w:rsid w:val="008C5293"/>
    <w:rsid w:val="008D2C7A"/>
    <w:rsid w:val="008D316E"/>
    <w:rsid w:val="008D4107"/>
    <w:rsid w:val="008D477D"/>
    <w:rsid w:val="008D4FCE"/>
    <w:rsid w:val="008D581F"/>
    <w:rsid w:val="008D5ED9"/>
    <w:rsid w:val="008D7640"/>
    <w:rsid w:val="008E020F"/>
    <w:rsid w:val="008E217C"/>
    <w:rsid w:val="008E263D"/>
    <w:rsid w:val="008E29C9"/>
    <w:rsid w:val="008E2CFE"/>
    <w:rsid w:val="008E2CFF"/>
    <w:rsid w:val="008E4DB0"/>
    <w:rsid w:val="008E7CA0"/>
    <w:rsid w:val="008F0768"/>
    <w:rsid w:val="008F14BA"/>
    <w:rsid w:val="008F169D"/>
    <w:rsid w:val="008F35D0"/>
    <w:rsid w:val="008F3802"/>
    <w:rsid w:val="008F565A"/>
    <w:rsid w:val="008F57B0"/>
    <w:rsid w:val="008F5E7B"/>
    <w:rsid w:val="008F6364"/>
    <w:rsid w:val="008F7310"/>
    <w:rsid w:val="008F7475"/>
    <w:rsid w:val="00901115"/>
    <w:rsid w:val="009019A8"/>
    <w:rsid w:val="00901E74"/>
    <w:rsid w:val="00902247"/>
    <w:rsid w:val="009022A9"/>
    <w:rsid w:val="00905E4A"/>
    <w:rsid w:val="00910EA1"/>
    <w:rsid w:val="0091164E"/>
    <w:rsid w:val="00911ADF"/>
    <w:rsid w:val="00912FAB"/>
    <w:rsid w:val="009147D3"/>
    <w:rsid w:val="009152A5"/>
    <w:rsid w:val="00920C48"/>
    <w:rsid w:val="00922F2D"/>
    <w:rsid w:val="009241D3"/>
    <w:rsid w:val="0092759A"/>
    <w:rsid w:val="00927C61"/>
    <w:rsid w:val="009327B0"/>
    <w:rsid w:val="009356B8"/>
    <w:rsid w:val="009361AF"/>
    <w:rsid w:val="00936BBE"/>
    <w:rsid w:val="00937471"/>
    <w:rsid w:val="009375D5"/>
    <w:rsid w:val="009405ED"/>
    <w:rsid w:val="0094121D"/>
    <w:rsid w:val="009420A0"/>
    <w:rsid w:val="00942DCA"/>
    <w:rsid w:val="009434D3"/>
    <w:rsid w:val="00943CA6"/>
    <w:rsid w:val="00943E24"/>
    <w:rsid w:val="009446D2"/>
    <w:rsid w:val="00945A40"/>
    <w:rsid w:val="00946330"/>
    <w:rsid w:val="00947A2D"/>
    <w:rsid w:val="009510C9"/>
    <w:rsid w:val="009512EA"/>
    <w:rsid w:val="00951376"/>
    <w:rsid w:val="009528C2"/>
    <w:rsid w:val="00953191"/>
    <w:rsid w:val="00953873"/>
    <w:rsid w:val="009545C0"/>
    <w:rsid w:val="00954918"/>
    <w:rsid w:val="00954C84"/>
    <w:rsid w:val="00956155"/>
    <w:rsid w:val="0095678D"/>
    <w:rsid w:val="009578BB"/>
    <w:rsid w:val="00961674"/>
    <w:rsid w:val="00962626"/>
    <w:rsid w:val="00962780"/>
    <w:rsid w:val="009627A1"/>
    <w:rsid w:val="00964702"/>
    <w:rsid w:val="00966410"/>
    <w:rsid w:val="00971934"/>
    <w:rsid w:val="00972304"/>
    <w:rsid w:val="009729E1"/>
    <w:rsid w:val="009734FF"/>
    <w:rsid w:val="009738D2"/>
    <w:rsid w:val="0097598B"/>
    <w:rsid w:val="009765B7"/>
    <w:rsid w:val="0097667C"/>
    <w:rsid w:val="00976E1A"/>
    <w:rsid w:val="0098055D"/>
    <w:rsid w:val="00980F18"/>
    <w:rsid w:val="00981A88"/>
    <w:rsid w:val="00981B70"/>
    <w:rsid w:val="00981F12"/>
    <w:rsid w:val="00982155"/>
    <w:rsid w:val="009824DD"/>
    <w:rsid w:val="0098262B"/>
    <w:rsid w:val="00983010"/>
    <w:rsid w:val="00983277"/>
    <w:rsid w:val="00984F51"/>
    <w:rsid w:val="00985169"/>
    <w:rsid w:val="009861E8"/>
    <w:rsid w:val="00986EA1"/>
    <w:rsid w:val="00987251"/>
    <w:rsid w:val="009903D0"/>
    <w:rsid w:val="00990B69"/>
    <w:rsid w:val="009913A0"/>
    <w:rsid w:val="00992091"/>
    <w:rsid w:val="00992475"/>
    <w:rsid w:val="00992483"/>
    <w:rsid w:val="00993FC6"/>
    <w:rsid w:val="00997789"/>
    <w:rsid w:val="00997A9D"/>
    <w:rsid w:val="00997E49"/>
    <w:rsid w:val="009A0F86"/>
    <w:rsid w:val="009A17B0"/>
    <w:rsid w:val="009A252C"/>
    <w:rsid w:val="009A2E50"/>
    <w:rsid w:val="009A4694"/>
    <w:rsid w:val="009A4DB0"/>
    <w:rsid w:val="009A6EA6"/>
    <w:rsid w:val="009A7473"/>
    <w:rsid w:val="009B077F"/>
    <w:rsid w:val="009B1398"/>
    <w:rsid w:val="009B1DD4"/>
    <w:rsid w:val="009B3C1C"/>
    <w:rsid w:val="009B50FE"/>
    <w:rsid w:val="009B575B"/>
    <w:rsid w:val="009B7178"/>
    <w:rsid w:val="009C00AC"/>
    <w:rsid w:val="009C0F52"/>
    <w:rsid w:val="009C1C59"/>
    <w:rsid w:val="009C2656"/>
    <w:rsid w:val="009C3B1B"/>
    <w:rsid w:val="009C441B"/>
    <w:rsid w:val="009C4738"/>
    <w:rsid w:val="009C53AC"/>
    <w:rsid w:val="009C6AF6"/>
    <w:rsid w:val="009C7203"/>
    <w:rsid w:val="009C7B53"/>
    <w:rsid w:val="009D0045"/>
    <w:rsid w:val="009D0DC9"/>
    <w:rsid w:val="009D11A8"/>
    <w:rsid w:val="009D151C"/>
    <w:rsid w:val="009D1850"/>
    <w:rsid w:val="009D28F5"/>
    <w:rsid w:val="009D296F"/>
    <w:rsid w:val="009D3CFA"/>
    <w:rsid w:val="009D6124"/>
    <w:rsid w:val="009D66F3"/>
    <w:rsid w:val="009D6F43"/>
    <w:rsid w:val="009D758B"/>
    <w:rsid w:val="009E3B96"/>
    <w:rsid w:val="009E4910"/>
    <w:rsid w:val="009E5506"/>
    <w:rsid w:val="009E5A88"/>
    <w:rsid w:val="009E755E"/>
    <w:rsid w:val="009F1B3C"/>
    <w:rsid w:val="009F5960"/>
    <w:rsid w:val="009F6078"/>
    <w:rsid w:val="009F6624"/>
    <w:rsid w:val="009F7A56"/>
    <w:rsid w:val="00A024D7"/>
    <w:rsid w:val="00A03F94"/>
    <w:rsid w:val="00A04A6E"/>
    <w:rsid w:val="00A05285"/>
    <w:rsid w:val="00A0575F"/>
    <w:rsid w:val="00A062DB"/>
    <w:rsid w:val="00A0641D"/>
    <w:rsid w:val="00A07F4F"/>
    <w:rsid w:val="00A10016"/>
    <w:rsid w:val="00A1158E"/>
    <w:rsid w:val="00A117F7"/>
    <w:rsid w:val="00A13862"/>
    <w:rsid w:val="00A14256"/>
    <w:rsid w:val="00A152CE"/>
    <w:rsid w:val="00A16297"/>
    <w:rsid w:val="00A17259"/>
    <w:rsid w:val="00A208E4"/>
    <w:rsid w:val="00A213FA"/>
    <w:rsid w:val="00A21B4E"/>
    <w:rsid w:val="00A23024"/>
    <w:rsid w:val="00A23E31"/>
    <w:rsid w:val="00A24C44"/>
    <w:rsid w:val="00A25060"/>
    <w:rsid w:val="00A25E52"/>
    <w:rsid w:val="00A26F1F"/>
    <w:rsid w:val="00A275B1"/>
    <w:rsid w:val="00A31BE6"/>
    <w:rsid w:val="00A33C29"/>
    <w:rsid w:val="00A346C2"/>
    <w:rsid w:val="00A35665"/>
    <w:rsid w:val="00A37022"/>
    <w:rsid w:val="00A37DEC"/>
    <w:rsid w:val="00A405ED"/>
    <w:rsid w:val="00A410D5"/>
    <w:rsid w:val="00A415A0"/>
    <w:rsid w:val="00A4169B"/>
    <w:rsid w:val="00A41E8A"/>
    <w:rsid w:val="00A41FFC"/>
    <w:rsid w:val="00A42B70"/>
    <w:rsid w:val="00A44E95"/>
    <w:rsid w:val="00A454C8"/>
    <w:rsid w:val="00A45DFD"/>
    <w:rsid w:val="00A4632A"/>
    <w:rsid w:val="00A46932"/>
    <w:rsid w:val="00A46E36"/>
    <w:rsid w:val="00A47E5C"/>
    <w:rsid w:val="00A51201"/>
    <w:rsid w:val="00A51C5F"/>
    <w:rsid w:val="00A51D56"/>
    <w:rsid w:val="00A53D00"/>
    <w:rsid w:val="00A545AE"/>
    <w:rsid w:val="00A57D05"/>
    <w:rsid w:val="00A60E49"/>
    <w:rsid w:val="00A63DA4"/>
    <w:rsid w:val="00A6426D"/>
    <w:rsid w:val="00A65ED8"/>
    <w:rsid w:val="00A66F8D"/>
    <w:rsid w:val="00A703D8"/>
    <w:rsid w:val="00A70A61"/>
    <w:rsid w:val="00A73FB7"/>
    <w:rsid w:val="00A741F1"/>
    <w:rsid w:val="00A7446E"/>
    <w:rsid w:val="00A74AEE"/>
    <w:rsid w:val="00A753B5"/>
    <w:rsid w:val="00A75939"/>
    <w:rsid w:val="00A75DD2"/>
    <w:rsid w:val="00A80E55"/>
    <w:rsid w:val="00A81A31"/>
    <w:rsid w:val="00A824D3"/>
    <w:rsid w:val="00A82528"/>
    <w:rsid w:val="00A83945"/>
    <w:rsid w:val="00A83E4E"/>
    <w:rsid w:val="00A849D1"/>
    <w:rsid w:val="00A84D1F"/>
    <w:rsid w:val="00A85886"/>
    <w:rsid w:val="00A878D2"/>
    <w:rsid w:val="00A90BE0"/>
    <w:rsid w:val="00A91DAF"/>
    <w:rsid w:val="00A9270C"/>
    <w:rsid w:val="00A937D6"/>
    <w:rsid w:val="00A9414C"/>
    <w:rsid w:val="00A945E9"/>
    <w:rsid w:val="00A94A43"/>
    <w:rsid w:val="00A96618"/>
    <w:rsid w:val="00A96FCD"/>
    <w:rsid w:val="00AA2482"/>
    <w:rsid w:val="00AA4D4E"/>
    <w:rsid w:val="00AA504C"/>
    <w:rsid w:val="00AA53C3"/>
    <w:rsid w:val="00AB018E"/>
    <w:rsid w:val="00AB2B03"/>
    <w:rsid w:val="00AB33D6"/>
    <w:rsid w:val="00AB4E54"/>
    <w:rsid w:val="00AB63C2"/>
    <w:rsid w:val="00AB65FB"/>
    <w:rsid w:val="00AB7355"/>
    <w:rsid w:val="00AB73B6"/>
    <w:rsid w:val="00AB73BA"/>
    <w:rsid w:val="00AC0805"/>
    <w:rsid w:val="00AC1092"/>
    <w:rsid w:val="00AC202C"/>
    <w:rsid w:val="00AC2DD4"/>
    <w:rsid w:val="00AC2EB5"/>
    <w:rsid w:val="00AC4E37"/>
    <w:rsid w:val="00AC55B4"/>
    <w:rsid w:val="00AC628A"/>
    <w:rsid w:val="00AC68B8"/>
    <w:rsid w:val="00AC7F3B"/>
    <w:rsid w:val="00AD0B73"/>
    <w:rsid w:val="00AD147B"/>
    <w:rsid w:val="00AD1E68"/>
    <w:rsid w:val="00AD21DC"/>
    <w:rsid w:val="00AD3BEE"/>
    <w:rsid w:val="00AD52ED"/>
    <w:rsid w:val="00AD5C6C"/>
    <w:rsid w:val="00AD5FC8"/>
    <w:rsid w:val="00AD6B65"/>
    <w:rsid w:val="00AD6E1C"/>
    <w:rsid w:val="00AD7C29"/>
    <w:rsid w:val="00AE2471"/>
    <w:rsid w:val="00AE3187"/>
    <w:rsid w:val="00AE3232"/>
    <w:rsid w:val="00AE51CA"/>
    <w:rsid w:val="00AE7979"/>
    <w:rsid w:val="00AF018D"/>
    <w:rsid w:val="00AF0A89"/>
    <w:rsid w:val="00AF23E7"/>
    <w:rsid w:val="00AF30D7"/>
    <w:rsid w:val="00AF345A"/>
    <w:rsid w:val="00AF44B5"/>
    <w:rsid w:val="00AF610C"/>
    <w:rsid w:val="00AF6C2C"/>
    <w:rsid w:val="00AF6F03"/>
    <w:rsid w:val="00B00DD8"/>
    <w:rsid w:val="00B015A2"/>
    <w:rsid w:val="00B02964"/>
    <w:rsid w:val="00B03762"/>
    <w:rsid w:val="00B03BB5"/>
    <w:rsid w:val="00B053C6"/>
    <w:rsid w:val="00B0666B"/>
    <w:rsid w:val="00B07337"/>
    <w:rsid w:val="00B073B4"/>
    <w:rsid w:val="00B12A54"/>
    <w:rsid w:val="00B13A8D"/>
    <w:rsid w:val="00B15074"/>
    <w:rsid w:val="00B15663"/>
    <w:rsid w:val="00B16A0C"/>
    <w:rsid w:val="00B17D84"/>
    <w:rsid w:val="00B20554"/>
    <w:rsid w:val="00B21DC6"/>
    <w:rsid w:val="00B22094"/>
    <w:rsid w:val="00B22DF2"/>
    <w:rsid w:val="00B23C6D"/>
    <w:rsid w:val="00B241D2"/>
    <w:rsid w:val="00B246F4"/>
    <w:rsid w:val="00B25CC4"/>
    <w:rsid w:val="00B26738"/>
    <w:rsid w:val="00B26C7F"/>
    <w:rsid w:val="00B27608"/>
    <w:rsid w:val="00B302CA"/>
    <w:rsid w:val="00B30497"/>
    <w:rsid w:val="00B34226"/>
    <w:rsid w:val="00B34307"/>
    <w:rsid w:val="00B35466"/>
    <w:rsid w:val="00B35D33"/>
    <w:rsid w:val="00B372F3"/>
    <w:rsid w:val="00B3784D"/>
    <w:rsid w:val="00B37E63"/>
    <w:rsid w:val="00B4069B"/>
    <w:rsid w:val="00B41434"/>
    <w:rsid w:val="00B4192F"/>
    <w:rsid w:val="00B41B81"/>
    <w:rsid w:val="00B41D1E"/>
    <w:rsid w:val="00B42121"/>
    <w:rsid w:val="00B4299E"/>
    <w:rsid w:val="00B42FBB"/>
    <w:rsid w:val="00B45EE3"/>
    <w:rsid w:val="00B523A8"/>
    <w:rsid w:val="00B525B8"/>
    <w:rsid w:val="00B5269B"/>
    <w:rsid w:val="00B5668F"/>
    <w:rsid w:val="00B56A44"/>
    <w:rsid w:val="00B57ECF"/>
    <w:rsid w:val="00B60C0B"/>
    <w:rsid w:val="00B60FC2"/>
    <w:rsid w:val="00B61A57"/>
    <w:rsid w:val="00B64569"/>
    <w:rsid w:val="00B65277"/>
    <w:rsid w:val="00B655BB"/>
    <w:rsid w:val="00B66315"/>
    <w:rsid w:val="00B66C2D"/>
    <w:rsid w:val="00B702BB"/>
    <w:rsid w:val="00B703FE"/>
    <w:rsid w:val="00B71B56"/>
    <w:rsid w:val="00B73C65"/>
    <w:rsid w:val="00B74D28"/>
    <w:rsid w:val="00B75065"/>
    <w:rsid w:val="00B77375"/>
    <w:rsid w:val="00B81DD6"/>
    <w:rsid w:val="00B837B0"/>
    <w:rsid w:val="00B8387F"/>
    <w:rsid w:val="00B84363"/>
    <w:rsid w:val="00B86A05"/>
    <w:rsid w:val="00B87E3E"/>
    <w:rsid w:val="00B90086"/>
    <w:rsid w:val="00B9149D"/>
    <w:rsid w:val="00B9203E"/>
    <w:rsid w:val="00B92888"/>
    <w:rsid w:val="00B9319E"/>
    <w:rsid w:val="00B94286"/>
    <w:rsid w:val="00B942CC"/>
    <w:rsid w:val="00B95162"/>
    <w:rsid w:val="00B96108"/>
    <w:rsid w:val="00BA0E2B"/>
    <w:rsid w:val="00BA21FC"/>
    <w:rsid w:val="00BA523F"/>
    <w:rsid w:val="00BA5E2E"/>
    <w:rsid w:val="00BA6A14"/>
    <w:rsid w:val="00BA6CD3"/>
    <w:rsid w:val="00BA7379"/>
    <w:rsid w:val="00BA7505"/>
    <w:rsid w:val="00BB04DF"/>
    <w:rsid w:val="00BB0895"/>
    <w:rsid w:val="00BB09A2"/>
    <w:rsid w:val="00BB4E10"/>
    <w:rsid w:val="00BB57DB"/>
    <w:rsid w:val="00BB5C12"/>
    <w:rsid w:val="00BB6121"/>
    <w:rsid w:val="00BB78FF"/>
    <w:rsid w:val="00BC05A9"/>
    <w:rsid w:val="00BC17FF"/>
    <w:rsid w:val="00BC1CFE"/>
    <w:rsid w:val="00BC237D"/>
    <w:rsid w:val="00BC2CF6"/>
    <w:rsid w:val="00BC41EF"/>
    <w:rsid w:val="00BC7C74"/>
    <w:rsid w:val="00BC7EEF"/>
    <w:rsid w:val="00BD084D"/>
    <w:rsid w:val="00BD209C"/>
    <w:rsid w:val="00BD3B8A"/>
    <w:rsid w:val="00BD3C33"/>
    <w:rsid w:val="00BD3EC2"/>
    <w:rsid w:val="00BD4A19"/>
    <w:rsid w:val="00BD6AA7"/>
    <w:rsid w:val="00BD6D20"/>
    <w:rsid w:val="00BD7196"/>
    <w:rsid w:val="00BD73AE"/>
    <w:rsid w:val="00BE17EB"/>
    <w:rsid w:val="00BE2211"/>
    <w:rsid w:val="00BE4CAB"/>
    <w:rsid w:val="00BE5EF5"/>
    <w:rsid w:val="00BE6E2E"/>
    <w:rsid w:val="00BF0C4B"/>
    <w:rsid w:val="00BF164F"/>
    <w:rsid w:val="00BF5E61"/>
    <w:rsid w:val="00BF73FC"/>
    <w:rsid w:val="00BF773C"/>
    <w:rsid w:val="00C01D52"/>
    <w:rsid w:val="00C049C9"/>
    <w:rsid w:val="00C05568"/>
    <w:rsid w:val="00C0691C"/>
    <w:rsid w:val="00C07033"/>
    <w:rsid w:val="00C07816"/>
    <w:rsid w:val="00C10666"/>
    <w:rsid w:val="00C12DE3"/>
    <w:rsid w:val="00C1387C"/>
    <w:rsid w:val="00C14166"/>
    <w:rsid w:val="00C145F3"/>
    <w:rsid w:val="00C15F6F"/>
    <w:rsid w:val="00C1692E"/>
    <w:rsid w:val="00C1773B"/>
    <w:rsid w:val="00C21BFC"/>
    <w:rsid w:val="00C2331E"/>
    <w:rsid w:val="00C233A1"/>
    <w:rsid w:val="00C23AB3"/>
    <w:rsid w:val="00C24BFF"/>
    <w:rsid w:val="00C24C8A"/>
    <w:rsid w:val="00C2579B"/>
    <w:rsid w:val="00C26BD8"/>
    <w:rsid w:val="00C278B1"/>
    <w:rsid w:val="00C30E29"/>
    <w:rsid w:val="00C31BE5"/>
    <w:rsid w:val="00C31BF0"/>
    <w:rsid w:val="00C34BFC"/>
    <w:rsid w:val="00C350B4"/>
    <w:rsid w:val="00C35719"/>
    <w:rsid w:val="00C3778A"/>
    <w:rsid w:val="00C37AE5"/>
    <w:rsid w:val="00C37C6B"/>
    <w:rsid w:val="00C41992"/>
    <w:rsid w:val="00C41DBA"/>
    <w:rsid w:val="00C42DD8"/>
    <w:rsid w:val="00C42FF1"/>
    <w:rsid w:val="00C449C1"/>
    <w:rsid w:val="00C46037"/>
    <w:rsid w:val="00C4674C"/>
    <w:rsid w:val="00C4760C"/>
    <w:rsid w:val="00C50B8E"/>
    <w:rsid w:val="00C511A9"/>
    <w:rsid w:val="00C53102"/>
    <w:rsid w:val="00C538EB"/>
    <w:rsid w:val="00C54066"/>
    <w:rsid w:val="00C56A67"/>
    <w:rsid w:val="00C56CA1"/>
    <w:rsid w:val="00C56E22"/>
    <w:rsid w:val="00C57B26"/>
    <w:rsid w:val="00C57E6B"/>
    <w:rsid w:val="00C61266"/>
    <w:rsid w:val="00C61E8D"/>
    <w:rsid w:val="00C6300F"/>
    <w:rsid w:val="00C6397B"/>
    <w:rsid w:val="00C65F9B"/>
    <w:rsid w:val="00C661D9"/>
    <w:rsid w:val="00C66B18"/>
    <w:rsid w:val="00C67DFA"/>
    <w:rsid w:val="00C719A2"/>
    <w:rsid w:val="00C721FD"/>
    <w:rsid w:val="00C735BD"/>
    <w:rsid w:val="00C75063"/>
    <w:rsid w:val="00C75377"/>
    <w:rsid w:val="00C75828"/>
    <w:rsid w:val="00C75FE6"/>
    <w:rsid w:val="00C762C7"/>
    <w:rsid w:val="00C76520"/>
    <w:rsid w:val="00C80A59"/>
    <w:rsid w:val="00C81070"/>
    <w:rsid w:val="00C813B6"/>
    <w:rsid w:val="00C83CBB"/>
    <w:rsid w:val="00C83F75"/>
    <w:rsid w:val="00C84913"/>
    <w:rsid w:val="00C859D3"/>
    <w:rsid w:val="00C907D9"/>
    <w:rsid w:val="00C90D20"/>
    <w:rsid w:val="00C91BBD"/>
    <w:rsid w:val="00C93FCA"/>
    <w:rsid w:val="00C954FB"/>
    <w:rsid w:val="00C96C98"/>
    <w:rsid w:val="00CA0820"/>
    <w:rsid w:val="00CA09E7"/>
    <w:rsid w:val="00CA0C87"/>
    <w:rsid w:val="00CA0DDE"/>
    <w:rsid w:val="00CA28E8"/>
    <w:rsid w:val="00CA2D9E"/>
    <w:rsid w:val="00CA310C"/>
    <w:rsid w:val="00CA4757"/>
    <w:rsid w:val="00CA5B13"/>
    <w:rsid w:val="00CA61E7"/>
    <w:rsid w:val="00CB018F"/>
    <w:rsid w:val="00CB02B6"/>
    <w:rsid w:val="00CB10C4"/>
    <w:rsid w:val="00CB2757"/>
    <w:rsid w:val="00CB3A4C"/>
    <w:rsid w:val="00CB5794"/>
    <w:rsid w:val="00CC4A4C"/>
    <w:rsid w:val="00CC4F29"/>
    <w:rsid w:val="00CC5BD5"/>
    <w:rsid w:val="00CC5C06"/>
    <w:rsid w:val="00CC7510"/>
    <w:rsid w:val="00CD200B"/>
    <w:rsid w:val="00CD2952"/>
    <w:rsid w:val="00CD3DDC"/>
    <w:rsid w:val="00CD5A1D"/>
    <w:rsid w:val="00CD770F"/>
    <w:rsid w:val="00CE1A74"/>
    <w:rsid w:val="00CE1D93"/>
    <w:rsid w:val="00CE2F96"/>
    <w:rsid w:val="00CE3E77"/>
    <w:rsid w:val="00CE5341"/>
    <w:rsid w:val="00CE634D"/>
    <w:rsid w:val="00CE6A4A"/>
    <w:rsid w:val="00CE6AFE"/>
    <w:rsid w:val="00CE780A"/>
    <w:rsid w:val="00CE7C7C"/>
    <w:rsid w:val="00CE7ED8"/>
    <w:rsid w:val="00CF3245"/>
    <w:rsid w:val="00CF48F4"/>
    <w:rsid w:val="00CF5830"/>
    <w:rsid w:val="00CF59E4"/>
    <w:rsid w:val="00CF6272"/>
    <w:rsid w:val="00CF6B08"/>
    <w:rsid w:val="00CF6CDC"/>
    <w:rsid w:val="00CF72FF"/>
    <w:rsid w:val="00CF7CC2"/>
    <w:rsid w:val="00D005E2"/>
    <w:rsid w:val="00D0234C"/>
    <w:rsid w:val="00D03C57"/>
    <w:rsid w:val="00D04935"/>
    <w:rsid w:val="00D05556"/>
    <w:rsid w:val="00D06833"/>
    <w:rsid w:val="00D07E81"/>
    <w:rsid w:val="00D104E6"/>
    <w:rsid w:val="00D13329"/>
    <w:rsid w:val="00D13462"/>
    <w:rsid w:val="00D13C4B"/>
    <w:rsid w:val="00D1548D"/>
    <w:rsid w:val="00D15983"/>
    <w:rsid w:val="00D161A6"/>
    <w:rsid w:val="00D17940"/>
    <w:rsid w:val="00D17D33"/>
    <w:rsid w:val="00D20F8F"/>
    <w:rsid w:val="00D2129C"/>
    <w:rsid w:val="00D21515"/>
    <w:rsid w:val="00D2525C"/>
    <w:rsid w:val="00D261F7"/>
    <w:rsid w:val="00D262DB"/>
    <w:rsid w:val="00D27396"/>
    <w:rsid w:val="00D30A2B"/>
    <w:rsid w:val="00D310A0"/>
    <w:rsid w:val="00D31B74"/>
    <w:rsid w:val="00D31CC0"/>
    <w:rsid w:val="00D339ED"/>
    <w:rsid w:val="00D346AC"/>
    <w:rsid w:val="00D34AFA"/>
    <w:rsid w:val="00D3573D"/>
    <w:rsid w:val="00D36924"/>
    <w:rsid w:val="00D3745C"/>
    <w:rsid w:val="00D37D5F"/>
    <w:rsid w:val="00D401FE"/>
    <w:rsid w:val="00D408E8"/>
    <w:rsid w:val="00D45F95"/>
    <w:rsid w:val="00D5312F"/>
    <w:rsid w:val="00D5349D"/>
    <w:rsid w:val="00D5448F"/>
    <w:rsid w:val="00D54C3E"/>
    <w:rsid w:val="00D54E96"/>
    <w:rsid w:val="00D55074"/>
    <w:rsid w:val="00D56554"/>
    <w:rsid w:val="00D62093"/>
    <w:rsid w:val="00D626F8"/>
    <w:rsid w:val="00D63109"/>
    <w:rsid w:val="00D63238"/>
    <w:rsid w:val="00D64262"/>
    <w:rsid w:val="00D64963"/>
    <w:rsid w:val="00D64989"/>
    <w:rsid w:val="00D65401"/>
    <w:rsid w:val="00D665D7"/>
    <w:rsid w:val="00D66716"/>
    <w:rsid w:val="00D66ACC"/>
    <w:rsid w:val="00D66B65"/>
    <w:rsid w:val="00D675E4"/>
    <w:rsid w:val="00D70EFC"/>
    <w:rsid w:val="00D72613"/>
    <w:rsid w:val="00D73669"/>
    <w:rsid w:val="00D7499C"/>
    <w:rsid w:val="00D75030"/>
    <w:rsid w:val="00D75C3F"/>
    <w:rsid w:val="00D76B32"/>
    <w:rsid w:val="00D76B84"/>
    <w:rsid w:val="00D7724E"/>
    <w:rsid w:val="00D77DEB"/>
    <w:rsid w:val="00D8009D"/>
    <w:rsid w:val="00D80258"/>
    <w:rsid w:val="00D83429"/>
    <w:rsid w:val="00D86375"/>
    <w:rsid w:val="00D9088A"/>
    <w:rsid w:val="00D90BD8"/>
    <w:rsid w:val="00D90D53"/>
    <w:rsid w:val="00D921FB"/>
    <w:rsid w:val="00D92B78"/>
    <w:rsid w:val="00D93486"/>
    <w:rsid w:val="00D95F0B"/>
    <w:rsid w:val="00D96404"/>
    <w:rsid w:val="00D97425"/>
    <w:rsid w:val="00D97D02"/>
    <w:rsid w:val="00D97EAB"/>
    <w:rsid w:val="00DA0838"/>
    <w:rsid w:val="00DA0D0B"/>
    <w:rsid w:val="00DA1EF7"/>
    <w:rsid w:val="00DA2E50"/>
    <w:rsid w:val="00DA3278"/>
    <w:rsid w:val="00DA3295"/>
    <w:rsid w:val="00DA3F21"/>
    <w:rsid w:val="00DB0557"/>
    <w:rsid w:val="00DB108C"/>
    <w:rsid w:val="00DB25C1"/>
    <w:rsid w:val="00DB36E5"/>
    <w:rsid w:val="00DB40D7"/>
    <w:rsid w:val="00DB5CFF"/>
    <w:rsid w:val="00DC21F5"/>
    <w:rsid w:val="00DC4141"/>
    <w:rsid w:val="00DC5123"/>
    <w:rsid w:val="00DC5EE8"/>
    <w:rsid w:val="00DC6417"/>
    <w:rsid w:val="00DC6820"/>
    <w:rsid w:val="00DC72B7"/>
    <w:rsid w:val="00DD20BF"/>
    <w:rsid w:val="00DD3844"/>
    <w:rsid w:val="00DD4EB6"/>
    <w:rsid w:val="00DD5E96"/>
    <w:rsid w:val="00DD6218"/>
    <w:rsid w:val="00DD65F7"/>
    <w:rsid w:val="00DD713D"/>
    <w:rsid w:val="00DD795B"/>
    <w:rsid w:val="00DE0543"/>
    <w:rsid w:val="00DE140F"/>
    <w:rsid w:val="00DE1580"/>
    <w:rsid w:val="00DE1588"/>
    <w:rsid w:val="00DE26E1"/>
    <w:rsid w:val="00DE5090"/>
    <w:rsid w:val="00DE6955"/>
    <w:rsid w:val="00DE6B1F"/>
    <w:rsid w:val="00DE6D48"/>
    <w:rsid w:val="00DE7C19"/>
    <w:rsid w:val="00DF1261"/>
    <w:rsid w:val="00DF1E93"/>
    <w:rsid w:val="00DF25D2"/>
    <w:rsid w:val="00DF491C"/>
    <w:rsid w:val="00DF5E0E"/>
    <w:rsid w:val="00E02316"/>
    <w:rsid w:val="00E02CE7"/>
    <w:rsid w:val="00E034E6"/>
    <w:rsid w:val="00E047DA"/>
    <w:rsid w:val="00E04903"/>
    <w:rsid w:val="00E04FD0"/>
    <w:rsid w:val="00E1071F"/>
    <w:rsid w:val="00E10FED"/>
    <w:rsid w:val="00E11D52"/>
    <w:rsid w:val="00E12331"/>
    <w:rsid w:val="00E1262A"/>
    <w:rsid w:val="00E13416"/>
    <w:rsid w:val="00E15A82"/>
    <w:rsid w:val="00E1646C"/>
    <w:rsid w:val="00E16D59"/>
    <w:rsid w:val="00E16D9F"/>
    <w:rsid w:val="00E17308"/>
    <w:rsid w:val="00E174A5"/>
    <w:rsid w:val="00E2019F"/>
    <w:rsid w:val="00E21300"/>
    <w:rsid w:val="00E2137E"/>
    <w:rsid w:val="00E2299F"/>
    <w:rsid w:val="00E24828"/>
    <w:rsid w:val="00E26B9B"/>
    <w:rsid w:val="00E26C17"/>
    <w:rsid w:val="00E270E5"/>
    <w:rsid w:val="00E274E8"/>
    <w:rsid w:val="00E30132"/>
    <w:rsid w:val="00E30B26"/>
    <w:rsid w:val="00E30D7A"/>
    <w:rsid w:val="00E31678"/>
    <w:rsid w:val="00E359C7"/>
    <w:rsid w:val="00E35C2B"/>
    <w:rsid w:val="00E36E56"/>
    <w:rsid w:val="00E378D8"/>
    <w:rsid w:val="00E37A73"/>
    <w:rsid w:val="00E40D14"/>
    <w:rsid w:val="00E4155A"/>
    <w:rsid w:val="00E41D5A"/>
    <w:rsid w:val="00E4200C"/>
    <w:rsid w:val="00E429B9"/>
    <w:rsid w:val="00E450B3"/>
    <w:rsid w:val="00E51282"/>
    <w:rsid w:val="00E51E58"/>
    <w:rsid w:val="00E532D4"/>
    <w:rsid w:val="00E55C6E"/>
    <w:rsid w:val="00E56022"/>
    <w:rsid w:val="00E606D5"/>
    <w:rsid w:val="00E63C5C"/>
    <w:rsid w:val="00E64B88"/>
    <w:rsid w:val="00E66A7F"/>
    <w:rsid w:val="00E70152"/>
    <w:rsid w:val="00E7106B"/>
    <w:rsid w:val="00E71265"/>
    <w:rsid w:val="00E71FF8"/>
    <w:rsid w:val="00E72233"/>
    <w:rsid w:val="00E72BB1"/>
    <w:rsid w:val="00E74A82"/>
    <w:rsid w:val="00E74C9C"/>
    <w:rsid w:val="00E7653F"/>
    <w:rsid w:val="00E773F5"/>
    <w:rsid w:val="00E77879"/>
    <w:rsid w:val="00E81463"/>
    <w:rsid w:val="00E81C33"/>
    <w:rsid w:val="00E81F40"/>
    <w:rsid w:val="00E835A5"/>
    <w:rsid w:val="00E8378E"/>
    <w:rsid w:val="00E83887"/>
    <w:rsid w:val="00E839B5"/>
    <w:rsid w:val="00E853BB"/>
    <w:rsid w:val="00E853D6"/>
    <w:rsid w:val="00E85EAA"/>
    <w:rsid w:val="00E867F9"/>
    <w:rsid w:val="00E87B3B"/>
    <w:rsid w:val="00E909AF"/>
    <w:rsid w:val="00E9729F"/>
    <w:rsid w:val="00EA03FA"/>
    <w:rsid w:val="00EA04F9"/>
    <w:rsid w:val="00EA2E29"/>
    <w:rsid w:val="00EA5E6E"/>
    <w:rsid w:val="00EA62DB"/>
    <w:rsid w:val="00EA6BCA"/>
    <w:rsid w:val="00EB0C08"/>
    <w:rsid w:val="00EB15BC"/>
    <w:rsid w:val="00EB1672"/>
    <w:rsid w:val="00EB433B"/>
    <w:rsid w:val="00EB4397"/>
    <w:rsid w:val="00EB4611"/>
    <w:rsid w:val="00EB5DED"/>
    <w:rsid w:val="00EB768E"/>
    <w:rsid w:val="00EB7A4C"/>
    <w:rsid w:val="00EC0543"/>
    <w:rsid w:val="00EC150B"/>
    <w:rsid w:val="00EC2F93"/>
    <w:rsid w:val="00EC3596"/>
    <w:rsid w:val="00EC3657"/>
    <w:rsid w:val="00EC5E4A"/>
    <w:rsid w:val="00EC60DF"/>
    <w:rsid w:val="00EC646A"/>
    <w:rsid w:val="00EC7E30"/>
    <w:rsid w:val="00ED0A9A"/>
    <w:rsid w:val="00ED0E41"/>
    <w:rsid w:val="00ED26AE"/>
    <w:rsid w:val="00ED321E"/>
    <w:rsid w:val="00ED63CD"/>
    <w:rsid w:val="00ED63E0"/>
    <w:rsid w:val="00EE1004"/>
    <w:rsid w:val="00EE1E3F"/>
    <w:rsid w:val="00EE2232"/>
    <w:rsid w:val="00EE2DFA"/>
    <w:rsid w:val="00EE370A"/>
    <w:rsid w:val="00EE4C8A"/>
    <w:rsid w:val="00EE4D57"/>
    <w:rsid w:val="00EE5835"/>
    <w:rsid w:val="00EE5A22"/>
    <w:rsid w:val="00EE6137"/>
    <w:rsid w:val="00EE728A"/>
    <w:rsid w:val="00EF0E32"/>
    <w:rsid w:val="00EF14D8"/>
    <w:rsid w:val="00EF2DA2"/>
    <w:rsid w:val="00EF3373"/>
    <w:rsid w:val="00EF3FFA"/>
    <w:rsid w:val="00EF44B0"/>
    <w:rsid w:val="00EF466E"/>
    <w:rsid w:val="00EF553E"/>
    <w:rsid w:val="00EF7392"/>
    <w:rsid w:val="00F01B2F"/>
    <w:rsid w:val="00F01FBA"/>
    <w:rsid w:val="00F0210B"/>
    <w:rsid w:val="00F054BB"/>
    <w:rsid w:val="00F05652"/>
    <w:rsid w:val="00F05D8F"/>
    <w:rsid w:val="00F0626B"/>
    <w:rsid w:val="00F06942"/>
    <w:rsid w:val="00F1294A"/>
    <w:rsid w:val="00F13781"/>
    <w:rsid w:val="00F14EA1"/>
    <w:rsid w:val="00F15553"/>
    <w:rsid w:val="00F15577"/>
    <w:rsid w:val="00F155EB"/>
    <w:rsid w:val="00F1620E"/>
    <w:rsid w:val="00F17370"/>
    <w:rsid w:val="00F17737"/>
    <w:rsid w:val="00F178AC"/>
    <w:rsid w:val="00F17A51"/>
    <w:rsid w:val="00F17EB0"/>
    <w:rsid w:val="00F210CC"/>
    <w:rsid w:val="00F22112"/>
    <w:rsid w:val="00F22C86"/>
    <w:rsid w:val="00F22ED0"/>
    <w:rsid w:val="00F22F69"/>
    <w:rsid w:val="00F23CA5"/>
    <w:rsid w:val="00F24CF0"/>
    <w:rsid w:val="00F24D1B"/>
    <w:rsid w:val="00F2674E"/>
    <w:rsid w:val="00F31A46"/>
    <w:rsid w:val="00F31CF0"/>
    <w:rsid w:val="00F32444"/>
    <w:rsid w:val="00F32776"/>
    <w:rsid w:val="00F33695"/>
    <w:rsid w:val="00F35838"/>
    <w:rsid w:val="00F36E3A"/>
    <w:rsid w:val="00F37116"/>
    <w:rsid w:val="00F41F7C"/>
    <w:rsid w:val="00F42434"/>
    <w:rsid w:val="00F425FF"/>
    <w:rsid w:val="00F43191"/>
    <w:rsid w:val="00F43C3C"/>
    <w:rsid w:val="00F448F3"/>
    <w:rsid w:val="00F44BA4"/>
    <w:rsid w:val="00F458A9"/>
    <w:rsid w:val="00F4620A"/>
    <w:rsid w:val="00F4664A"/>
    <w:rsid w:val="00F46D94"/>
    <w:rsid w:val="00F47763"/>
    <w:rsid w:val="00F4796C"/>
    <w:rsid w:val="00F50226"/>
    <w:rsid w:val="00F5066D"/>
    <w:rsid w:val="00F52645"/>
    <w:rsid w:val="00F52975"/>
    <w:rsid w:val="00F53220"/>
    <w:rsid w:val="00F537B5"/>
    <w:rsid w:val="00F54004"/>
    <w:rsid w:val="00F5528B"/>
    <w:rsid w:val="00F56253"/>
    <w:rsid w:val="00F5637F"/>
    <w:rsid w:val="00F570FA"/>
    <w:rsid w:val="00F575B4"/>
    <w:rsid w:val="00F6552B"/>
    <w:rsid w:val="00F66068"/>
    <w:rsid w:val="00F7020A"/>
    <w:rsid w:val="00F753BB"/>
    <w:rsid w:val="00F75EDC"/>
    <w:rsid w:val="00F81179"/>
    <w:rsid w:val="00F81781"/>
    <w:rsid w:val="00F81D27"/>
    <w:rsid w:val="00F82595"/>
    <w:rsid w:val="00F828E2"/>
    <w:rsid w:val="00F829D1"/>
    <w:rsid w:val="00F84E78"/>
    <w:rsid w:val="00F85919"/>
    <w:rsid w:val="00F866D3"/>
    <w:rsid w:val="00F87782"/>
    <w:rsid w:val="00F87F41"/>
    <w:rsid w:val="00F90A28"/>
    <w:rsid w:val="00F90AD7"/>
    <w:rsid w:val="00F928B5"/>
    <w:rsid w:val="00F9574C"/>
    <w:rsid w:val="00FA2655"/>
    <w:rsid w:val="00FA5BDD"/>
    <w:rsid w:val="00FA6000"/>
    <w:rsid w:val="00FA62C7"/>
    <w:rsid w:val="00FA753E"/>
    <w:rsid w:val="00FB0EEA"/>
    <w:rsid w:val="00FB3553"/>
    <w:rsid w:val="00FB49DB"/>
    <w:rsid w:val="00FB507B"/>
    <w:rsid w:val="00FB5254"/>
    <w:rsid w:val="00FB5B10"/>
    <w:rsid w:val="00FB699C"/>
    <w:rsid w:val="00FB7566"/>
    <w:rsid w:val="00FB7B10"/>
    <w:rsid w:val="00FC281F"/>
    <w:rsid w:val="00FC58F9"/>
    <w:rsid w:val="00FC61A2"/>
    <w:rsid w:val="00FC6A6E"/>
    <w:rsid w:val="00FC768C"/>
    <w:rsid w:val="00FD0CDF"/>
    <w:rsid w:val="00FD22DE"/>
    <w:rsid w:val="00FD30D0"/>
    <w:rsid w:val="00FD4302"/>
    <w:rsid w:val="00FD444F"/>
    <w:rsid w:val="00FE401B"/>
    <w:rsid w:val="00FE4328"/>
    <w:rsid w:val="00FE54D8"/>
    <w:rsid w:val="00FE66DB"/>
    <w:rsid w:val="00FF3502"/>
    <w:rsid w:val="00FF3B8F"/>
    <w:rsid w:val="00FF440F"/>
    <w:rsid w:val="00FF4F04"/>
    <w:rsid w:val="00FF52B5"/>
    <w:rsid w:val="00FF65B2"/>
    <w:rsid w:val="00FF6D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A36F"/>
  <w15:docId w15:val="{2587CD39-1490-417A-9174-E2F99AD5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uiPriority w:val="9"/>
    <w:qFormat/>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3"/>
    <w:rPr>
      <w:rFonts w:ascii="Cambria" w:eastAsia="Times New Roman" w:hAnsi="Cambria"/>
      <w:b/>
      <w:bCs/>
      <w:color w:val="365F91"/>
      <w:sz w:val="28"/>
      <w:szCs w:val="28"/>
      <w:lang w:val="en-US" w:eastAsia="en-US"/>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character" w:customStyle="1" w:styleId="Heading4Char">
    <w:name w:val="Heading 4 Char"/>
    <w:basedOn w:val="DefaultParagraphFont"/>
    <w:link w:val="Heading4"/>
    <w:uiPriority w:val="9"/>
    <w:rsid w:val="009861E8"/>
    <w:rPr>
      <w:rFonts w:asciiTheme="majorHAnsi" w:eastAsiaTheme="majorEastAsia" w:hAnsiTheme="majorHAnsi" w:cstheme="majorBidi"/>
      <w:b/>
      <w:bCs/>
      <w:i/>
      <w:iCs/>
      <w:color w:val="4F81BD" w:themeColor="accent1"/>
      <w:sz w:val="22"/>
      <w:szCs w:val="22"/>
      <w:lang w:eastAsia="en-US"/>
    </w:rPr>
  </w:style>
  <w:style w:type="paragraph" w:customStyle="1" w:styleId="ADGVITITLE">
    <w:name w:val="ADGVI_TITLE"/>
    <w:basedOn w:val="Normal"/>
    <w:qFormat/>
    <w:rsid w:val="00F36E3A"/>
    <w:pPr>
      <w:spacing w:after="0" w:line="240" w:lineRule="auto"/>
      <w:jc w:val="center"/>
    </w:pPr>
    <w:rPr>
      <w:rFonts w:ascii="Times New Roman" w:hAnsi="Times New Roman"/>
      <w:b/>
      <w:sz w:val="28"/>
    </w:rPr>
  </w:style>
  <w:style w:type="paragraph" w:customStyle="1" w:styleId="ADGVIAUTHOR">
    <w:name w:val="ADGVI_AUTHOR"/>
    <w:basedOn w:val="ADGVITITLE"/>
    <w:qFormat/>
    <w:rsid w:val="00EC60DF"/>
    <w:pPr>
      <w:spacing w:before="120"/>
    </w:pPr>
    <w:rPr>
      <w:b w:val="0"/>
      <w:sz w:val="22"/>
    </w:rPr>
  </w:style>
  <w:style w:type="paragraph" w:customStyle="1" w:styleId="ADGVIAUTHORIDENTITY">
    <w:name w:val="ADGVI_AUTHOR IDENTITY"/>
    <w:basedOn w:val="ADGVIAUTHOR"/>
    <w:qFormat/>
    <w:rsid w:val="00697C2F"/>
    <w:pPr>
      <w:spacing w:before="0"/>
    </w:pPr>
  </w:style>
  <w:style w:type="paragraph" w:customStyle="1" w:styleId="HEPIHEADING1">
    <w:name w:val="HEPI_HEADING 1"/>
    <w:basedOn w:val="Normal"/>
    <w:qFormat/>
    <w:rsid w:val="004F4841"/>
    <w:pPr>
      <w:spacing w:before="300" w:after="120" w:line="240" w:lineRule="auto"/>
    </w:pPr>
    <w:rPr>
      <w:rFonts w:ascii="Garamond" w:hAnsi="Garamond"/>
      <w:b/>
      <w:sz w:val="24"/>
    </w:rPr>
  </w:style>
  <w:style w:type="paragraph" w:customStyle="1" w:styleId="HEPIBOYTEXT">
    <w:name w:val="HEPI_BOYTEXT"/>
    <w:basedOn w:val="Normal"/>
    <w:qFormat/>
    <w:rsid w:val="004F4841"/>
    <w:pPr>
      <w:spacing w:after="0" w:line="240" w:lineRule="auto"/>
      <w:ind w:firstLine="567"/>
      <w:jc w:val="both"/>
    </w:pPr>
    <w:rPr>
      <w:rFonts w:ascii="Garamond" w:hAnsi="Garamond"/>
      <w:sz w:val="24"/>
    </w:rPr>
  </w:style>
  <w:style w:type="paragraph" w:customStyle="1" w:styleId="ADGVIABSTRAKKEYWORD">
    <w:name w:val="ADGVI_ABSTRAK_KEYWORD"/>
    <w:basedOn w:val="Normal"/>
    <w:qFormat/>
    <w:rsid w:val="00C56A67"/>
    <w:pPr>
      <w:spacing w:before="120" w:after="0" w:line="240" w:lineRule="auto"/>
      <w:jc w:val="both"/>
    </w:pPr>
    <w:rPr>
      <w:rFonts w:ascii="Times New Roman" w:hAnsi="Times New Roman"/>
      <w:i/>
    </w:rPr>
  </w:style>
  <w:style w:type="paragraph" w:customStyle="1" w:styleId="ADGVIHEADING1">
    <w:name w:val="ADGVI_HEADING 1"/>
    <w:basedOn w:val="ADGVITITLE"/>
    <w:qFormat/>
    <w:rsid w:val="005E0163"/>
    <w:pPr>
      <w:spacing w:before="360" w:after="120"/>
      <w:jc w:val="left"/>
    </w:pPr>
    <w:rPr>
      <w:sz w:val="22"/>
    </w:rPr>
  </w:style>
  <w:style w:type="paragraph" w:customStyle="1" w:styleId="ADGVIHEADING3">
    <w:name w:val="ADGVI_HEADING 3"/>
    <w:basedOn w:val="Normal"/>
    <w:next w:val="ADGVIHEADING2"/>
    <w:qFormat/>
    <w:rsid w:val="005E0163"/>
    <w:pPr>
      <w:spacing w:before="180" w:after="120" w:line="240" w:lineRule="auto"/>
      <w:jc w:val="both"/>
    </w:pPr>
    <w:rPr>
      <w:rFonts w:ascii="Times New Roman" w:hAnsi="Times New Roman"/>
      <w:b/>
      <w:i/>
    </w:rPr>
  </w:style>
  <w:style w:type="paragraph" w:customStyle="1" w:styleId="ADGVIHEADING2">
    <w:name w:val="ADGVI_HEADING 2"/>
    <w:basedOn w:val="ADGVIHEADING1"/>
    <w:qFormat/>
    <w:rsid w:val="005E0163"/>
    <w:pPr>
      <w:spacing w:before="240"/>
    </w:pPr>
  </w:style>
  <w:style w:type="paragraph" w:customStyle="1" w:styleId="Style1">
    <w:name w:val="Style1"/>
    <w:basedOn w:val="Normal"/>
    <w:link w:val="Style1Char"/>
    <w:qFormat/>
    <w:rsid w:val="00D66ACC"/>
    <w:pPr>
      <w:spacing w:after="120" w:line="240" w:lineRule="auto"/>
      <w:jc w:val="both"/>
    </w:pPr>
    <w:rPr>
      <w:rFonts w:ascii="Times New Roman" w:hAnsi="Times New Roman"/>
      <w:b/>
    </w:rPr>
  </w:style>
  <w:style w:type="character" w:customStyle="1" w:styleId="Style1Char">
    <w:name w:val="Style1 Char"/>
    <w:basedOn w:val="Heading2Char"/>
    <w:link w:val="Style1"/>
    <w:rsid w:val="0025581D"/>
    <w:rPr>
      <w:rFonts w:ascii="Times New Roman" w:eastAsiaTheme="majorEastAsia" w:hAnsi="Times New Roman" w:cstheme="majorBidi"/>
      <w:b/>
      <w:bCs w:val="0"/>
      <w:color w:val="4F81BD" w:themeColor="accent1"/>
      <w:sz w:val="22"/>
      <w:szCs w:val="22"/>
      <w:lang w:eastAsia="en-US"/>
    </w:rPr>
  </w:style>
  <w:style w:type="paragraph" w:customStyle="1" w:styleId="JOURNALHEADING4">
    <w:name w:val="JOURNAL_HEADING 4"/>
    <w:basedOn w:val="Normal"/>
    <w:rsid w:val="0075675E"/>
    <w:pPr>
      <w:spacing w:before="240" w:after="120" w:line="240" w:lineRule="auto"/>
    </w:pPr>
    <w:rPr>
      <w:rFonts w:ascii="Times New Roman" w:eastAsia="Times New Roman" w:hAnsi="Times New Roman"/>
      <w:i/>
      <w:lang w:val="en-US"/>
    </w:rPr>
  </w:style>
  <w:style w:type="paragraph" w:customStyle="1" w:styleId="ADGVIBODYTEXT">
    <w:name w:val="ADGVI_BODYTEXT"/>
    <w:basedOn w:val="Normal"/>
    <w:qFormat/>
    <w:rsid w:val="00D66ACC"/>
    <w:pPr>
      <w:spacing w:after="0" w:line="240" w:lineRule="auto"/>
      <w:ind w:firstLine="567"/>
      <w:jc w:val="both"/>
    </w:pPr>
    <w:rPr>
      <w:rFonts w:ascii="Times New Roman" w:hAnsi="Times New Roman"/>
    </w:rPr>
  </w:style>
  <w:style w:type="character" w:styleId="Hyperlink">
    <w:name w:val="Hyperlink"/>
    <w:uiPriority w:val="99"/>
    <w:unhideWhenUsed/>
    <w:rsid w:val="00D17D33"/>
    <w:rPr>
      <w:rFonts w:cs="Times New Roman"/>
      <w:color w:val="0000FF"/>
      <w:u w:val="single"/>
    </w:rPr>
  </w:style>
  <w:style w:type="character" w:styleId="FollowedHyperlink">
    <w:name w:val="FollowedHyperlink"/>
    <w:uiPriority w:val="99"/>
    <w:semiHidden/>
    <w:unhideWhenUsed/>
    <w:rsid w:val="00D17D33"/>
    <w:rPr>
      <w:rFonts w:cs="Times New Roman"/>
      <w:color w:val="800080"/>
      <w:u w:val="single"/>
    </w:rPr>
  </w:style>
  <w:style w:type="paragraph" w:styleId="ListParagraph">
    <w:name w:val="List Paragraph"/>
    <w:aliases w:val="Body of text"/>
    <w:basedOn w:val="Normal"/>
    <w:link w:val="ListParagraphChar"/>
    <w:uiPriority w:val="34"/>
    <w:qFormat/>
    <w:rsid w:val="00D17D33"/>
    <w:pPr>
      <w:ind w:left="720" w:hanging="360"/>
    </w:pPr>
    <w:rPr>
      <w:rFonts w:eastAsia="Times New Roman" w:cs="Calibri"/>
      <w:lang w:val="en-US"/>
    </w:rPr>
  </w:style>
  <w:style w:type="character" w:customStyle="1" w:styleId="ListParagraphChar">
    <w:name w:val="List Paragraph Char"/>
    <w:aliases w:val="Body of text Char"/>
    <w:link w:val="ListParagraph"/>
    <w:uiPriority w:val="34"/>
    <w:rsid w:val="003E5096"/>
    <w:rPr>
      <w:rFonts w:eastAsia="Times New Roman" w:cs="Calibri"/>
      <w:sz w:val="22"/>
      <w:szCs w:val="22"/>
      <w:lang w:val="en-US" w:eastAsia="en-US"/>
    </w:rPr>
  </w:style>
  <w:style w:type="character" w:customStyle="1" w:styleId="hps">
    <w:name w:val="hps"/>
    <w:rsid w:val="00D17D33"/>
    <w:rPr>
      <w:rFonts w:cs="Times New Roman"/>
    </w:rPr>
  </w:style>
  <w:style w:type="character" w:customStyle="1" w:styleId="longtext">
    <w:name w:val="long_text"/>
    <w:rsid w:val="00D17D33"/>
    <w:rPr>
      <w:rFonts w:cs="Times New Roman"/>
    </w:rPr>
  </w:style>
  <w:style w:type="paragraph" w:styleId="Header">
    <w:name w:val="header"/>
    <w:basedOn w:val="Normal"/>
    <w:link w:val="HeaderChar"/>
    <w:uiPriority w:val="99"/>
    <w:unhideWhenUsed/>
    <w:rsid w:val="007C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BF6"/>
    <w:rPr>
      <w:sz w:val="22"/>
      <w:szCs w:val="22"/>
      <w:lang w:eastAsia="en-US"/>
    </w:rPr>
  </w:style>
  <w:style w:type="paragraph" w:styleId="Footer">
    <w:name w:val="footer"/>
    <w:basedOn w:val="Normal"/>
    <w:link w:val="FooterChar"/>
    <w:uiPriority w:val="99"/>
    <w:unhideWhenUsed/>
    <w:rsid w:val="007C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BF6"/>
    <w:rPr>
      <w:sz w:val="22"/>
      <w:szCs w:val="22"/>
      <w:lang w:eastAsia="en-US"/>
    </w:rPr>
  </w:style>
  <w:style w:type="paragraph" w:customStyle="1" w:styleId="ADGVIQUOTES">
    <w:name w:val="ADGVI_QUOTES"/>
    <w:basedOn w:val="Normal"/>
    <w:next w:val="ADGVIBODYTEXT"/>
    <w:qFormat/>
    <w:rsid w:val="00F24D1B"/>
    <w:pPr>
      <w:spacing w:before="120" w:after="120" w:line="240" w:lineRule="auto"/>
      <w:ind w:left="425"/>
      <w:jc w:val="both"/>
    </w:pPr>
    <w:rPr>
      <w:rFonts w:ascii="Times New Roman" w:hAnsi="Times New Roman"/>
      <w:i/>
    </w:rPr>
  </w:style>
  <w:style w:type="paragraph" w:styleId="BalloonText">
    <w:name w:val="Balloon Text"/>
    <w:basedOn w:val="Normal"/>
    <w:link w:val="BalloonTextChar"/>
    <w:uiPriority w:val="99"/>
    <w:semiHidden/>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0C"/>
    <w:rPr>
      <w:rFonts w:ascii="Tahoma" w:hAnsi="Tahoma" w:cs="Tahoma"/>
      <w:sz w:val="16"/>
      <w:szCs w:val="16"/>
      <w:lang w:eastAsia="en-US"/>
    </w:rPr>
  </w:style>
  <w:style w:type="paragraph" w:customStyle="1" w:styleId="ADGVIREFERENCES">
    <w:name w:val="ADGVI_REFERENCES"/>
    <w:basedOn w:val="ADGVIBODYTEXT"/>
    <w:qFormat/>
    <w:rsid w:val="00911ADF"/>
    <w:pPr>
      <w:spacing w:before="120"/>
      <w:ind w:left="567" w:hanging="567"/>
    </w:pPr>
  </w:style>
  <w:style w:type="character" w:customStyle="1" w:styleId="sehl">
    <w:name w:val="sehl"/>
    <w:basedOn w:val="DefaultParagraphFont"/>
    <w:rsid w:val="00E378D8"/>
  </w:style>
  <w:style w:type="table" w:styleId="TableGrid">
    <w:name w:val="Table Grid"/>
    <w:basedOn w:val="TableNormal"/>
    <w:rsid w:val="00E378D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rsid w:val="00E378D8"/>
    <w:pPr>
      <w:spacing w:after="0" w:line="240" w:lineRule="auto"/>
      <w:ind w:firstLine="720"/>
      <w:jc w:val="both"/>
    </w:pPr>
    <w:rPr>
      <w:rFonts w:ascii="Times New Roman" w:eastAsia="Times New Roman" w:hAnsi="Times New Roman"/>
      <w:sz w:val="24"/>
      <w:szCs w:val="20"/>
      <w:lang w:val="en-US" w:eastAsia="id-ID"/>
    </w:rPr>
  </w:style>
  <w:style w:type="character" w:customStyle="1" w:styleId="BodyTextIndent3Char">
    <w:name w:val="Body Text Indent 3 Char"/>
    <w:basedOn w:val="DefaultParagraphFont"/>
    <w:link w:val="BodyTextIndent3"/>
    <w:uiPriority w:val="99"/>
    <w:rsid w:val="00E378D8"/>
    <w:rPr>
      <w:rFonts w:ascii="Times New Roman" w:eastAsia="Times New Roman" w:hAnsi="Times New Roman"/>
      <w:sz w:val="24"/>
      <w:lang w:val="en-US"/>
    </w:rPr>
  </w:style>
  <w:style w:type="paragraph" w:customStyle="1" w:styleId="Default">
    <w:name w:val="Default"/>
    <w:rsid w:val="00E378D8"/>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tyle10">
    <w:name w:val="Style 1"/>
    <w:uiPriority w:val="99"/>
    <w:rsid w:val="00E378D8"/>
    <w:pPr>
      <w:widowControl w:val="0"/>
      <w:autoSpaceDE w:val="0"/>
      <w:autoSpaceDN w:val="0"/>
      <w:adjustRightInd w:val="0"/>
    </w:pPr>
    <w:rPr>
      <w:rFonts w:ascii="Times New Roman" w:eastAsiaTheme="minorEastAsia" w:hAnsi="Times New Roman"/>
      <w:lang w:val="en-US" w:eastAsia="en-US"/>
    </w:rPr>
  </w:style>
  <w:style w:type="character" w:customStyle="1" w:styleId="CharacterStyle1">
    <w:name w:val="Character Style 1"/>
    <w:uiPriority w:val="99"/>
    <w:rsid w:val="00E378D8"/>
    <w:rPr>
      <w:sz w:val="22"/>
    </w:rPr>
  </w:style>
  <w:style w:type="character" w:styleId="Strong">
    <w:name w:val="Strong"/>
    <w:basedOn w:val="DefaultParagraphFont"/>
    <w:uiPriority w:val="22"/>
    <w:qFormat/>
    <w:rsid w:val="00E378D8"/>
    <w:rPr>
      <w:b/>
      <w:bCs/>
    </w:rPr>
  </w:style>
  <w:style w:type="character" w:customStyle="1" w:styleId="url">
    <w:name w:val="url"/>
    <w:basedOn w:val="DefaultParagraphFont"/>
    <w:rsid w:val="00E378D8"/>
  </w:style>
  <w:style w:type="paragraph" w:styleId="Subtitle">
    <w:name w:val="Subtitle"/>
    <w:aliases w:val="SN Nama Penulis"/>
    <w:basedOn w:val="Normal"/>
    <w:link w:val="SubtitleChar"/>
    <w:uiPriority w:val="11"/>
    <w:qFormat/>
    <w:rsid w:val="00DB36E5"/>
    <w:pPr>
      <w:spacing w:after="0" w:line="360" w:lineRule="auto"/>
      <w:jc w:val="center"/>
    </w:pPr>
    <w:rPr>
      <w:rFonts w:ascii="Times New Roman" w:eastAsia="Times New Roman" w:hAnsi="Times New Roman"/>
      <w:sz w:val="32"/>
      <w:szCs w:val="24"/>
    </w:rPr>
  </w:style>
  <w:style w:type="character" w:customStyle="1" w:styleId="SubtitleChar">
    <w:name w:val="Subtitle Char"/>
    <w:aliases w:val="SN Nama Penulis Char"/>
    <w:basedOn w:val="DefaultParagraphFont"/>
    <w:link w:val="Subtitle"/>
    <w:uiPriority w:val="11"/>
    <w:rsid w:val="00DB36E5"/>
    <w:rPr>
      <w:rFonts w:ascii="Times New Roman" w:eastAsia="Times New Roman" w:hAnsi="Times New Roman"/>
      <w:sz w:val="32"/>
      <w:szCs w:val="24"/>
      <w:lang w:eastAsia="en-US"/>
    </w:rPr>
  </w:style>
  <w:style w:type="paragraph" w:customStyle="1" w:styleId="ADGVIABSTRAKBODY">
    <w:name w:val="ADGVI_ABSTRAK_BODY"/>
    <w:basedOn w:val="Normal"/>
    <w:qFormat/>
    <w:rsid w:val="00243028"/>
    <w:pPr>
      <w:spacing w:after="0" w:line="240" w:lineRule="auto"/>
      <w:jc w:val="both"/>
    </w:pPr>
    <w:rPr>
      <w:rFonts w:ascii="Times New Roman" w:hAnsi="Times New Roman"/>
      <w:i/>
    </w:rPr>
  </w:style>
  <w:style w:type="paragraph" w:customStyle="1" w:styleId="ADGVI">
    <w:name w:val="ADGVI"/>
    <w:basedOn w:val="ListParagraph"/>
    <w:rsid w:val="00EB0C08"/>
    <w:pPr>
      <w:numPr>
        <w:numId w:val="1"/>
      </w:numPr>
      <w:spacing w:line="240" w:lineRule="auto"/>
      <w:ind w:left="1080"/>
      <w:jc w:val="center"/>
    </w:pPr>
    <w:rPr>
      <w:rFonts w:ascii="Times New Roman" w:hAnsi="Times New Roman" w:cs="Times New Roman"/>
      <w:sz w:val="24"/>
      <w:szCs w:val="24"/>
      <w:lang w:val="id-ID"/>
    </w:rPr>
  </w:style>
  <w:style w:type="paragraph" w:styleId="Title">
    <w:name w:val="Title"/>
    <w:aliases w:val="SN Abstrak"/>
    <w:basedOn w:val="Normal"/>
    <w:link w:val="TitleChar"/>
    <w:uiPriority w:val="10"/>
    <w:qFormat/>
    <w:rsid w:val="00B03762"/>
    <w:pPr>
      <w:spacing w:after="0" w:line="240" w:lineRule="auto"/>
      <w:jc w:val="center"/>
    </w:pPr>
    <w:rPr>
      <w:rFonts w:ascii="Times New Roman" w:eastAsia="Times New Roman" w:hAnsi="Times New Roman"/>
      <w:b/>
      <w:sz w:val="24"/>
      <w:szCs w:val="20"/>
      <w:lang w:val="en-US"/>
    </w:rPr>
  </w:style>
  <w:style w:type="character" w:customStyle="1" w:styleId="TitleChar">
    <w:name w:val="Title Char"/>
    <w:aliases w:val="SN Abstrak Char"/>
    <w:basedOn w:val="DefaultParagraphFont"/>
    <w:link w:val="Title"/>
    <w:uiPriority w:val="10"/>
    <w:rsid w:val="00B03762"/>
    <w:rPr>
      <w:rFonts w:ascii="Times New Roman" w:eastAsia="Times New Roman" w:hAnsi="Times New Roman"/>
      <w:b/>
      <w:sz w:val="24"/>
      <w:lang w:val="en-US" w:eastAsia="en-US"/>
    </w:rPr>
  </w:style>
  <w:style w:type="paragraph" w:customStyle="1" w:styleId="NoSpacing1">
    <w:name w:val="No Spacing1"/>
    <w:aliases w:val="SN Afiliasi Penulis"/>
    <w:link w:val="NoSpacingChar"/>
    <w:uiPriority w:val="1"/>
    <w:rsid w:val="00B03762"/>
    <w:pPr>
      <w:jc w:val="center"/>
    </w:pPr>
    <w:rPr>
      <w:rFonts w:ascii="Times New Roman" w:eastAsia="MS Mincho" w:hAnsi="Times New Roman"/>
      <w:i/>
      <w:kern w:val="2"/>
      <w:sz w:val="22"/>
      <w:szCs w:val="24"/>
      <w:lang w:val="en-AU" w:eastAsia="ja-JP"/>
    </w:rPr>
  </w:style>
  <w:style w:type="character" w:customStyle="1" w:styleId="NoSpacingChar">
    <w:name w:val="No Spacing Char"/>
    <w:aliases w:val="SN Afiliasi Penulis Char"/>
    <w:link w:val="NoSpacing1"/>
    <w:uiPriority w:val="1"/>
    <w:rsid w:val="00B03762"/>
    <w:rPr>
      <w:rFonts w:ascii="Times New Roman" w:eastAsia="MS Mincho" w:hAnsi="Times New Roman"/>
      <w:i/>
      <w:kern w:val="2"/>
      <w:sz w:val="22"/>
      <w:szCs w:val="24"/>
      <w:lang w:val="en-AU" w:eastAsia="ja-JP"/>
    </w:rPr>
  </w:style>
  <w:style w:type="character" w:styleId="Emphasis">
    <w:name w:val="Emphasis"/>
    <w:aliases w:val="SN Afiliasi Penulis2"/>
    <w:uiPriority w:val="20"/>
    <w:qFormat/>
    <w:rsid w:val="00B03762"/>
    <w:rPr>
      <w:rFonts w:ascii="Times New Roman" w:hAnsi="Times New Roman"/>
      <w:i/>
      <w:iCs/>
      <w:sz w:val="22"/>
    </w:rPr>
  </w:style>
  <w:style w:type="character" w:customStyle="1" w:styleId="atn">
    <w:name w:val="atn"/>
    <w:rsid w:val="00B03762"/>
  </w:style>
  <w:style w:type="character" w:customStyle="1" w:styleId="hpsatn">
    <w:name w:val="hps atn"/>
    <w:rsid w:val="00B03762"/>
  </w:style>
  <w:style w:type="paragraph" w:customStyle="1" w:styleId="Para">
    <w:name w:val="Para"/>
    <w:basedOn w:val="Normal"/>
    <w:rsid w:val="00B03762"/>
    <w:pPr>
      <w:spacing w:before="120" w:after="0" w:line="360" w:lineRule="auto"/>
      <w:jc w:val="both"/>
    </w:pPr>
    <w:rPr>
      <w:rFonts w:ascii="Times New Roman" w:eastAsia="Times New Roman" w:hAnsi="Times New Roman"/>
      <w:sz w:val="24"/>
      <w:szCs w:val="20"/>
      <w:lang w:val="en-US"/>
    </w:rPr>
  </w:style>
  <w:style w:type="paragraph" w:customStyle="1" w:styleId="judulabstrak">
    <w:name w:val="judulabstrak"/>
    <w:basedOn w:val="Normal"/>
    <w:rsid w:val="00D1548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rsid w:val="00D1548D"/>
    <w:pPr>
      <w:spacing w:before="100" w:beforeAutospacing="1" w:after="100" w:afterAutospacing="1" w:line="240" w:lineRule="auto"/>
    </w:pPr>
    <w:rPr>
      <w:rFonts w:ascii="Times New Roman" w:eastAsia="Times New Roman" w:hAnsi="Times New Roman"/>
      <w:sz w:val="24"/>
      <w:szCs w:val="24"/>
      <w:lang w:val="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customStyle="1" w:styleId="shorttext">
    <w:name w:val="short_text"/>
    <w:basedOn w:val="DefaultParagraphFont"/>
    <w:rsid w:val="003B7FF8"/>
  </w:style>
  <w:style w:type="character" w:styleId="PlaceholderText">
    <w:name w:val="Placeholder Text"/>
    <w:basedOn w:val="DefaultParagraphFont"/>
    <w:uiPriority w:val="99"/>
    <w:semiHidden/>
    <w:rsid w:val="003B7FF8"/>
    <w:rPr>
      <w:color w:val="808080"/>
    </w:rPr>
  </w:style>
  <w:style w:type="paragraph" w:styleId="BodyText">
    <w:name w:val="Body Text"/>
    <w:basedOn w:val="Normal"/>
    <w:link w:val="BodyTextChar"/>
    <w:unhideWhenUsed/>
    <w:rsid w:val="000E1D22"/>
    <w:pPr>
      <w:spacing w:after="120"/>
    </w:pPr>
  </w:style>
  <w:style w:type="character" w:customStyle="1" w:styleId="BodyTextChar">
    <w:name w:val="Body Text Char"/>
    <w:basedOn w:val="DefaultParagraphFont"/>
    <w:link w:val="BodyText"/>
    <w:rsid w:val="000E1D22"/>
    <w:rPr>
      <w:sz w:val="22"/>
      <w:szCs w:val="22"/>
      <w:lang w:eastAsia="en-US"/>
    </w:rPr>
  </w:style>
  <w:style w:type="paragraph" w:styleId="Caption">
    <w:name w:val="caption"/>
    <w:basedOn w:val="Normal"/>
    <w:next w:val="Normal"/>
    <w:uiPriority w:val="35"/>
    <w:qFormat/>
    <w:rsid w:val="000E1D22"/>
    <w:pPr>
      <w:spacing w:after="0" w:line="360" w:lineRule="auto"/>
      <w:jc w:val="center"/>
    </w:pPr>
    <w:rPr>
      <w:rFonts w:ascii="Times New Roman" w:eastAsia="Times New Roman" w:hAnsi="Times New Roman"/>
      <w:b/>
      <w:bCs/>
      <w:sz w:val="28"/>
      <w:szCs w:val="24"/>
    </w:rPr>
  </w:style>
  <w:style w:type="character" w:customStyle="1" w:styleId="CharacterStyle7">
    <w:name w:val="Character Style 7"/>
    <w:uiPriority w:val="99"/>
    <w:rsid w:val="000E1D22"/>
    <w:rPr>
      <w:color w:val="000000"/>
      <w:sz w:val="19"/>
    </w:rPr>
  </w:style>
  <w:style w:type="paragraph" w:customStyle="1" w:styleId="Style11">
    <w:name w:val="Style 11"/>
    <w:basedOn w:val="Normal"/>
    <w:uiPriority w:val="99"/>
    <w:rsid w:val="000E1D22"/>
    <w:pPr>
      <w:widowControl w:val="0"/>
      <w:autoSpaceDE w:val="0"/>
      <w:autoSpaceDN w:val="0"/>
      <w:spacing w:after="0" w:line="480" w:lineRule="auto"/>
      <w:ind w:right="72" w:firstLine="576"/>
      <w:jc w:val="both"/>
    </w:pPr>
    <w:rPr>
      <w:rFonts w:ascii="Times New Roman" w:eastAsia="Times New Roman" w:hAnsi="Times New Roman"/>
      <w:color w:val="000000"/>
      <w:sz w:val="19"/>
      <w:szCs w:val="19"/>
    </w:rPr>
  </w:style>
  <w:style w:type="paragraph" w:customStyle="1" w:styleId="Style12">
    <w:name w:val="Style 12"/>
    <w:basedOn w:val="Normal"/>
    <w:uiPriority w:val="99"/>
    <w:rsid w:val="000E1D22"/>
    <w:pPr>
      <w:widowControl w:val="0"/>
      <w:autoSpaceDE w:val="0"/>
      <w:autoSpaceDN w:val="0"/>
      <w:spacing w:after="0" w:line="480" w:lineRule="auto"/>
      <w:ind w:firstLine="504"/>
      <w:jc w:val="both"/>
    </w:pPr>
    <w:rPr>
      <w:rFonts w:ascii="Times New Roman" w:eastAsia="Times New Roman" w:hAnsi="Times New Roman"/>
      <w:color w:val="000000"/>
      <w:sz w:val="18"/>
      <w:szCs w:val="18"/>
    </w:rPr>
  </w:style>
  <w:style w:type="paragraph" w:customStyle="1" w:styleId="ADGVIABSTRACTTITLE">
    <w:name w:val="ADGVI_ABSTRACT TITLE"/>
    <w:basedOn w:val="ADGVITITLE"/>
    <w:qFormat/>
    <w:rsid w:val="00EC60DF"/>
    <w:pPr>
      <w:spacing w:before="120"/>
    </w:pPr>
    <w:rPr>
      <w:b w:val="0"/>
      <w:sz w:val="22"/>
    </w:rPr>
  </w:style>
  <w:style w:type="character" w:customStyle="1" w:styleId="normalchar">
    <w:name w:val="normal__char"/>
    <w:basedOn w:val="DefaultParagraphFont"/>
    <w:rsid w:val="00F5528B"/>
  </w:style>
  <w:style w:type="character" w:customStyle="1" w:styleId="isk-term">
    <w:name w:val="isk-term"/>
    <w:basedOn w:val="DefaultParagraphFont"/>
    <w:rsid w:val="00E4155A"/>
  </w:style>
  <w:style w:type="character" w:styleId="CommentReference">
    <w:name w:val="annotation reference"/>
    <w:basedOn w:val="DefaultParagraphFont"/>
    <w:uiPriority w:val="99"/>
    <w:semiHidden/>
    <w:unhideWhenUsed/>
    <w:rsid w:val="009627A1"/>
    <w:rPr>
      <w:sz w:val="16"/>
      <w:szCs w:val="16"/>
    </w:rPr>
  </w:style>
  <w:style w:type="paragraph" w:customStyle="1" w:styleId="ADGVIBODYTEXTAFTER">
    <w:name w:val="ADGVI_BODYTEXT_AFTER"/>
    <w:basedOn w:val="ADGVIBODYTEXT"/>
    <w:qFormat/>
    <w:rsid w:val="004F2ACA"/>
    <w:pPr>
      <w:spacing w:before="180"/>
    </w:pPr>
  </w:style>
  <w:style w:type="character" w:customStyle="1" w:styleId="apple-style-span">
    <w:name w:val="apple-style-span"/>
    <w:basedOn w:val="DefaultParagraphFont"/>
    <w:rsid w:val="000957CE"/>
  </w:style>
  <w:style w:type="character" w:customStyle="1" w:styleId="a">
    <w:name w:val="a"/>
    <w:basedOn w:val="DefaultParagraphFont"/>
    <w:rsid w:val="00384B72"/>
  </w:style>
  <w:style w:type="character" w:customStyle="1" w:styleId="apple-converted-space">
    <w:name w:val="apple-converted-space"/>
    <w:basedOn w:val="DefaultParagraphFont"/>
    <w:rsid w:val="00384B72"/>
  </w:style>
  <w:style w:type="character" w:styleId="HTMLCite">
    <w:name w:val="HTML Cite"/>
    <w:basedOn w:val="DefaultParagraphFont"/>
    <w:uiPriority w:val="99"/>
    <w:semiHidden/>
    <w:unhideWhenUsed/>
    <w:rsid w:val="00384B72"/>
    <w:rPr>
      <w:i/>
      <w:iCs/>
    </w:rPr>
  </w:style>
  <w:style w:type="character" w:styleId="PageNumber">
    <w:name w:val="page number"/>
    <w:uiPriority w:val="99"/>
    <w:rsid w:val="001A619B"/>
    <w:rPr>
      <w:rFonts w:cs="Times New Roman"/>
    </w:rPr>
  </w:style>
  <w:style w:type="paragraph" w:styleId="NoSpacing">
    <w:name w:val="No Spacing"/>
    <w:uiPriority w:val="1"/>
    <w:qFormat/>
    <w:rsid w:val="001A619B"/>
    <w:rPr>
      <w:sz w:val="22"/>
      <w:szCs w:val="22"/>
      <w:lang w:val="en-US" w:eastAsia="en-US"/>
    </w:rPr>
  </w:style>
  <w:style w:type="paragraph" w:customStyle="1" w:styleId="Style56">
    <w:name w:val="Style 56"/>
    <w:basedOn w:val="Normal"/>
    <w:uiPriority w:val="99"/>
    <w:rsid w:val="001A619B"/>
    <w:pPr>
      <w:widowControl w:val="0"/>
      <w:autoSpaceDE w:val="0"/>
      <w:autoSpaceDN w:val="0"/>
      <w:spacing w:before="288" w:after="0" w:line="240" w:lineRule="auto"/>
      <w:ind w:left="1080"/>
      <w:jc w:val="both"/>
    </w:pPr>
    <w:rPr>
      <w:rFonts w:ascii="Times New Roman" w:eastAsia="Times New Roman" w:hAnsi="Times New Roman"/>
      <w:i/>
      <w:iCs/>
      <w:sz w:val="24"/>
      <w:szCs w:val="24"/>
      <w:lang w:val="en-US" w:eastAsia="id-ID"/>
    </w:rPr>
  </w:style>
  <w:style w:type="paragraph" w:customStyle="1" w:styleId="Style63">
    <w:name w:val="Style 63"/>
    <w:basedOn w:val="Normal"/>
    <w:uiPriority w:val="99"/>
    <w:rsid w:val="001A619B"/>
    <w:pPr>
      <w:widowControl w:val="0"/>
      <w:autoSpaceDE w:val="0"/>
      <w:autoSpaceDN w:val="0"/>
      <w:spacing w:after="0" w:line="480" w:lineRule="auto"/>
      <w:ind w:firstLine="720"/>
      <w:jc w:val="both"/>
    </w:pPr>
    <w:rPr>
      <w:rFonts w:ascii="Times New Roman" w:eastAsia="Times New Roman" w:hAnsi="Times New Roman"/>
      <w:sz w:val="24"/>
      <w:szCs w:val="24"/>
      <w:lang w:val="en-US" w:eastAsia="id-ID"/>
    </w:rPr>
  </w:style>
  <w:style w:type="character" w:customStyle="1" w:styleId="CharacterStyle2">
    <w:name w:val="Character Style 2"/>
    <w:uiPriority w:val="99"/>
    <w:rsid w:val="001A619B"/>
    <w:rPr>
      <w:sz w:val="24"/>
    </w:rPr>
  </w:style>
  <w:style w:type="paragraph" w:customStyle="1" w:styleId="DAFTARISI">
    <w:name w:val="DAFTAR ISI"/>
    <w:basedOn w:val="Normal"/>
    <w:link w:val="DAFTARISIChar"/>
    <w:rsid w:val="00BD73AE"/>
    <w:pPr>
      <w:tabs>
        <w:tab w:val="left" w:pos="270"/>
      </w:tabs>
      <w:spacing w:after="0" w:line="360" w:lineRule="auto"/>
      <w:ind w:left="360" w:hanging="360"/>
    </w:pPr>
    <w:rPr>
      <w:rFonts w:ascii="Times New Roman" w:eastAsiaTheme="minorHAnsi" w:hAnsi="Times New Roman"/>
      <w:b/>
      <w:sz w:val="24"/>
      <w:szCs w:val="24"/>
      <w:lang w:val="en-US"/>
    </w:rPr>
  </w:style>
  <w:style w:type="character" w:customStyle="1" w:styleId="DAFTARISIChar">
    <w:name w:val="DAFTAR ISI Char"/>
    <w:basedOn w:val="DefaultParagraphFont"/>
    <w:link w:val="DAFTARISI"/>
    <w:rsid w:val="00BD73AE"/>
    <w:rPr>
      <w:rFonts w:ascii="Times New Roman" w:eastAsiaTheme="minorHAnsi" w:hAnsi="Times New Roman"/>
      <w:b/>
      <w:sz w:val="24"/>
      <w:szCs w:val="24"/>
      <w:lang w:val="en-US" w:eastAsia="en-US"/>
    </w:rPr>
  </w:style>
  <w:style w:type="paragraph" w:customStyle="1" w:styleId="isia">
    <w:name w:val="isia"/>
    <w:basedOn w:val="Normal"/>
    <w:link w:val="isiaChar"/>
    <w:rsid w:val="00B17D84"/>
    <w:pPr>
      <w:spacing w:before="40" w:after="0" w:line="480" w:lineRule="auto"/>
      <w:ind w:left="1276" w:firstLine="851"/>
      <w:jc w:val="both"/>
    </w:pPr>
    <w:rPr>
      <w:rFonts w:asciiTheme="majorHAnsi" w:eastAsiaTheme="majorEastAsia" w:hAnsiTheme="majorHAnsi"/>
      <w:color w:val="000000"/>
      <w:szCs w:val="24"/>
      <w:lang w:eastAsia="id-ID"/>
    </w:rPr>
  </w:style>
  <w:style w:type="character" w:customStyle="1" w:styleId="isiaChar">
    <w:name w:val="isia Char"/>
    <w:link w:val="isia"/>
    <w:locked/>
    <w:rsid w:val="00B17D84"/>
    <w:rPr>
      <w:rFonts w:asciiTheme="majorHAnsi" w:eastAsiaTheme="majorEastAsia" w:hAnsiTheme="majorHAnsi"/>
      <w:color w:val="000000"/>
      <w:sz w:val="22"/>
      <w:szCs w:val="24"/>
    </w:rPr>
  </w:style>
  <w:style w:type="table" w:customStyle="1" w:styleId="TableGrid2">
    <w:name w:val="Table Grid2"/>
    <w:basedOn w:val="TableNormal"/>
    <w:next w:val="TableGrid"/>
    <w:uiPriority w:val="59"/>
    <w:rsid w:val="00AD5C6C"/>
    <w:pPr>
      <w:spacing w:after="200" w:line="276" w:lineRule="auto"/>
    </w:pPr>
    <w:rPr>
      <w:rFonts w:asciiTheme="majorHAnsi" w:eastAsiaTheme="majorEastAsia"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Normal"/>
    <w:qFormat/>
    <w:rsid w:val="00614A4B"/>
    <w:pPr>
      <w:numPr>
        <w:numId w:val="2"/>
      </w:numPr>
      <w:spacing w:after="0" w:line="480" w:lineRule="auto"/>
      <w:ind w:left="1701" w:hanging="425"/>
      <w:jc w:val="both"/>
    </w:pPr>
    <w:rPr>
      <w:rFonts w:asciiTheme="majorHAnsi" w:eastAsiaTheme="majorEastAsia" w:hAnsiTheme="majorHAnsi"/>
      <w:lang w:eastAsia="id-ID"/>
    </w:rPr>
  </w:style>
  <w:style w:type="character" w:customStyle="1" w:styleId="story-item-teaser">
    <w:name w:val="story-item-teaser"/>
    <w:basedOn w:val="DefaultParagraphFont"/>
    <w:rsid w:val="00BC1CFE"/>
  </w:style>
  <w:style w:type="character" w:customStyle="1" w:styleId="CharacterStyle3">
    <w:name w:val="Character Style 3"/>
    <w:uiPriority w:val="99"/>
    <w:rsid w:val="003E5096"/>
    <w:rPr>
      <w:i/>
      <w:iCs/>
      <w:sz w:val="24"/>
      <w:szCs w:val="24"/>
    </w:r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E-JOURNALTitleIndonesia">
    <w:name w:val="E-JOURNAL_Title Indonesia"/>
    <w:basedOn w:val="Normal"/>
    <w:qFormat/>
    <w:rsid w:val="00834D6A"/>
    <w:pPr>
      <w:spacing w:after="0" w:line="240" w:lineRule="auto"/>
      <w:jc w:val="center"/>
    </w:pPr>
    <w:rPr>
      <w:rFonts w:ascii="Times New Roman" w:eastAsia="Times New Roman" w:hAnsi="Times New Roman"/>
      <w:b/>
      <w:sz w:val="28"/>
      <w:szCs w:val="28"/>
    </w:rPr>
  </w:style>
  <w:style w:type="paragraph" w:customStyle="1" w:styleId="E-JOURNALTitleEnglish">
    <w:name w:val="E-JOURNAL_Title English"/>
    <w:basedOn w:val="Normal"/>
    <w:qFormat/>
    <w:rsid w:val="00834D6A"/>
    <w:pPr>
      <w:spacing w:after="0" w:line="240" w:lineRule="auto"/>
      <w:jc w:val="center"/>
    </w:pPr>
    <w:rPr>
      <w:rFonts w:ascii="Times New Roman" w:eastAsia="Times New Roman" w:hAnsi="Times New Roman"/>
      <w:b/>
      <w:i/>
      <w:noProof/>
      <w:szCs w:val="24"/>
    </w:rPr>
  </w:style>
  <w:style w:type="paragraph" w:customStyle="1" w:styleId="E-JOURNALAuthor">
    <w:name w:val="E-JOURNAL_Author"/>
    <w:basedOn w:val="Normal"/>
    <w:qFormat/>
    <w:rsid w:val="00834D6A"/>
    <w:pPr>
      <w:spacing w:after="0" w:line="240" w:lineRule="auto"/>
      <w:jc w:val="center"/>
    </w:pPr>
    <w:rPr>
      <w:rFonts w:ascii="Times New Roman" w:eastAsia="Times New Roman" w:hAnsi="Times New Roman"/>
    </w:rPr>
  </w:style>
  <w:style w:type="paragraph" w:customStyle="1" w:styleId="E-JOURNALAbstrakTitle">
    <w:name w:val="E-JOURNAL_AbstrakTitle"/>
    <w:basedOn w:val="Normal"/>
    <w:qFormat/>
    <w:rsid w:val="00834D6A"/>
    <w:pPr>
      <w:spacing w:before="120" w:after="120" w:line="240" w:lineRule="auto"/>
      <w:jc w:val="center"/>
    </w:pPr>
    <w:rPr>
      <w:rFonts w:ascii="Times New Roman" w:eastAsia="Times New Roman" w:hAnsi="Times New Roman"/>
      <w:b/>
      <w:szCs w:val="24"/>
    </w:rPr>
  </w:style>
  <w:style w:type="paragraph" w:customStyle="1" w:styleId="E-JOURNALTitle">
    <w:name w:val="E-JOURNAL_Title"/>
    <w:basedOn w:val="Normal"/>
    <w:qFormat/>
    <w:rsid w:val="00834D6A"/>
    <w:pPr>
      <w:spacing w:after="0" w:line="240" w:lineRule="auto"/>
      <w:ind w:firstLine="567"/>
      <w:jc w:val="center"/>
    </w:pPr>
    <w:rPr>
      <w:rFonts w:ascii="Times New Roman" w:eastAsia="Times New Roman" w:hAnsi="Times New Roman"/>
      <w:b/>
    </w:rPr>
  </w:style>
  <w:style w:type="paragraph" w:customStyle="1" w:styleId="E-JOURNALAbstractBody">
    <w:name w:val="E-JOURNAL_AbstractBody"/>
    <w:basedOn w:val="E-JOURNALTitle"/>
    <w:qFormat/>
    <w:rsid w:val="00834D6A"/>
    <w:pPr>
      <w:jc w:val="both"/>
    </w:pPr>
    <w:rPr>
      <w:b w:val="0"/>
    </w:rPr>
  </w:style>
  <w:style w:type="paragraph" w:customStyle="1" w:styleId="E-JOURNALAbstractBodyEnglish">
    <w:name w:val="E-JOURNAL_AbstractBodyEnglish"/>
    <w:basedOn w:val="Normal"/>
    <w:qFormat/>
    <w:rsid w:val="00834D6A"/>
    <w:pPr>
      <w:spacing w:after="0" w:line="240" w:lineRule="auto"/>
      <w:ind w:firstLine="567"/>
      <w:jc w:val="both"/>
    </w:pPr>
    <w:rPr>
      <w:rFonts w:ascii="Times New Roman" w:eastAsia="Times New Roman" w:hAnsi="Times New Roman"/>
      <w:i/>
    </w:rPr>
  </w:style>
  <w:style w:type="paragraph" w:customStyle="1" w:styleId="E-JOURNALPictureCapture">
    <w:name w:val="E-JOURNAL_Picture Capture"/>
    <w:basedOn w:val="Normal"/>
    <w:autoRedefine/>
    <w:qFormat/>
    <w:rsid w:val="00834D6A"/>
    <w:pPr>
      <w:numPr>
        <w:numId w:val="3"/>
      </w:numPr>
      <w:spacing w:before="120" w:after="120" w:line="240" w:lineRule="atLeast"/>
      <w:ind w:left="850" w:hanging="113"/>
      <w:jc w:val="both"/>
    </w:pPr>
    <w:rPr>
      <w:rFonts w:ascii="Times New Roman" w:eastAsia="Times New Roman" w:hAnsi="Times New Roman"/>
      <w:color w:val="000000"/>
      <w:szCs w:val="24"/>
    </w:rPr>
  </w:style>
  <w:style w:type="paragraph" w:customStyle="1" w:styleId="E-JOURNALAbstrakKeywords">
    <w:name w:val="E-JOURNAL_AbstrakKeywords"/>
    <w:basedOn w:val="E-JOURNALAbstractBodyEnglish"/>
    <w:qFormat/>
    <w:rsid w:val="00834D6A"/>
    <w:pPr>
      <w:spacing w:before="240" w:after="240"/>
      <w:ind w:firstLine="0"/>
    </w:pPr>
  </w:style>
  <w:style w:type="paragraph" w:customStyle="1" w:styleId="E-JOURNALHeading1">
    <w:name w:val="E-JOURNAL_Heading 1"/>
    <w:basedOn w:val="Normal"/>
    <w:qFormat/>
    <w:rsid w:val="00834D6A"/>
    <w:pPr>
      <w:spacing w:before="120" w:after="120" w:line="240" w:lineRule="auto"/>
    </w:pPr>
    <w:rPr>
      <w:rFonts w:ascii="Times New Roman" w:eastAsia="Times New Roman" w:hAnsi="Times New Roman"/>
      <w:b/>
      <w:lang w:val="en-US"/>
    </w:rPr>
  </w:style>
  <w:style w:type="paragraph" w:customStyle="1" w:styleId="E-JOURNALBody">
    <w:name w:val="E-JOURNAL_Body"/>
    <w:basedOn w:val="Normal"/>
    <w:qFormat/>
    <w:rsid w:val="00834D6A"/>
    <w:pPr>
      <w:spacing w:after="0" w:line="240" w:lineRule="auto"/>
      <w:ind w:firstLine="743"/>
      <w:jc w:val="both"/>
    </w:pPr>
    <w:rPr>
      <w:rFonts w:ascii="Times New Roman" w:eastAsia="Times New Roman" w:hAnsi="Times New Roman"/>
      <w:szCs w:val="24"/>
    </w:rPr>
  </w:style>
  <w:style w:type="paragraph" w:customStyle="1" w:styleId="E-JOURNALHeading2">
    <w:name w:val="E-JOURNAL_Heading 2"/>
    <w:basedOn w:val="Normal"/>
    <w:qFormat/>
    <w:rsid w:val="00834D6A"/>
    <w:pPr>
      <w:spacing w:before="120" w:after="120" w:line="240" w:lineRule="auto"/>
    </w:pPr>
    <w:rPr>
      <w:rFonts w:ascii="Times New Roman" w:eastAsia="Times New Roman" w:hAnsi="Times New Roman"/>
      <w:lang w:val="en-US"/>
    </w:rPr>
  </w:style>
  <w:style w:type="paragraph" w:customStyle="1" w:styleId="E-JOURNALTableCaption">
    <w:name w:val="E-JOURNAL_TableCaption"/>
    <w:basedOn w:val="Normal"/>
    <w:autoRedefine/>
    <w:qFormat/>
    <w:rsid w:val="00834D6A"/>
    <w:pPr>
      <w:numPr>
        <w:numId w:val="4"/>
      </w:numPr>
      <w:spacing w:before="120" w:after="120" w:line="240" w:lineRule="atLeast"/>
      <w:ind w:left="850" w:hanging="113"/>
      <w:jc w:val="both"/>
    </w:pPr>
    <w:rPr>
      <w:rFonts w:ascii="Times New Roman" w:eastAsia="Times New Roman" w:hAnsi="Times New Roman"/>
      <w:szCs w:val="24"/>
    </w:rPr>
  </w:style>
  <w:style w:type="paragraph" w:customStyle="1" w:styleId="E-JOURNALDaftarPustaka">
    <w:name w:val="E-JOURNAL_Daftar Pustaka"/>
    <w:basedOn w:val="Normal"/>
    <w:qFormat/>
    <w:rsid w:val="00834D6A"/>
    <w:pPr>
      <w:spacing w:before="240" w:after="0" w:line="240" w:lineRule="atLeast"/>
      <w:ind w:left="720" w:hanging="720"/>
      <w:jc w:val="both"/>
    </w:pPr>
    <w:rPr>
      <w:rFonts w:ascii="Times New Roman" w:eastAsia="Times New Roman" w:hAnsi="Times New Roman"/>
      <w:color w:val="000000"/>
    </w:rPr>
  </w:style>
  <w:style w:type="paragraph" w:customStyle="1" w:styleId="E-JOURNALHeadingBulletsBody">
    <w:name w:val="E-JOURNAL_HeadingBulletsBody"/>
    <w:basedOn w:val="E-JOURNALBody"/>
    <w:qFormat/>
    <w:rsid w:val="00834D6A"/>
    <w:pPr>
      <w:numPr>
        <w:numId w:val="5"/>
      </w:numPr>
    </w:pPr>
  </w:style>
  <w:style w:type="paragraph" w:customStyle="1" w:styleId="E-JOURNALHeading3">
    <w:name w:val="E-JOURNAL_Heading 3"/>
    <w:basedOn w:val="E-JOURNALHeading2"/>
    <w:qFormat/>
    <w:rsid w:val="00834D6A"/>
    <w:rPr>
      <w:i/>
    </w:rPr>
  </w:style>
  <w:style w:type="paragraph" w:customStyle="1" w:styleId="ADGVITABELS">
    <w:name w:val="ADGVI_TABELS"/>
    <w:basedOn w:val="Normal"/>
    <w:qFormat/>
    <w:rsid w:val="00215A79"/>
    <w:pPr>
      <w:numPr>
        <w:numId w:val="6"/>
      </w:numPr>
      <w:spacing w:before="240" w:after="120" w:line="240" w:lineRule="auto"/>
      <w:jc w:val="center"/>
    </w:pPr>
    <w:rPr>
      <w:rFonts w:ascii="Times New Roman" w:hAnsi="Times New Roman"/>
    </w:rPr>
  </w:style>
  <w:style w:type="paragraph" w:customStyle="1" w:styleId="StyleE-JournalKeywordsNotItalic">
    <w:name w:val="Style E-Journal_Keywords + Not Italic"/>
    <w:basedOn w:val="E-JOURNALAbstrakKeywords"/>
    <w:rsid w:val="00214337"/>
    <w:pPr>
      <w:spacing w:before="120" w:after="120"/>
    </w:pPr>
    <w:rPr>
      <w:i w:val="0"/>
    </w:rPr>
  </w:style>
  <w:style w:type="paragraph" w:customStyle="1" w:styleId="E-JOURNALTitleAbstractEnglish">
    <w:name w:val="E-JOURNAL_TitleAbstractEnglish"/>
    <w:basedOn w:val="Normal"/>
    <w:autoRedefine/>
    <w:rsid w:val="00214337"/>
    <w:pPr>
      <w:spacing w:before="120" w:after="120" w:line="240" w:lineRule="auto"/>
      <w:jc w:val="center"/>
    </w:pPr>
    <w:rPr>
      <w:rFonts w:ascii="Times New Roman" w:eastAsia="Times New Roman" w:hAnsi="Times New Roman"/>
      <w:b/>
      <w:bCs/>
      <w:i/>
      <w:iCs/>
      <w:szCs w:val="20"/>
    </w:rPr>
  </w:style>
  <w:style w:type="paragraph" w:customStyle="1" w:styleId="E-JOURNALTable">
    <w:name w:val="E-JOURNAL_Table"/>
    <w:basedOn w:val="Normal"/>
    <w:qFormat/>
    <w:rsid w:val="00E867F9"/>
    <w:pPr>
      <w:spacing w:after="0" w:line="240" w:lineRule="atLeast"/>
      <w:jc w:val="center"/>
    </w:pPr>
    <w:rPr>
      <w:rFonts w:ascii="Times New Roman" w:eastAsia="Times New Roman" w:hAnsi="Times New Roman"/>
      <w:szCs w:val="24"/>
    </w:rPr>
  </w:style>
  <w:style w:type="character" w:customStyle="1" w:styleId="fullpost">
    <w:name w:val="fullpost"/>
    <w:basedOn w:val="DefaultParagraphFont"/>
    <w:rsid w:val="000870B2"/>
  </w:style>
  <w:style w:type="paragraph" w:styleId="Index1">
    <w:name w:val="index 1"/>
    <w:basedOn w:val="Normal"/>
    <w:next w:val="Normal"/>
    <w:autoRedefine/>
    <w:uiPriority w:val="99"/>
    <w:semiHidden/>
    <w:unhideWhenUsed/>
    <w:rsid w:val="003270FC"/>
    <w:pPr>
      <w:spacing w:after="0" w:line="240" w:lineRule="auto"/>
      <w:ind w:left="220" w:hanging="220"/>
    </w:pPr>
  </w:style>
  <w:style w:type="character" w:customStyle="1" w:styleId="st">
    <w:name w:val="st"/>
    <w:basedOn w:val="DefaultParagraphFont"/>
    <w:rsid w:val="00ED26AE"/>
  </w:style>
  <w:style w:type="character" w:customStyle="1" w:styleId="post-content">
    <w:name w:val="post-content"/>
    <w:basedOn w:val="DefaultParagraphFont"/>
    <w:rsid w:val="00ED26AE"/>
  </w:style>
  <w:style w:type="paragraph" w:styleId="CommentText">
    <w:name w:val="annotation text"/>
    <w:basedOn w:val="Normal"/>
    <w:link w:val="CommentTextChar"/>
    <w:uiPriority w:val="99"/>
    <w:semiHidden/>
    <w:unhideWhenUsed/>
    <w:rsid w:val="009627A1"/>
    <w:pPr>
      <w:spacing w:line="240" w:lineRule="auto"/>
    </w:pPr>
    <w:rPr>
      <w:sz w:val="20"/>
      <w:szCs w:val="20"/>
    </w:rPr>
  </w:style>
  <w:style w:type="character" w:customStyle="1" w:styleId="CommentTextChar">
    <w:name w:val="Comment Text Char"/>
    <w:basedOn w:val="DefaultParagraphFont"/>
    <w:link w:val="CommentText"/>
    <w:uiPriority w:val="99"/>
    <w:semiHidden/>
    <w:rsid w:val="009627A1"/>
    <w:rPr>
      <w:lang w:eastAsia="en-US"/>
    </w:rPr>
  </w:style>
  <w:style w:type="paragraph" w:styleId="CommentSubject">
    <w:name w:val="annotation subject"/>
    <w:basedOn w:val="CommentText"/>
    <w:next w:val="CommentText"/>
    <w:link w:val="CommentSubjectChar"/>
    <w:uiPriority w:val="99"/>
    <w:semiHidden/>
    <w:unhideWhenUsed/>
    <w:rsid w:val="009627A1"/>
    <w:rPr>
      <w:b/>
      <w:bCs/>
    </w:rPr>
  </w:style>
  <w:style w:type="character" w:customStyle="1" w:styleId="CommentSubjectChar">
    <w:name w:val="Comment Subject Char"/>
    <w:basedOn w:val="CommentTextChar"/>
    <w:link w:val="CommentSubject"/>
    <w:uiPriority w:val="99"/>
    <w:semiHidden/>
    <w:rsid w:val="009627A1"/>
    <w:rPr>
      <w:b/>
      <w:bCs/>
      <w:lang w:eastAsia="en-US"/>
    </w:rPr>
  </w:style>
  <w:style w:type="paragraph" w:customStyle="1" w:styleId="JOURNALABSTRACT-BODY">
    <w:name w:val="JOURNAL_ABSTRACT-BODY"/>
    <w:basedOn w:val="Normal"/>
    <w:qFormat/>
    <w:rsid w:val="00443D11"/>
    <w:pPr>
      <w:spacing w:after="0" w:line="240" w:lineRule="auto"/>
      <w:ind w:firstLine="567"/>
      <w:jc w:val="both"/>
    </w:pPr>
    <w:rPr>
      <w:rFonts w:ascii="Times New Roman" w:eastAsia="Times New Roman" w:hAnsi="Times New Roman"/>
      <w:i/>
    </w:rPr>
  </w:style>
  <w:style w:type="paragraph" w:customStyle="1" w:styleId="JOURNALBODYAFTER">
    <w:name w:val="JOURNAL_BODY_AFTER"/>
    <w:basedOn w:val="Normal"/>
    <w:qFormat/>
    <w:rsid w:val="00443D11"/>
    <w:pPr>
      <w:spacing w:before="180" w:after="0" w:line="240" w:lineRule="auto"/>
      <w:ind w:firstLine="743"/>
      <w:jc w:val="both"/>
    </w:pPr>
    <w:rPr>
      <w:rFonts w:ascii="Times New Roman" w:eastAsia="Times New Roman" w:hAnsi="Times New Roman"/>
      <w:szCs w:val="24"/>
    </w:rPr>
  </w:style>
  <w:style w:type="paragraph" w:customStyle="1" w:styleId="JOURNALHEADING1">
    <w:name w:val="JOURNAL_HEADING 1"/>
    <w:basedOn w:val="Normal"/>
    <w:qFormat/>
    <w:rsid w:val="0075675E"/>
    <w:pPr>
      <w:spacing w:before="360" w:after="120" w:line="240" w:lineRule="auto"/>
    </w:pPr>
    <w:rPr>
      <w:rFonts w:ascii="Times New Roman" w:eastAsia="Times New Roman" w:hAnsi="Times New Roman"/>
      <w:b/>
      <w:lang w:val="en-US"/>
    </w:rPr>
  </w:style>
  <w:style w:type="paragraph" w:customStyle="1" w:styleId="ADGVIFIGURES">
    <w:name w:val="ADGVI_FIGURES"/>
    <w:basedOn w:val="ADGVIBODYTEXT"/>
    <w:qFormat/>
    <w:rsid w:val="007E598B"/>
    <w:pPr>
      <w:numPr>
        <w:numId w:val="7"/>
      </w:numPr>
      <w:spacing w:before="120" w:after="240"/>
      <w:ind w:left="714" w:hanging="357"/>
      <w:jc w:val="center"/>
    </w:pPr>
  </w:style>
  <w:style w:type="paragraph" w:customStyle="1" w:styleId="JOURNALBODY">
    <w:name w:val="JOURNAL_BODY"/>
    <w:basedOn w:val="Normal"/>
    <w:qFormat/>
    <w:rsid w:val="0075675E"/>
    <w:pPr>
      <w:spacing w:after="0" w:line="240" w:lineRule="auto"/>
      <w:ind w:firstLine="743"/>
      <w:jc w:val="both"/>
    </w:pPr>
    <w:rPr>
      <w:rFonts w:ascii="Times New Roman" w:eastAsia="Times New Roman" w:hAnsi="Times New Roman"/>
      <w:szCs w:val="24"/>
    </w:rPr>
  </w:style>
  <w:style w:type="paragraph" w:customStyle="1" w:styleId="JOURNALREFERENCES">
    <w:name w:val="JOURNAL_REFERENCES"/>
    <w:basedOn w:val="Normal"/>
    <w:qFormat/>
    <w:rsid w:val="00EC5E4A"/>
    <w:pPr>
      <w:spacing w:before="120" w:after="0" w:line="240" w:lineRule="atLeast"/>
      <w:ind w:left="720" w:hanging="720"/>
      <w:jc w:val="both"/>
    </w:pPr>
    <w:rPr>
      <w:rFonts w:ascii="Times New Roman" w:eastAsia="Times New Roman" w:hAnsi="Times New Roman"/>
      <w:color w:val="000000"/>
    </w:rPr>
  </w:style>
  <w:style w:type="paragraph" w:styleId="BodyTextIndent">
    <w:name w:val="Body Text Indent"/>
    <w:basedOn w:val="Normal"/>
    <w:link w:val="BodyTextIndentChar"/>
    <w:uiPriority w:val="99"/>
    <w:semiHidden/>
    <w:unhideWhenUsed/>
    <w:rsid w:val="00451866"/>
    <w:pPr>
      <w:spacing w:after="120"/>
      <w:ind w:left="360"/>
    </w:pPr>
  </w:style>
  <w:style w:type="character" w:customStyle="1" w:styleId="BodyTextIndentChar">
    <w:name w:val="Body Text Indent Char"/>
    <w:basedOn w:val="DefaultParagraphFont"/>
    <w:link w:val="BodyTextIndent"/>
    <w:uiPriority w:val="99"/>
    <w:semiHidden/>
    <w:rsid w:val="00451866"/>
    <w:rPr>
      <w:sz w:val="22"/>
      <w:szCs w:val="22"/>
      <w:lang w:eastAsia="en-US"/>
    </w:rPr>
  </w:style>
  <w:style w:type="paragraph" w:styleId="BodyTextFirstIndent2">
    <w:name w:val="Body Text First Indent 2"/>
    <w:basedOn w:val="BodyTextIndent"/>
    <w:link w:val="BodyTextFirstIndent2Char"/>
    <w:uiPriority w:val="99"/>
    <w:unhideWhenUsed/>
    <w:rsid w:val="00451866"/>
    <w:pPr>
      <w:spacing w:after="200"/>
      <w:ind w:firstLine="360"/>
    </w:pPr>
  </w:style>
  <w:style w:type="character" w:customStyle="1" w:styleId="BodyTextFirstIndent2Char">
    <w:name w:val="Body Text First Indent 2 Char"/>
    <w:basedOn w:val="BodyTextIndentChar"/>
    <w:link w:val="BodyTextFirstIndent2"/>
    <w:uiPriority w:val="99"/>
    <w:rsid w:val="00451866"/>
    <w:rPr>
      <w:sz w:val="22"/>
      <w:szCs w:val="22"/>
      <w:lang w:eastAsia="en-US"/>
    </w:rPr>
  </w:style>
  <w:style w:type="paragraph" w:customStyle="1" w:styleId="bab6">
    <w:name w:val="bab 6"/>
    <w:basedOn w:val="Heading3"/>
    <w:link w:val="bab6Char"/>
    <w:qFormat/>
    <w:rsid w:val="0025581D"/>
    <w:pPr>
      <w:keepNext/>
      <w:keepLines/>
      <w:numPr>
        <w:numId w:val="8"/>
      </w:numPr>
      <w:spacing w:before="200" w:beforeAutospacing="0" w:after="0" w:afterAutospacing="0" w:line="276" w:lineRule="auto"/>
    </w:pPr>
    <w:rPr>
      <w:rFonts w:eastAsiaTheme="majorEastAsia"/>
      <w:sz w:val="24"/>
      <w:szCs w:val="22"/>
    </w:rPr>
  </w:style>
  <w:style w:type="character" w:customStyle="1" w:styleId="bab6Char">
    <w:name w:val="bab 6 Char"/>
    <w:basedOn w:val="Heading3Char"/>
    <w:link w:val="bab6"/>
    <w:rsid w:val="0025581D"/>
    <w:rPr>
      <w:rFonts w:ascii="Times New Roman" w:eastAsiaTheme="majorEastAsia" w:hAnsi="Times New Roman"/>
      <w:b/>
      <w:bCs/>
      <w:sz w:val="24"/>
      <w:szCs w:val="22"/>
      <w:lang w:val="en-US" w:eastAsia="en-US"/>
    </w:rPr>
  </w:style>
  <w:style w:type="paragraph" w:styleId="TOCHeading">
    <w:name w:val="TOC Heading"/>
    <w:basedOn w:val="Heading1"/>
    <w:next w:val="Normal"/>
    <w:uiPriority w:val="39"/>
    <w:unhideWhenUsed/>
    <w:qFormat/>
    <w:rsid w:val="0025581D"/>
    <w:pPr>
      <w:outlineLvl w:val="9"/>
    </w:pPr>
    <w:rPr>
      <w:rFonts w:asciiTheme="majorHAnsi" w:eastAsiaTheme="majorEastAsia" w:hAnsiTheme="majorHAnsi"/>
      <w:color w:val="365F91" w:themeColor="accent1" w:themeShade="BF"/>
      <w:lang w:eastAsia="ja-JP"/>
    </w:rPr>
  </w:style>
  <w:style w:type="paragraph" w:styleId="TOC1">
    <w:name w:val="toc 1"/>
    <w:basedOn w:val="Normal"/>
    <w:next w:val="Normal"/>
    <w:autoRedefine/>
    <w:uiPriority w:val="39"/>
    <w:unhideWhenUsed/>
    <w:rsid w:val="0025581D"/>
    <w:pPr>
      <w:tabs>
        <w:tab w:val="right" w:leader="dot" w:pos="7928"/>
      </w:tabs>
      <w:spacing w:after="0"/>
      <w:jc w:val="right"/>
    </w:pPr>
    <w:rPr>
      <w:rFonts w:ascii="Times New Roman" w:eastAsia="Times New Roman" w:hAnsi="Times New Roman"/>
      <w:noProof/>
      <w:sz w:val="24"/>
      <w:szCs w:val="24"/>
      <w:lang w:val="en-US"/>
    </w:rPr>
  </w:style>
  <w:style w:type="paragraph" w:styleId="TOC2">
    <w:name w:val="toc 2"/>
    <w:basedOn w:val="Normal"/>
    <w:next w:val="Normal"/>
    <w:autoRedefine/>
    <w:uiPriority w:val="39"/>
    <w:unhideWhenUsed/>
    <w:rsid w:val="0025581D"/>
    <w:pPr>
      <w:tabs>
        <w:tab w:val="right" w:leader="dot" w:pos="8261"/>
      </w:tabs>
      <w:spacing w:after="100"/>
      <w:ind w:left="1134" w:hanging="426"/>
    </w:pPr>
    <w:rPr>
      <w:rFonts w:asciiTheme="minorHAnsi" w:eastAsia="Times New Roman" w:hAnsiTheme="minorHAnsi"/>
      <w:lang w:val="en-US"/>
    </w:rPr>
  </w:style>
  <w:style w:type="paragraph" w:styleId="TOC3">
    <w:name w:val="toc 3"/>
    <w:basedOn w:val="Normal"/>
    <w:next w:val="Normal"/>
    <w:autoRedefine/>
    <w:uiPriority w:val="39"/>
    <w:unhideWhenUsed/>
    <w:rsid w:val="0025581D"/>
    <w:pPr>
      <w:tabs>
        <w:tab w:val="right" w:leader="dot" w:pos="8222"/>
      </w:tabs>
      <w:spacing w:after="0" w:line="240" w:lineRule="auto"/>
      <w:ind w:left="1560" w:hanging="426"/>
    </w:pPr>
    <w:rPr>
      <w:rFonts w:asciiTheme="minorHAnsi" w:eastAsia="Times New Roman" w:hAnsiTheme="minorHAnsi"/>
      <w:lang w:val="en-US"/>
    </w:rPr>
  </w:style>
  <w:style w:type="character" w:customStyle="1" w:styleId="alt-edited">
    <w:name w:val="alt-edited"/>
    <w:basedOn w:val="DefaultParagraphFont"/>
    <w:rsid w:val="0025581D"/>
    <w:rPr>
      <w:rFonts w:cs="Times New Roman"/>
    </w:rPr>
  </w:style>
  <w:style w:type="character" w:customStyle="1" w:styleId="personname">
    <w:name w:val="person_name"/>
    <w:basedOn w:val="DefaultParagraphFont"/>
    <w:rsid w:val="0025581D"/>
    <w:rPr>
      <w:rFonts w:cs="Times New Roman"/>
    </w:rPr>
  </w:style>
  <w:style w:type="paragraph" w:customStyle="1" w:styleId="xl53">
    <w:name w:val="xl53"/>
    <w:basedOn w:val="Normal"/>
    <w:uiPriority w:val="99"/>
    <w:rsid w:val="0025581D"/>
    <w:pPr>
      <w:spacing w:before="100" w:after="100" w:line="240" w:lineRule="auto"/>
    </w:pPr>
    <w:rPr>
      <w:rFonts w:ascii="Tahoma" w:eastAsia="Arial Unicode MS" w:hAnsi="Tahoma"/>
      <w:sz w:val="16"/>
      <w:szCs w:val="20"/>
      <w:lang w:val="en-GB"/>
    </w:rPr>
  </w:style>
  <w:style w:type="paragraph" w:customStyle="1" w:styleId="TableContents">
    <w:name w:val="Table Contents"/>
    <w:basedOn w:val="Normal"/>
    <w:rsid w:val="0025581D"/>
    <w:pPr>
      <w:widowControl w:val="0"/>
      <w:suppressLineNumbers/>
      <w:suppressAutoHyphens/>
      <w:spacing w:after="0" w:line="240" w:lineRule="auto"/>
    </w:pPr>
    <w:rPr>
      <w:rFonts w:ascii="Times New Roman" w:eastAsia="Droid Sans Fallback" w:hAnsi="Times New Roman" w:cs="Droid Sans Devanagari"/>
      <w:kern w:val="1"/>
      <w:sz w:val="24"/>
      <w:szCs w:val="24"/>
      <w:lang w:val="en-US" w:eastAsia="zh-CN" w:bidi="hi-IN"/>
    </w:rPr>
  </w:style>
  <w:style w:type="paragraph" w:customStyle="1" w:styleId="DefaultStyle">
    <w:name w:val="Default Style"/>
    <w:rsid w:val="0025581D"/>
    <w:pPr>
      <w:suppressAutoHyphens/>
      <w:spacing w:after="160" w:line="254" w:lineRule="auto"/>
    </w:pPr>
    <w:rPr>
      <w:rFonts w:eastAsia="DejaVu Sans" w:cs="Calibri"/>
      <w:color w:val="00000A"/>
      <w:sz w:val="22"/>
      <w:szCs w:val="22"/>
      <w:lang w:val="en-US" w:eastAsia="en-US"/>
    </w:rPr>
  </w:style>
  <w:style w:type="paragraph" w:customStyle="1" w:styleId="1bab6">
    <w:name w:val="1 bab 6"/>
    <w:basedOn w:val="Heading3"/>
    <w:link w:val="1bab6Char"/>
    <w:autoRedefine/>
    <w:qFormat/>
    <w:rsid w:val="0025581D"/>
    <w:pPr>
      <w:keepNext/>
      <w:keepLines/>
      <w:numPr>
        <w:numId w:val="10"/>
      </w:numPr>
      <w:spacing w:before="120" w:beforeAutospacing="0" w:after="120" w:afterAutospacing="0" w:line="360" w:lineRule="auto"/>
      <w:ind w:left="567"/>
    </w:pPr>
    <w:rPr>
      <w:rFonts w:eastAsiaTheme="majorEastAsia" w:cstheme="majorBidi"/>
      <w:color w:val="4F81BD" w:themeColor="accent1"/>
      <w:sz w:val="24"/>
      <w:szCs w:val="24"/>
      <w:lang w:val="id-ID"/>
    </w:rPr>
  </w:style>
  <w:style w:type="character" w:customStyle="1" w:styleId="1bab6Char">
    <w:name w:val="1 bab 6 Char"/>
    <w:basedOn w:val="Heading2Char"/>
    <w:link w:val="1bab6"/>
    <w:rsid w:val="0025581D"/>
    <w:rPr>
      <w:rFonts w:ascii="Times New Roman" w:eastAsiaTheme="majorEastAsia" w:hAnsi="Times New Roman" w:cstheme="majorBidi"/>
      <w:b/>
      <w:bCs/>
      <w:color w:val="4F81BD" w:themeColor="accent1"/>
      <w:sz w:val="24"/>
      <w:szCs w:val="24"/>
      <w:lang w:eastAsia="en-US"/>
    </w:rPr>
  </w:style>
  <w:style w:type="paragraph" w:customStyle="1" w:styleId="2dStyle2">
    <w:name w:val="2d Style2"/>
    <w:basedOn w:val="Heading3"/>
    <w:link w:val="2dStyle2Char"/>
    <w:qFormat/>
    <w:rsid w:val="0025581D"/>
    <w:pPr>
      <w:keepNext/>
      <w:keepLines/>
      <w:numPr>
        <w:numId w:val="9"/>
      </w:numPr>
      <w:spacing w:before="120" w:beforeAutospacing="0" w:after="120" w:afterAutospacing="0" w:line="360" w:lineRule="auto"/>
    </w:pPr>
    <w:rPr>
      <w:rFonts w:eastAsiaTheme="majorEastAsia"/>
      <w:sz w:val="24"/>
      <w:szCs w:val="22"/>
    </w:rPr>
  </w:style>
  <w:style w:type="character" w:customStyle="1" w:styleId="2dStyle2Char">
    <w:name w:val="2d Style2 Char"/>
    <w:basedOn w:val="Heading3Char"/>
    <w:link w:val="2dStyle2"/>
    <w:rsid w:val="0025581D"/>
    <w:rPr>
      <w:rFonts w:ascii="Times New Roman" w:eastAsiaTheme="majorEastAsia" w:hAnsi="Times New Roman"/>
      <w:b/>
      <w:bCs/>
      <w:sz w:val="24"/>
      <w:szCs w:val="22"/>
      <w:lang w:val="en-US" w:eastAsia="en-US"/>
    </w:rPr>
  </w:style>
  <w:style w:type="paragraph" w:customStyle="1" w:styleId="bab6b">
    <w:name w:val="bab 6b"/>
    <w:basedOn w:val="Heading3"/>
    <w:link w:val="bab6bChar"/>
    <w:qFormat/>
    <w:rsid w:val="0025581D"/>
    <w:pPr>
      <w:keepNext/>
      <w:keepLines/>
      <w:numPr>
        <w:numId w:val="11"/>
      </w:numPr>
      <w:spacing w:before="200" w:beforeAutospacing="0" w:after="0" w:afterAutospacing="0" w:line="276" w:lineRule="auto"/>
    </w:pPr>
    <w:rPr>
      <w:rFonts w:eastAsiaTheme="majorEastAsia"/>
      <w:sz w:val="24"/>
      <w:szCs w:val="22"/>
    </w:rPr>
  </w:style>
  <w:style w:type="character" w:customStyle="1" w:styleId="bab6bChar">
    <w:name w:val="bab 6b Char"/>
    <w:basedOn w:val="Heading3Char"/>
    <w:link w:val="bab6b"/>
    <w:rsid w:val="0025581D"/>
    <w:rPr>
      <w:rFonts w:ascii="Times New Roman" w:eastAsiaTheme="majorEastAsia" w:hAnsi="Times New Roman"/>
      <w:b/>
      <w:bCs/>
      <w:sz w:val="24"/>
      <w:szCs w:val="22"/>
      <w:lang w:val="en-US" w:eastAsia="en-US"/>
    </w:rPr>
  </w:style>
  <w:style w:type="paragraph" w:customStyle="1" w:styleId="revisi">
    <w:name w:val="revisi"/>
    <w:basedOn w:val="Heading3"/>
    <w:next w:val="Heading3"/>
    <w:link w:val="revisiChar"/>
    <w:qFormat/>
    <w:rsid w:val="0025581D"/>
    <w:pPr>
      <w:keepNext/>
      <w:keepLines/>
      <w:numPr>
        <w:numId w:val="12"/>
      </w:numPr>
      <w:spacing w:before="200" w:beforeAutospacing="0" w:after="0" w:afterAutospacing="0" w:line="276" w:lineRule="auto"/>
    </w:pPr>
    <w:rPr>
      <w:rFonts w:eastAsiaTheme="majorEastAsia"/>
      <w:sz w:val="24"/>
      <w:szCs w:val="22"/>
    </w:rPr>
  </w:style>
  <w:style w:type="character" w:customStyle="1" w:styleId="revisiChar">
    <w:name w:val="revisi Char"/>
    <w:basedOn w:val="Heading3Char"/>
    <w:link w:val="revisi"/>
    <w:rsid w:val="0025581D"/>
    <w:rPr>
      <w:rFonts w:ascii="Times New Roman" w:eastAsiaTheme="majorEastAsia" w:hAnsi="Times New Roman"/>
      <w:b/>
      <w:bCs/>
      <w:sz w:val="24"/>
      <w:szCs w:val="22"/>
      <w:lang w:val="en-US" w:eastAsia="en-US"/>
    </w:rPr>
  </w:style>
  <w:style w:type="paragraph" w:customStyle="1" w:styleId="SIMPULAN">
    <w:name w:val="SIMPULAN"/>
    <w:basedOn w:val="Heading2"/>
    <w:next w:val="Heading2"/>
    <w:link w:val="SIMPULANChar"/>
    <w:qFormat/>
    <w:rsid w:val="0025581D"/>
    <w:pPr>
      <w:numPr>
        <w:numId w:val="13"/>
      </w:numPr>
      <w:spacing w:after="240"/>
    </w:pPr>
    <w:rPr>
      <w:rFonts w:ascii="Times New Roman" w:hAnsi="Times New Roman"/>
      <w:sz w:val="24"/>
    </w:rPr>
  </w:style>
  <w:style w:type="character" w:customStyle="1" w:styleId="SIMPULANChar">
    <w:name w:val="SIMPULAN Char"/>
    <w:basedOn w:val="Heading2Char"/>
    <w:link w:val="SIMPULAN"/>
    <w:rsid w:val="0025581D"/>
    <w:rPr>
      <w:rFonts w:ascii="Times New Roman" w:eastAsiaTheme="majorEastAsia" w:hAnsi="Times New Roman" w:cstheme="majorBidi"/>
      <w:b/>
      <w:bCs/>
      <w:color w:val="4F81BD" w:themeColor="accen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rijalull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272C-CDEB-44FD-A3CA-4A78F5F2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7238</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WOKO</dc:creator>
  <cp:lastModifiedBy>acer</cp:lastModifiedBy>
  <cp:revision>2</cp:revision>
  <cp:lastPrinted>2017-11-19T03:37:00Z</cp:lastPrinted>
  <dcterms:created xsi:type="dcterms:W3CDTF">2017-11-20T13:07:00Z</dcterms:created>
  <dcterms:modified xsi:type="dcterms:W3CDTF">2017-11-20T13:07:00Z</dcterms:modified>
</cp:coreProperties>
</file>